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4126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服务内容及商务要求应答表</w:t>
      </w:r>
    </w:p>
    <w:p w14:paraId="42E57DB2">
      <w:pPr>
        <w:pStyle w:val="2"/>
        <w:wordWrap w:val="0"/>
        <w:spacing w:line="360" w:lineRule="auto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8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27"/>
        <w:gridCol w:w="1272"/>
        <w:gridCol w:w="1715"/>
        <w:gridCol w:w="883"/>
        <w:gridCol w:w="1220"/>
        <w:gridCol w:w="900"/>
      </w:tblGrid>
      <w:tr w14:paraId="2B69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vAlign w:val="center"/>
          </w:tcPr>
          <w:p w14:paraId="4E66C129">
            <w:pPr>
              <w:pStyle w:val="2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827" w:type="dxa"/>
            <w:vAlign w:val="center"/>
          </w:tcPr>
          <w:p w14:paraId="3623F338">
            <w:pPr>
              <w:pStyle w:val="2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单一来源采购文件内容</w:t>
            </w:r>
          </w:p>
        </w:tc>
        <w:tc>
          <w:tcPr>
            <w:tcW w:w="1272" w:type="dxa"/>
            <w:vAlign w:val="center"/>
          </w:tcPr>
          <w:p w14:paraId="233D7470">
            <w:pPr>
              <w:pStyle w:val="2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数量</w:t>
            </w:r>
          </w:p>
        </w:tc>
        <w:tc>
          <w:tcPr>
            <w:tcW w:w="1715" w:type="dxa"/>
            <w:vAlign w:val="center"/>
          </w:tcPr>
          <w:p w14:paraId="7D910C3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单一来源采购文件要求</w:t>
            </w:r>
          </w:p>
        </w:tc>
        <w:tc>
          <w:tcPr>
            <w:tcW w:w="883" w:type="dxa"/>
            <w:vAlign w:val="center"/>
          </w:tcPr>
          <w:p w14:paraId="2B6955E3">
            <w:pPr>
              <w:pStyle w:val="2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响应内容</w:t>
            </w:r>
          </w:p>
        </w:tc>
        <w:tc>
          <w:tcPr>
            <w:tcW w:w="1220" w:type="dxa"/>
            <w:vAlign w:val="center"/>
          </w:tcPr>
          <w:p w14:paraId="06ADE79B">
            <w:pPr>
              <w:pStyle w:val="2"/>
              <w:spacing w:line="360" w:lineRule="auto"/>
              <w:ind w:left="-34" w:leftChars="-1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偏离</w:t>
            </w:r>
          </w:p>
        </w:tc>
        <w:tc>
          <w:tcPr>
            <w:tcW w:w="900" w:type="dxa"/>
            <w:vAlign w:val="center"/>
          </w:tcPr>
          <w:p w14:paraId="2A2A6065">
            <w:pPr>
              <w:pStyle w:val="2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</w:tr>
      <w:tr w14:paraId="0DF2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59EBB1F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4D0BE62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2461B35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767247A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74920FD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220" w:type="dxa"/>
          </w:tcPr>
          <w:p w14:paraId="6E54C20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726EF6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658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51B22B2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70811E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7CF605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04E1225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538D705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516287D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E36DCA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7C0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12174B3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4829D9D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6D72C4F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14E85E4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728A6CD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7199A98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2E2A47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131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7173DF1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0A3C624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262AA20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4CD8586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709D039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23F0CFE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0E5163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0EB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B75D89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57682F7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104192DA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42134E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129647E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5421F7B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A49F5D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549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605FAD1A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667A9D2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2986A7B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11A008D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1A15894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1B511CE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CDA2C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9A1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6D6F18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17A2CC7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3945D60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2AF9B65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5C78D03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669C2C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1B1E49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7ED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B5388A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349C981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67073738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081461F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410E483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3EE9B16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027086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41F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570FED0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76CED30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1C62C96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281082D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050183F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1436882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28F10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3B4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1BB4C3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827" w:type="dxa"/>
          </w:tcPr>
          <w:p w14:paraId="26DCF36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</w:tcPr>
          <w:p w14:paraId="02F79E18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15" w:type="dxa"/>
          </w:tcPr>
          <w:p w14:paraId="2F42CCC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</w:tcPr>
          <w:p w14:paraId="727329E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</w:tcPr>
          <w:p w14:paraId="28A737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83F6D0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6C823983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注：1.本表只填写响应文件中与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单一来源采购</w:t>
      </w:r>
      <w:r>
        <w:rPr>
          <w:rFonts w:hint="eastAsia" w:ascii="仿宋_GB2312" w:hAnsi="仿宋" w:eastAsia="仿宋_GB2312"/>
          <w:b/>
          <w:sz w:val="24"/>
        </w:rPr>
        <w:t>文件有偏离（包括正偏离和负偏离）的内容，响应文件中响应内容与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单一来源采购</w:t>
      </w:r>
      <w:r>
        <w:rPr>
          <w:rFonts w:hint="eastAsia" w:ascii="仿宋_GB2312" w:hAnsi="仿宋" w:eastAsia="仿宋_GB2312"/>
          <w:b/>
          <w:sz w:val="24"/>
        </w:rPr>
        <w:t>文件要求完全一致的，不用在此表中列出，但必须提交空白表并按照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单一来源采购</w:t>
      </w:r>
      <w:r>
        <w:rPr>
          <w:rFonts w:hint="eastAsia" w:ascii="仿宋_GB2312" w:hAnsi="仿宋" w:eastAsia="仿宋_GB2312"/>
          <w:b/>
          <w:sz w:val="24"/>
        </w:rPr>
        <w:t>文件要求签字盖章。</w:t>
      </w:r>
    </w:p>
    <w:p w14:paraId="5EA72082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2.供应商必须据实填写，不得虚假响应，否则将取消其成交资格，并按有关规定进处罚。</w:t>
      </w:r>
    </w:p>
    <w:p w14:paraId="4A4B3D1D">
      <w:pPr>
        <w:pStyle w:val="2"/>
        <w:spacing w:line="360" w:lineRule="auto"/>
        <w:ind w:left="1080" w:leftChars="257" w:hanging="540"/>
        <w:rPr>
          <w:rFonts w:ascii="仿宋_GB2312" w:eastAsia="仿宋_GB2312"/>
          <w:sz w:val="24"/>
        </w:rPr>
      </w:pPr>
    </w:p>
    <w:p w14:paraId="3C0A72B5">
      <w:pPr>
        <w:pStyle w:val="2"/>
        <w:tabs>
          <w:tab w:val="left" w:pos="5370"/>
        </w:tabs>
        <w:spacing w:line="360" w:lineRule="auto"/>
        <w:ind w:left="1080" w:leftChars="257" w:hanging="54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供应商(盖章):</w:t>
      </w:r>
      <w:r>
        <w:rPr>
          <w:rFonts w:ascii="仿宋_GB2312" w:hAnsi="宋体" w:eastAsia="仿宋_GB2312"/>
          <w:sz w:val="28"/>
          <w:szCs w:val="28"/>
          <w:u w:val="single"/>
        </w:rPr>
        <w:tab/>
      </w:r>
    </w:p>
    <w:p w14:paraId="59762226">
      <w:pPr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eastAsia="仿宋_GB2312"/>
          <w:sz w:val="28"/>
          <w:szCs w:val="28"/>
        </w:rPr>
        <w:t>或授权代表（签字或盖章）: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ab/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 w14:paraId="4B1E5E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E3"/>
    <w:rsid w:val="000631E3"/>
    <w:rsid w:val="000D6521"/>
    <w:rsid w:val="00410D29"/>
    <w:rsid w:val="00543B4C"/>
    <w:rsid w:val="005C7469"/>
    <w:rsid w:val="00C14D18"/>
    <w:rsid w:val="04C861E8"/>
    <w:rsid w:val="58C6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214</Words>
  <Characters>217</Characters>
  <Lines>2</Lines>
  <Paragraphs>1</Paragraphs>
  <TotalTime>1</TotalTime>
  <ScaleCrop>false</ScaleCrop>
  <LinksUpToDate>false</LinksUpToDate>
  <CharactersWithSpaces>271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2024-03-12T07:22:00Z</dcterms:created>
  <dc:creator>Lenovo</dc:creator>
  <cp:lastModifiedBy>雷子</cp:lastModifiedBy>
  <dcterms:modified xsi:type="dcterms:W3CDTF">2026-05-14T07:33:58Z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eyJoZGlkIjoiYjIwNGQ0ZjQ0ODZmMTAzOTIxNTI0M2Y0ZGFhM2U2MGMiLCJ1c2VySWQiOiIyNzI1NzMxNTkifQ==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ED03A1F95D2542129D04CD1C1CC87D1E_12</vt:lpwstr>
  </property>
</Properties>
</file>