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458F48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="181" w:afterLines="50" w:afterAutospacing="0" w:line="360" w:lineRule="auto"/>
        <w:ind w:right="0" w:rightChars="0"/>
        <w:jc w:val="center"/>
        <w:textAlignment w:val="auto"/>
        <w:outlineLvl w:val="9"/>
        <w:rPr>
          <w:rFonts w:hint="eastAsia" w:ascii="仿宋" w:hAnsi="仿宋" w:eastAsia="仿宋" w:cs="仿宋"/>
          <w:b/>
          <w:bCs/>
          <w:color w:val="000000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000000"/>
          <w:sz w:val="32"/>
          <w:szCs w:val="32"/>
          <w:highlight w:val="none"/>
          <w:lang w:val="en-US" w:eastAsia="zh-CN"/>
        </w:rPr>
        <w:t xml:space="preserve"> </w:t>
      </w:r>
    </w:p>
    <w:p w14:paraId="4BF89F0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="181" w:afterLines="50" w:afterAutospacing="0" w:line="360" w:lineRule="auto"/>
        <w:ind w:right="0" w:rightChars="0"/>
        <w:jc w:val="center"/>
        <w:textAlignment w:val="auto"/>
        <w:outlineLvl w:val="9"/>
        <w:rPr>
          <w:rFonts w:hint="eastAsia" w:ascii="仿宋" w:hAnsi="仿宋" w:eastAsia="仿宋" w:cs="仿宋"/>
          <w:b/>
          <w:bCs/>
          <w:color w:val="000000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000000"/>
          <w:sz w:val="32"/>
          <w:szCs w:val="32"/>
          <w:highlight w:val="none"/>
          <w:lang w:val="en-US" w:eastAsia="zh-CN"/>
        </w:rPr>
        <w:t>韩城市2026年中央水利发展资金农村供水工程维修养护项目</w:t>
      </w:r>
    </w:p>
    <w:p w14:paraId="4D0176E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="181" w:afterLines="50" w:afterAutospacing="0" w:line="360" w:lineRule="auto"/>
        <w:ind w:right="0" w:rightChars="0"/>
        <w:jc w:val="center"/>
        <w:textAlignment w:val="auto"/>
        <w:outlineLvl w:val="9"/>
        <w:rPr>
          <w:rFonts w:hint="eastAsia" w:ascii="仿宋" w:hAnsi="仿宋" w:eastAsia="仿宋" w:cs="仿宋"/>
          <w:b/>
          <w:bCs/>
          <w:color w:val="000000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000000"/>
          <w:sz w:val="32"/>
          <w:szCs w:val="32"/>
          <w:highlight w:val="none"/>
          <w:lang w:val="en-US" w:eastAsia="zh-CN"/>
        </w:rPr>
        <w:t>清单编制说明</w:t>
      </w:r>
    </w:p>
    <w:p w14:paraId="13017B7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="181" w:afterLines="50" w:afterAutospacing="0" w:line="200" w:lineRule="atLeast"/>
        <w:ind w:right="0" w:rightChars="0"/>
        <w:jc w:val="center"/>
        <w:textAlignment w:val="auto"/>
        <w:outlineLvl w:val="9"/>
        <w:rPr>
          <w:rFonts w:hint="eastAsia" w:ascii="仿宋" w:hAnsi="仿宋" w:eastAsia="仿宋" w:cs="仿宋"/>
          <w:b/>
          <w:bCs/>
          <w:color w:val="000000"/>
          <w:sz w:val="32"/>
          <w:szCs w:val="32"/>
          <w:highlight w:val="none"/>
          <w:lang w:val="en-US" w:eastAsia="zh-CN"/>
        </w:rPr>
      </w:pPr>
    </w:p>
    <w:p w14:paraId="32930DBF"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56" w:afterLines="50" w:line="600" w:lineRule="exact"/>
        <w:ind w:leftChars="200" w:right="0" w:rightChars="0"/>
        <w:textAlignment w:val="auto"/>
        <w:outlineLvl w:val="9"/>
        <w:rPr>
          <w:rFonts w:hint="eastAsia" w:ascii="仿宋" w:hAnsi="仿宋" w:eastAsia="仿宋" w:cs="仿宋"/>
          <w:b w:val="0"/>
          <w:bCs w:val="0"/>
          <w:sz w:val="28"/>
          <w:szCs w:val="28"/>
          <w:highlight w:val="none"/>
          <w:lang w:val="en-US" w:eastAsia="zh-CN"/>
        </w:rPr>
      </w:pPr>
      <w:r>
        <w:rPr>
          <w:rFonts w:hint="eastAsia"/>
          <w:b/>
          <w:sz w:val="28"/>
          <w:szCs w:val="28"/>
          <w:highlight w:val="none"/>
        </w:rPr>
        <w:t>项目概况</w:t>
      </w:r>
      <w:r>
        <w:rPr>
          <w:rFonts w:hint="eastAsia"/>
          <w:b/>
          <w:sz w:val="28"/>
          <w:szCs w:val="28"/>
          <w:highlight w:val="none"/>
          <w:lang w:eastAsia="zh-CN"/>
        </w:rPr>
        <w:t>：</w:t>
      </w:r>
    </w:p>
    <w:p w14:paraId="31F2DD8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工程名称：韩城市2026年中央水利发展资金农村供水工程维修养护项目</w:t>
      </w:r>
    </w:p>
    <w:p w14:paraId="2961A38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="181" w:afterLines="50" w:afterAutospacing="0" w:line="600" w:lineRule="exact"/>
        <w:ind w:left="1959" w:leftChars="266" w:right="0" w:rightChars="0" w:hanging="1400" w:hangingChars="500"/>
        <w:jc w:val="both"/>
        <w:textAlignment w:val="auto"/>
        <w:outlineLvl w:val="9"/>
        <w:rPr>
          <w:rFonts w:hint="default" w:ascii="仿宋" w:hAnsi="仿宋" w:eastAsia="仿宋" w:cs="仿宋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建设任务:</w:t>
      </w:r>
      <w:r>
        <w:rPr>
          <w:rFonts w:hint="default" w:ascii="仿宋" w:hAnsi="仿宋" w:eastAsia="仿宋" w:cs="仿宋"/>
          <w:sz w:val="28"/>
          <w:szCs w:val="28"/>
          <w:highlight w:val="none"/>
          <w:lang w:val="en-US" w:eastAsia="zh-CN"/>
        </w:rPr>
        <w:t>维修</w:t>
      </w: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水</w:t>
      </w:r>
      <w:r>
        <w:rPr>
          <w:rFonts w:hint="default" w:ascii="仿宋" w:hAnsi="仿宋" w:eastAsia="仿宋" w:cs="仿宋"/>
          <w:sz w:val="28"/>
          <w:szCs w:val="28"/>
          <w:highlight w:val="none"/>
          <w:lang w:val="en-US" w:eastAsia="zh-CN"/>
        </w:rPr>
        <w:t>池</w:t>
      </w: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2</w:t>
      </w:r>
      <w:r>
        <w:rPr>
          <w:rFonts w:hint="default" w:ascii="仿宋" w:hAnsi="仿宋" w:eastAsia="仿宋" w:cs="仿宋"/>
          <w:sz w:val="28"/>
          <w:szCs w:val="28"/>
          <w:highlight w:val="none"/>
          <w:lang w:val="en-US" w:eastAsia="zh-CN"/>
        </w:rPr>
        <w:t>座</w:t>
      </w: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，重建蓄水</w:t>
      </w:r>
      <w:r>
        <w:rPr>
          <w:rFonts w:hint="default" w:ascii="仿宋" w:hAnsi="仿宋" w:eastAsia="仿宋" w:cs="仿宋"/>
          <w:sz w:val="28"/>
          <w:szCs w:val="28"/>
          <w:highlight w:val="none"/>
          <w:lang w:val="en-US" w:eastAsia="zh-CN"/>
        </w:rPr>
        <w:t>池</w:t>
      </w: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1</w:t>
      </w:r>
      <w:r>
        <w:rPr>
          <w:rFonts w:hint="default" w:ascii="仿宋" w:hAnsi="仿宋" w:eastAsia="仿宋" w:cs="仿宋"/>
          <w:sz w:val="28"/>
          <w:szCs w:val="28"/>
          <w:highlight w:val="none"/>
          <w:lang w:val="en-US" w:eastAsia="zh-CN"/>
        </w:rPr>
        <w:t>座</w:t>
      </w: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，</w:t>
      </w:r>
      <w:r>
        <w:rPr>
          <w:rFonts w:hint="default" w:ascii="仿宋" w:hAnsi="仿宋" w:eastAsia="仿宋" w:cs="仿宋"/>
          <w:sz w:val="28"/>
          <w:szCs w:val="28"/>
          <w:highlight w:val="none"/>
          <w:lang w:val="en-US" w:eastAsia="zh-CN"/>
        </w:rPr>
        <w:t>更换PE</w:t>
      </w: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管道11038</w:t>
      </w:r>
      <w:r>
        <w:rPr>
          <w:rFonts w:hint="default" w:ascii="仿宋" w:hAnsi="仿宋" w:eastAsia="仿宋" w:cs="仿宋"/>
          <w:sz w:val="28"/>
          <w:szCs w:val="28"/>
          <w:highlight w:val="none"/>
          <w:lang w:val="en-US" w:eastAsia="zh-CN"/>
        </w:rPr>
        <w:t>m</w:t>
      </w: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（安装138m），</w:t>
      </w:r>
      <w:r>
        <w:rPr>
          <w:rFonts w:hint="default" w:ascii="仿宋" w:hAnsi="仿宋" w:eastAsia="仿宋" w:cs="仿宋"/>
          <w:sz w:val="28"/>
          <w:szCs w:val="28"/>
          <w:highlight w:val="none"/>
          <w:lang w:val="en-US" w:eastAsia="zh-CN"/>
        </w:rPr>
        <w:t>更换水泵</w:t>
      </w: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29</w:t>
      </w:r>
      <w:r>
        <w:rPr>
          <w:rFonts w:hint="default" w:ascii="仿宋" w:hAnsi="仿宋" w:eastAsia="仿宋" w:cs="仿宋"/>
          <w:sz w:val="28"/>
          <w:szCs w:val="28"/>
          <w:highlight w:val="none"/>
          <w:lang w:val="en-US" w:eastAsia="zh-CN"/>
        </w:rPr>
        <w:t>台</w:t>
      </w: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（安装2台），</w:t>
      </w:r>
      <w:r>
        <w:rPr>
          <w:rFonts w:hint="default" w:ascii="仿宋" w:hAnsi="仿宋" w:eastAsia="仿宋" w:cs="仿宋"/>
          <w:sz w:val="28"/>
          <w:szCs w:val="28"/>
          <w:highlight w:val="none"/>
          <w:lang w:val="en-US" w:eastAsia="zh-CN"/>
        </w:rPr>
        <w:t>更换电缆</w:t>
      </w: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2128</w:t>
      </w:r>
      <w:r>
        <w:rPr>
          <w:rFonts w:hint="default" w:ascii="仿宋" w:hAnsi="仿宋" w:eastAsia="仿宋" w:cs="仿宋"/>
          <w:sz w:val="28"/>
          <w:szCs w:val="28"/>
          <w:highlight w:val="none"/>
          <w:lang w:val="en-US" w:eastAsia="zh-CN"/>
        </w:rPr>
        <w:t>m</w:t>
      </w: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，</w:t>
      </w:r>
      <w:r>
        <w:rPr>
          <w:rFonts w:hint="default" w:ascii="仿宋" w:hAnsi="仿宋" w:eastAsia="仿宋" w:cs="仿宋"/>
          <w:sz w:val="28"/>
          <w:szCs w:val="28"/>
          <w:highlight w:val="none"/>
          <w:lang w:val="en-US" w:eastAsia="zh-CN"/>
        </w:rPr>
        <w:t>更换启动柜</w:t>
      </w: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8</w:t>
      </w:r>
      <w:r>
        <w:rPr>
          <w:rFonts w:hint="default" w:ascii="仿宋" w:hAnsi="仿宋" w:eastAsia="仿宋" w:cs="仿宋"/>
          <w:sz w:val="28"/>
          <w:szCs w:val="28"/>
          <w:highlight w:val="none"/>
          <w:lang w:val="en-US" w:eastAsia="zh-CN"/>
        </w:rPr>
        <w:t>台</w:t>
      </w: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，</w:t>
      </w:r>
      <w:r>
        <w:rPr>
          <w:rFonts w:hint="default" w:ascii="仿宋" w:hAnsi="仿宋" w:eastAsia="仿宋" w:cs="仿宋"/>
          <w:sz w:val="28"/>
          <w:szCs w:val="28"/>
          <w:highlight w:val="none"/>
          <w:lang w:val="en-US" w:eastAsia="zh-CN"/>
        </w:rPr>
        <w:t>更换钢管</w:t>
      </w: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4004</w:t>
      </w:r>
      <w:r>
        <w:rPr>
          <w:rFonts w:hint="default" w:ascii="仿宋" w:hAnsi="仿宋" w:eastAsia="仿宋" w:cs="仿宋"/>
          <w:sz w:val="28"/>
          <w:szCs w:val="28"/>
          <w:highlight w:val="none"/>
          <w:lang w:val="en-US" w:eastAsia="zh-CN"/>
        </w:rPr>
        <w:t>m</w:t>
      </w: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，维修消毒设备3台，更换消毒设备1台</w:t>
      </w:r>
      <w:bookmarkStart w:id="0" w:name="_GoBack"/>
      <w:bookmarkEnd w:id="0"/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，自动上水系统1套等。</w:t>
      </w:r>
    </w:p>
    <w:p w14:paraId="03A172E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1120" w:firstLineChars="400"/>
        <w:textAlignment w:val="auto"/>
        <w:rPr>
          <w:rFonts w:hint="default" w:ascii="仿宋" w:hAnsi="仿宋" w:eastAsia="仿宋" w:cs="仿宋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主要工程量：详见工程量清单。</w:t>
      </w:r>
    </w:p>
    <w:p w14:paraId="0151F2C9"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56" w:afterLines="50" w:line="480" w:lineRule="exact"/>
        <w:ind w:left="420" w:leftChars="200" w:right="0" w:rightChars="0" w:firstLine="0" w:firstLineChars="0"/>
        <w:textAlignment w:val="auto"/>
        <w:outlineLvl w:val="9"/>
        <w:rPr>
          <w:rFonts w:hint="eastAsia"/>
          <w:b/>
          <w:sz w:val="28"/>
          <w:szCs w:val="28"/>
          <w:highlight w:val="none"/>
          <w:lang w:val="en-US" w:eastAsia="zh-CN"/>
        </w:rPr>
      </w:pPr>
      <w:r>
        <w:rPr>
          <w:rFonts w:hint="eastAsia"/>
          <w:b/>
          <w:sz w:val="28"/>
          <w:szCs w:val="28"/>
          <w:highlight w:val="none"/>
          <w:lang w:val="en-US" w:eastAsia="zh-CN"/>
        </w:rPr>
        <w:t>编制依据：</w:t>
      </w:r>
    </w:p>
    <w:p w14:paraId="06BC8FDB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200"/>
        <w:textAlignment w:val="auto"/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依据本项目实施方案、实施方案的批复及设计图纸；</w:t>
      </w:r>
    </w:p>
    <w:p w14:paraId="002C242D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200"/>
        <w:textAlignment w:val="auto"/>
        <w:rPr>
          <w:rFonts w:hint="default" w:ascii="仿宋" w:hAnsi="仿宋" w:eastAsia="仿宋" w:cs="仿宋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依据水利行业技术标准及规范图集；</w:t>
      </w:r>
    </w:p>
    <w:p w14:paraId="4A291336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200"/>
        <w:textAlignment w:val="auto"/>
        <w:rPr>
          <w:rFonts w:hint="default" w:ascii="仿宋" w:hAnsi="仿宋" w:eastAsia="仿宋" w:cs="仿宋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依据国家标准《水利工程工程量计算规范》。</w:t>
      </w:r>
    </w:p>
    <w:sectPr>
      <w:pgSz w:w="11906" w:h="16838"/>
      <w:pgMar w:top="1440" w:right="1134" w:bottom="1440" w:left="1134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22F8031"/>
    <w:multiLevelType w:val="singleLevel"/>
    <w:tmpl w:val="022F8031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19253264"/>
    <w:multiLevelType w:val="singleLevel"/>
    <w:tmpl w:val="19253264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czNmJiM2IwNmVlMjk5Mzc3YTU5ZjRkOGI4MTgwYzMifQ=="/>
  </w:docVars>
  <w:rsids>
    <w:rsidRoot w:val="00000000"/>
    <w:rsid w:val="00A566D5"/>
    <w:rsid w:val="00E645F8"/>
    <w:rsid w:val="01172A03"/>
    <w:rsid w:val="01483505"/>
    <w:rsid w:val="01B916AE"/>
    <w:rsid w:val="01E9442E"/>
    <w:rsid w:val="020B2429"/>
    <w:rsid w:val="022C6982"/>
    <w:rsid w:val="026B3007"/>
    <w:rsid w:val="02A429BD"/>
    <w:rsid w:val="02D212D8"/>
    <w:rsid w:val="03305FFE"/>
    <w:rsid w:val="037405E1"/>
    <w:rsid w:val="038601B4"/>
    <w:rsid w:val="03CC3F79"/>
    <w:rsid w:val="040D00EE"/>
    <w:rsid w:val="04367644"/>
    <w:rsid w:val="04974587"/>
    <w:rsid w:val="04E86B91"/>
    <w:rsid w:val="05DE0AE0"/>
    <w:rsid w:val="06F2019A"/>
    <w:rsid w:val="075C1AB8"/>
    <w:rsid w:val="07943000"/>
    <w:rsid w:val="083E11BD"/>
    <w:rsid w:val="086F75C9"/>
    <w:rsid w:val="08AA23AF"/>
    <w:rsid w:val="08C61B58"/>
    <w:rsid w:val="0995305F"/>
    <w:rsid w:val="0A36214C"/>
    <w:rsid w:val="0AAF0151"/>
    <w:rsid w:val="0BA31A63"/>
    <w:rsid w:val="0BB772BD"/>
    <w:rsid w:val="0BF56037"/>
    <w:rsid w:val="0CDF4D1D"/>
    <w:rsid w:val="0F1F58A5"/>
    <w:rsid w:val="0FB87AA7"/>
    <w:rsid w:val="106C6C84"/>
    <w:rsid w:val="107E65FB"/>
    <w:rsid w:val="109951E3"/>
    <w:rsid w:val="10F13271"/>
    <w:rsid w:val="10FE6659"/>
    <w:rsid w:val="117F262B"/>
    <w:rsid w:val="118660C4"/>
    <w:rsid w:val="121C60CC"/>
    <w:rsid w:val="12891287"/>
    <w:rsid w:val="12F62DC0"/>
    <w:rsid w:val="1308780B"/>
    <w:rsid w:val="13D7487E"/>
    <w:rsid w:val="142C01CD"/>
    <w:rsid w:val="14952165"/>
    <w:rsid w:val="14EA425F"/>
    <w:rsid w:val="167932B7"/>
    <w:rsid w:val="169326D4"/>
    <w:rsid w:val="17822E75"/>
    <w:rsid w:val="1784494C"/>
    <w:rsid w:val="17874339"/>
    <w:rsid w:val="18335F1D"/>
    <w:rsid w:val="199C387D"/>
    <w:rsid w:val="19A239AC"/>
    <w:rsid w:val="19D34B3E"/>
    <w:rsid w:val="1A926ABC"/>
    <w:rsid w:val="1B11296F"/>
    <w:rsid w:val="1BB35C45"/>
    <w:rsid w:val="1C9378D2"/>
    <w:rsid w:val="1D70551D"/>
    <w:rsid w:val="1DB556D3"/>
    <w:rsid w:val="1DBC0763"/>
    <w:rsid w:val="1E222CBC"/>
    <w:rsid w:val="1E5D40E4"/>
    <w:rsid w:val="1FD827C7"/>
    <w:rsid w:val="200427F5"/>
    <w:rsid w:val="205E2FAF"/>
    <w:rsid w:val="20831A0C"/>
    <w:rsid w:val="20842D0B"/>
    <w:rsid w:val="211D776A"/>
    <w:rsid w:val="21851FE6"/>
    <w:rsid w:val="21C61BB0"/>
    <w:rsid w:val="21C85928"/>
    <w:rsid w:val="223C00C4"/>
    <w:rsid w:val="2249759C"/>
    <w:rsid w:val="22AF77F1"/>
    <w:rsid w:val="23C71C0F"/>
    <w:rsid w:val="245B6F27"/>
    <w:rsid w:val="246D6C5B"/>
    <w:rsid w:val="25072993"/>
    <w:rsid w:val="255676EF"/>
    <w:rsid w:val="258C4EBE"/>
    <w:rsid w:val="26B5032D"/>
    <w:rsid w:val="270F224B"/>
    <w:rsid w:val="271E248E"/>
    <w:rsid w:val="27EB6814"/>
    <w:rsid w:val="28546167"/>
    <w:rsid w:val="28793FAE"/>
    <w:rsid w:val="28F9286B"/>
    <w:rsid w:val="28FB227E"/>
    <w:rsid w:val="29514455"/>
    <w:rsid w:val="2A4D3E6D"/>
    <w:rsid w:val="2A663F30"/>
    <w:rsid w:val="2AA93848"/>
    <w:rsid w:val="2AB27175"/>
    <w:rsid w:val="2ACD2201"/>
    <w:rsid w:val="2B4104F9"/>
    <w:rsid w:val="2B541D00"/>
    <w:rsid w:val="2BA52AB5"/>
    <w:rsid w:val="2C077995"/>
    <w:rsid w:val="2C0E2AD1"/>
    <w:rsid w:val="2C371F43"/>
    <w:rsid w:val="2C4402A1"/>
    <w:rsid w:val="2E0221C2"/>
    <w:rsid w:val="2E293BF2"/>
    <w:rsid w:val="2F000DF7"/>
    <w:rsid w:val="2F077E50"/>
    <w:rsid w:val="2F724F35"/>
    <w:rsid w:val="2FAA2B11"/>
    <w:rsid w:val="301A5EE8"/>
    <w:rsid w:val="30C65728"/>
    <w:rsid w:val="325B00F2"/>
    <w:rsid w:val="33DA14EB"/>
    <w:rsid w:val="348F22D5"/>
    <w:rsid w:val="352773FD"/>
    <w:rsid w:val="35F44AE6"/>
    <w:rsid w:val="375872F6"/>
    <w:rsid w:val="375D2B5F"/>
    <w:rsid w:val="37702892"/>
    <w:rsid w:val="37C30C14"/>
    <w:rsid w:val="37CF3936"/>
    <w:rsid w:val="398E34A3"/>
    <w:rsid w:val="39E76710"/>
    <w:rsid w:val="3A064DE8"/>
    <w:rsid w:val="3A2A31CC"/>
    <w:rsid w:val="3A7601BF"/>
    <w:rsid w:val="3B53405D"/>
    <w:rsid w:val="3B783AC3"/>
    <w:rsid w:val="3D09356D"/>
    <w:rsid w:val="3D2D2065"/>
    <w:rsid w:val="3D4C3459"/>
    <w:rsid w:val="3D6764E5"/>
    <w:rsid w:val="3D842BF3"/>
    <w:rsid w:val="3DE713D4"/>
    <w:rsid w:val="3E924337"/>
    <w:rsid w:val="3F132D1C"/>
    <w:rsid w:val="3F1955BD"/>
    <w:rsid w:val="3F47212A"/>
    <w:rsid w:val="3F827606"/>
    <w:rsid w:val="3F9609BC"/>
    <w:rsid w:val="3FF73B50"/>
    <w:rsid w:val="41250840"/>
    <w:rsid w:val="41786D2A"/>
    <w:rsid w:val="41790A31"/>
    <w:rsid w:val="41AC44C7"/>
    <w:rsid w:val="41EC520B"/>
    <w:rsid w:val="428427E6"/>
    <w:rsid w:val="43456981"/>
    <w:rsid w:val="43720D05"/>
    <w:rsid w:val="43A01E09"/>
    <w:rsid w:val="43AE59D2"/>
    <w:rsid w:val="457269BC"/>
    <w:rsid w:val="45B002FD"/>
    <w:rsid w:val="4622744D"/>
    <w:rsid w:val="469D0882"/>
    <w:rsid w:val="46CF6808"/>
    <w:rsid w:val="47CF7161"/>
    <w:rsid w:val="494055E5"/>
    <w:rsid w:val="499A72FA"/>
    <w:rsid w:val="4A0C644A"/>
    <w:rsid w:val="4B1650A7"/>
    <w:rsid w:val="4BAB1C93"/>
    <w:rsid w:val="4C143394"/>
    <w:rsid w:val="4C6562E6"/>
    <w:rsid w:val="4C912C37"/>
    <w:rsid w:val="4E1A6C5C"/>
    <w:rsid w:val="4E3D5922"/>
    <w:rsid w:val="4EF61477"/>
    <w:rsid w:val="4F0A6CD0"/>
    <w:rsid w:val="50106568"/>
    <w:rsid w:val="511931FB"/>
    <w:rsid w:val="52F97788"/>
    <w:rsid w:val="531D19C7"/>
    <w:rsid w:val="542B571F"/>
    <w:rsid w:val="54D14E3C"/>
    <w:rsid w:val="550A7A2A"/>
    <w:rsid w:val="55915A56"/>
    <w:rsid w:val="57DB5C34"/>
    <w:rsid w:val="584B33A5"/>
    <w:rsid w:val="598D4786"/>
    <w:rsid w:val="59A56F68"/>
    <w:rsid w:val="5AC56626"/>
    <w:rsid w:val="5AFD7F69"/>
    <w:rsid w:val="5C11169E"/>
    <w:rsid w:val="5C9127DF"/>
    <w:rsid w:val="5D2E44D2"/>
    <w:rsid w:val="5DFE2053"/>
    <w:rsid w:val="5E337FF2"/>
    <w:rsid w:val="5EE3685D"/>
    <w:rsid w:val="5F8F684F"/>
    <w:rsid w:val="5F910CD1"/>
    <w:rsid w:val="5FC627A0"/>
    <w:rsid w:val="607B5C80"/>
    <w:rsid w:val="612754C0"/>
    <w:rsid w:val="618741B1"/>
    <w:rsid w:val="61AA389D"/>
    <w:rsid w:val="61ED28AB"/>
    <w:rsid w:val="62065A1D"/>
    <w:rsid w:val="62A212A2"/>
    <w:rsid w:val="62E93375"/>
    <w:rsid w:val="631A352E"/>
    <w:rsid w:val="64864378"/>
    <w:rsid w:val="659375C8"/>
    <w:rsid w:val="65B43ECE"/>
    <w:rsid w:val="663366B5"/>
    <w:rsid w:val="66A355E9"/>
    <w:rsid w:val="672D1356"/>
    <w:rsid w:val="673B3A73"/>
    <w:rsid w:val="68790CF7"/>
    <w:rsid w:val="68D777CC"/>
    <w:rsid w:val="693C3AD3"/>
    <w:rsid w:val="695B21AB"/>
    <w:rsid w:val="698931BC"/>
    <w:rsid w:val="69B87808"/>
    <w:rsid w:val="69DB153D"/>
    <w:rsid w:val="6A024D1C"/>
    <w:rsid w:val="6ABC4ECB"/>
    <w:rsid w:val="6AC36259"/>
    <w:rsid w:val="6AFC79BD"/>
    <w:rsid w:val="6BCF5B9F"/>
    <w:rsid w:val="6BE648F5"/>
    <w:rsid w:val="6C8831FB"/>
    <w:rsid w:val="6D1A237D"/>
    <w:rsid w:val="6DB036CC"/>
    <w:rsid w:val="6DC052E9"/>
    <w:rsid w:val="6E22773B"/>
    <w:rsid w:val="6E6935BC"/>
    <w:rsid w:val="6E7004A6"/>
    <w:rsid w:val="6E922B12"/>
    <w:rsid w:val="6FF11ABB"/>
    <w:rsid w:val="70081D99"/>
    <w:rsid w:val="7085775E"/>
    <w:rsid w:val="709B37D5"/>
    <w:rsid w:val="70B16BCF"/>
    <w:rsid w:val="70FF5B11"/>
    <w:rsid w:val="71233EF6"/>
    <w:rsid w:val="722A28D2"/>
    <w:rsid w:val="73426189"/>
    <w:rsid w:val="735859AD"/>
    <w:rsid w:val="735B6A1B"/>
    <w:rsid w:val="73C96BBB"/>
    <w:rsid w:val="73F90F3E"/>
    <w:rsid w:val="742A421B"/>
    <w:rsid w:val="750548AC"/>
    <w:rsid w:val="75622B13"/>
    <w:rsid w:val="757A4300"/>
    <w:rsid w:val="75CB43D7"/>
    <w:rsid w:val="75CF58BE"/>
    <w:rsid w:val="769A6A08"/>
    <w:rsid w:val="77585F7B"/>
    <w:rsid w:val="793440B0"/>
    <w:rsid w:val="79532D74"/>
    <w:rsid w:val="79A951B4"/>
    <w:rsid w:val="7A3410D9"/>
    <w:rsid w:val="7A6D4434"/>
    <w:rsid w:val="7A7E219D"/>
    <w:rsid w:val="7AB4796D"/>
    <w:rsid w:val="7ADD3367"/>
    <w:rsid w:val="7B007056"/>
    <w:rsid w:val="7B4B2990"/>
    <w:rsid w:val="7BCD3887"/>
    <w:rsid w:val="7D16490F"/>
    <w:rsid w:val="7E3E411D"/>
    <w:rsid w:val="7EBF4B32"/>
    <w:rsid w:val="7EEE6309"/>
    <w:rsid w:val="7EF23159"/>
    <w:rsid w:val="7F5E259D"/>
    <w:rsid w:val="7F885C56"/>
    <w:rsid w:val="7FA26A7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iPriority="99" w:semiHidden="0" w:name="Body Text 2"/>
    <w:lsdException w:unhideWhenUsed="0" w:uiPriority="0" w:semiHidden="0" w:name="Body Text 3"/>
    <w:lsdException w:qFormat="1" w:unhideWhenUsed="0" w:uiPriority="1624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100" w:beforeAutospacing="1" w:after="100" w:afterAutospacing="1"/>
      <w:jc w:val="left"/>
    </w:pPr>
    <w:rPr>
      <w:rFonts w:hint="eastAsia" w:ascii="宋体" w:hAnsi="宋体" w:eastAsia="宋体" w:cs="宋体"/>
      <w:b/>
      <w:kern w:val="44"/>
      <w:sz w:val="48"/>
      <w:szCs w:val="48"/>
      <w:lang w:val="en-US" w:eastAsia="zh-CN" w:bidi="ar"/>
    </w:rPr>
  </w:style>
  <w:style w:type="character" w:default="1" w:styleId="9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4"/>
    <w:qFormat/>
    <w:uiPriority w:val="0"/>
    <w:pPr>
      <w:spacing w:after="120"/>
    </w:pPr>
  </w:style>
  <w:style w:type="paragraph" w:styleId="4">
    <w:name w:val="Body Text 2"/>
    <w:basedOn w:val="1"/>
    <w:unhideWhenUsed/>
    <w:qFormat/>
    <w:uiPriority w:val="99"/>
    <w:rPr>
      <w:sz w:val="28"/>
    </w:rPr>
  </w:style>
  <w:style w:type="paragraph" w:styleId="5">
    <w:name w:val="Body Text Indent 2"/>
    <w:basedOn w:val="1"/>
    <w:qFormat/>
    <w:uiPriority w:val="1624"/>
    <w:pPr>
      <w:ind w:firstLine="570"/>
    </w:pPr>
    <w:rPr>
      <w:sz w:val="28"/>
    </w:rPr>
  </w:style>
  <w:style w:type="paragraph" w:styleId="6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0">
    <w:name w:val="title11"/>
    <w:basedOn w:val="1"/>
    <w:qFormat/>
    <w:uiPriority w:val="0"/>
    <w:pPr>
      <w:spacing w:before="150" w:beforeAutospacing="0" w:after="0" w:afterAutospacing="0" w:line="450" w:lineRule="atLeast"/>
      <w:ind w:left="0" w:right="0"/>
      <w:jc w:val="left"/>
    </w:pPr>
    <w:rPr>
      <w:b/>
      <w:kern w:val="0"/>
      <w:sz w:val="24"/>
      <w:szCs w:val="24"/>
      <w:lang w:val="en-US" w:eastAsia="zh-CN" w:bidi="ar"/>
    </w:rPr>
  </w:style>
  <w:style w:type="paragraph" w:customStyle="1" w:styleId="11">
    <w:name w:val="样式 宋体 加粗 行距: 固定值 25 磅1"/>
    <w:basedOn w:val="1"/>
    <w:qFormat/>
    <w:uiPriority w:val="0"/>
    <w:pPr>
      <w:spacing w:line="500" w:lineRule="exact"/>
      <w:outlineLvl w:val="1"/>
    </w:pPr>
    <w:rPr>
      <w:rFonts w:ascii="宋体" w:hAnsi="宋体" w:cs="宋体"/>
      <w:b/>
      <w:bCs/>
      <w:szCs w:val="2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238</Words>
  <Characters>262</Characters>
  <Lines>0</Lines>
  <Paragraphs>0</Paragraphs>
  <TotalTime>18</TotalTime>
  <ScaleCrop>false</ScaleCrop>
  <LinksUpToDate>false</LinksUpToDate>
  <CharactersWithSpaces>263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111</dc:creator>
  <cp:lastModifiedBy>孑</cp:lastModifiedBy>
  <dcterms:modified xsi:type="dcterms:W3CDTF">2026-06-22T11:48:27Z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46D389B55E864C9F8C0CF45B22AF5B0B</vt:lpwstr>
  </property>
  <property fmtid="{D5CDD505-2E9C-101B-9397-08002B2CF9AE}" pid="4" name="KSOTemplateDocerSaveRecord">
    <vt:lpwstr>eyJoZGlkIjoiMjA0NGM3N2I5MzVlNzk1ZDY4ZTY5NGI4YzYzMTU1YWIiLCJ1c2VySWQiOiIxMDY3NTg0NTk5In0=</vt:lpwstr>
  </property>
</Properties>
</file>