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CD54">
      <w:pPr>
        <w:jc w:val="center"/>
        <w:rPr>
          <w:rFonts w:hint="eastAsia"/>
        </w:rPr>
      </w:pPr>
      <w:r>
        <w:rPr>
          <w:rFonts w:hint="eastAsia"/>
        </w:rPr>
        <w:t>供应商认为应提交的</w:t>
      </w:r>
      <w:r>
        <w:rPr>
          <w:rFonts w:hint="eastAsia"/>
          <w:lang w:val="en-US" w:eastAsia="zh-CN"/>
        </w:rPr>
        <w:t>取其他</w:t>
      </w:r>
      <w:r>
        <w:rPr>
          <w:rFonts w:hint="eastAsia"/>
        </w:rPr>
        <w:t>相关证明材料</w:t>
      </w:r>
    </w:p>
    <w:p w14:paraId="6B09F583">
      <w:pPr>
        <w:jc w:val="center"/>
        <w:rPr>
          <w:rFonts w:hint="eastAsia"/>
        </w:rPr>
      </w:pPr>
    </w:p>
    <w:p w14:paraId="73AB9146">
      <w:pPr>
        <w:jc w:val="center"/>
        <w:rPr>
          <w:rFonts w:hint="eastAsia"/>
        </w:rPr>
      </w:pPr>
    </w:p>
    <w:p w14:paraId="64FB4CFE">
      <w:pPr>
        <w:jc w:val="center"/>
        <w:rPr>
          <w:rFonts w:hint="eastAsia"/>
        </w:rPr>
      </w:pPr>
    </w:p>
    <w:p w14:paraId="1F5BDFC9">
      <w:pPr>
        <w:jc w:val="center"/>
        <w:rPr>
          <w:rFonts w:hint="eastAsia"/>
        </w:rPr>
      </w:pPr>
    </w:p>
    <w:p w14:paraId="4371662A">
      <w:pPr>
        <w:jc w:val="center"/>
        <w:rPr>
          <w:rFonts w:hint="eastAsia"/>
        </w:rPr>
      </w:pPr>
    </w:p>
    <w:p w14:paraId="3853EE4E"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Dc5NmQzM2Q3NjczNjQzMjg2YjRkZWQzNThmY2IifQ=="/>
  </w:docVars>
  <w:rsids>
    <w:rsidRoot w:val="51072208"/>
    <w:rsid w:val="1088606E"/>
    <w:rsid w:val="1CBD3139"/>
    <w:rsid w:val="2FE239C3"/>
    <w:rsid w:val="51072208"/>
    <w:rsid w:val="63D478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6446;&#23431;&#22372;\&#25307;&#26631;&#20195;&#29702;\&#27491;&#22312;&#36827;&#34892;\&#35199;&#23433;&#24066;&#37152;&#37009;&#21306;&#31532;&#19977;&#25209;&#32769;&#26087;&#23567;&#21306;&#32508;&#21512;&#25552;&#21319;&#25913;&#36896;&#39033;&#30446;EPC&#24635;&#25215;&#21253;&#32467;&#31639;&#23457;&#35745;&#39033;&#30446;\&#38468;&#20214;\&#20379;&#24212;&#21830;&#24212;&#25552;&#20132;&#30340;&#30456;&#20851;&#36164;&#26684;&#35777;&#26126;&#26448;&#2600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供应商应提交的相关资格证明材料.doc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2024-03-06T02:41:00Z</dcterms:created>
  <dc:creator>简凡零微</dc:creator>
  <cp:lastModifiedBy>孙笑梅</cp:lastModifiedBy>
  <dcterms:modified xsi:type="dcterms:W3CDTF">2026-07-26T15:13:28Z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0ED17F1DB5294E2483B7C5BBCAD9FDF6_11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