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7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9"/>
        <w:gridCol w:w="7081"/>
      </w:tblGrid>
      <w:tr w14:paraId="14991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8A27D7">
            <w:pPr>
              <w:keepNext w:val="0"/>
              <w:keepLines w:val="0"/>
              <w:widowControl/>
              <w:suppressLineNumbers w:val="0"/>
              <w:spacing w:after="440" w:afterAutospacing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投标报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名表</w:t>
            </w:r>
          </w:p>
        </w:tc>
      </w:tr>
      <w:tr w14:paraId="0A2C9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DF2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708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F3A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旬阳市第四幼儿园蔬菜水果、杂粮及面食制品（二次）</w:t>
            </w:r>
          </w:p>
        </w:tc>
      </w:tr>
      <w:tr w14:paraId="3AECD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7CD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A8D5BF">
            <w:pPr>
              <w:jc w:val="left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159A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D5C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企业法人姓名及身份证号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D8158F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83DE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3D2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供应商单位联系人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272B87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C369A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D1E3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234553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2E464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861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邮箱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89D930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3273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58F0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投标报名时间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0C007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4033A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BEC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4E748A">
            <w:pPr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731B6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4C7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报名资料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059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供应商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持法人授权委托书及委托代理人身份证原件、企业营业执照的复印件一套（资料加盖原色公章）</w:t>
            </w:r>
          </w:p>
        </w:tc>
      </w:tr>
      <w:tr w14:paraId="7310D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6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59A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陕西三新开泰工程管理有限公司</w:t>
            </w:r>
          </w:p>
        </w:tc>
        <w:tc>
          <w:tcPr>
            <w:tcW w:w="7081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6FE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经办人：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               年   月   日</w:t>
            </w:r>
          </w:p>
        </w:tc>
      </w:tr>
      <w:tr w14:paraId="5F620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26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F980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7081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40B9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1A82732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A606E2"/>
    <w:rsid w:val="34C4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ind w:left="0"/>
      <w:jc w:val="center"/>
      <w:outlineLvl w:val="0"/>
    </w:pPr>
    <w:rPr>
      <w:rFonts w:ascii="Arial" w:hAnsi="Arial" w:eastAsia="宋体" w:cs="Arial"/>
      <w:b/>
      <w:snapToGrid w:val="0"/>
      <w:color w:val="000000"/>
      <w:kern w:val="44"/>
      <w:sz w:val="32"/>
      <w:szCs w:val="21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2026-07-15T00:08:00Z</dcterms:created>
  <dc:creator>admin</dc:creator>
  <cp:lastModifiedBy>admin</cp:lastModifiedBy>
  <dcterms:modified xsi:type="dcterms:W3CDTF">2026-10-08T00:59:16Z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0CE77174B8374C93BC651EB7D65D979C_12</vt:lpwstr>
  </property>
  <property fmtid="{D5CDD505-2E9C-101B-9397-08002B2CF9AE}" pid="4" name="KSOTemplateDocerSaveRecord">
    <vt:lpwstr>eyJoZGlkIjoiMGVkZjkzZmM3OTI4NTFiNjU4YjAyYmE4ZWNjYzExMTkiLCJ1c2VySWQiOiIzMTE2ODk2NTAifQ==</vt:lpwstr>
  </property>
</Properties>
</file>