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060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24"/>
        <w:gridCol w:w="1339"/>
        <w:gridCol w:w="1701"/>
        <w:gridCol w:w="1395"/>
        <w:gridCol w:w="1861"/>
        <w:gridCol w:w="1840"/>
      </w:tblGrid>
      <w:tr w14:paraId="42611FD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93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C87569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4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73E67D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4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品目名称</w:t>
            </w:r>
          </w:p>
        </w:tc>
        <w:tc>
          <w:tcPr>
            <w:tcW w:w="17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6F86DE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4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采购标的</w:t>
            </w:r>
          </w:p>
        </w:tc>
        <w:tc>
          <w:tcPr>
            <w:tcW w:w="140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69342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4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数量</w:t>
            </w:r>
          </w:p>
          <w:p w14:paraId="5CA9482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4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（单位）</w:t>
            </w:r>
          </w:p>
        </w:tc>
        <w:tc>
          <w:tcPr>
            <w:tcW w:w="189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779F5D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4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技术规格、参数及要求</w:t>
            </w:r>
          </w:p>
        </w:tc>
        <w:tc>
          <w:tcPr>
            <w:tcW w:w="173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BA2D1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4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品目预算</w:t>
            </w:r>
          </w:p>
          <w:p w14:paraId="00FF263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4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(元)</w:t>
            </w:r>
          </w:p>
        </w:tc>
      </w:tr>
      <w:tr w14:paraId="38C5631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93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F65C24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4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1-1</w:t>
            </w:r>
          </w:p>
        </w:tc>
        <w:tc>
          <w:tcPr>
            <w:tcW w:w="13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637712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4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物业管理服务</w:t>
            </w:r>
          </w:p>
        </w:tc>
        <w:tc>
          <w:tcPr>
            <w:tcW w:w="17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2D3EC8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40" w:lineRule="exact"/>
              <w:ind w:left="0" w:leftChars="0" w:right="0" w:righ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延安市机关事务服务中心新洲小镇综合办公楼楼宇内物业服务</w:t>
            </w:r>
          </w:p>
        </w:tc>
        <w:tc>
          <w:tcPr>
            <w:tcW w:w="140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2D4FA4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4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1(年)</w:t>
            </w:r>
          </w:p>
        </w:tc>
        <w:tc>
          <w:tcPr>
            <w:tcW w:w="189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D932BF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4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详见采购文件</w:t>
            </w:r>
          </w:p>
        </w:tc>
        <w:tc>
          <w:tcPr>
            <w:tcW w:w="173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2C4CFB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40" w:lineRule="exact"/>
              <w:ind w:left="0" w:leftChars="0" w:right="0" w:righ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843,293.00</w:t>
            </w:r>
          </w:p>
        </w:tc>
      </w:tr>
    </w:tbl>
    <w:p w14:paraId="7F18149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0F6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2026-09-22T04:09:18Z</dcterms:created>
  <dc:creator>zongheke</dc:creator>
  <cp:lastModifiedBy>ZXH</cp:lastModifiedBy>
  <dcterms:modified xsi:type="dcterms:W3CDTF">2026-09-22T04:09:32Z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eyJoZGlkIjoiM2Q5OTBjYWQ3ZjI2YmYwMDhjNmZiOTI0MGJkZDIyYTciLCJ1c2VySWQiOiIzNjgwODc5MTEifQ==</vt:lpwstr>
  </property>
  <property fmtid="{D5CDD505-2E9C-101B-9397-08002B2CF9AE}" pid="4" name="ICV">
    <vt:lpwstr>B50571E4DA634DA68C2371824077571A_12</vt:lpwstr>
  </property>
</Properties>
</file>