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0DD9A2">
      <w:pPr>
        <w:pStyle w:val="4"/>
        <w:jc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采购需求</w:t>
      </w:r>
    </w:p>
    <w:p w14:paraId="56AEFEE3">
      <w:pPr>
        <w:pStyle w:val="4"/>
        <w:rPr>
          <w:rFonts w:hint="eastAsia" w:ascii="仿宋_GB2312" w:hAnsi="仿宋_GB2312" w:eastAsia="仿宋_GB2312" w:cs="仿宋_GB2312"/>
          <w:lang w:val="en-US" w:eastAsia="zh-CN"/>
        </w:rPr>
      </w:pPr>
    </w:p>
    <w:p w14:paraId="3D02A02C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采购包1：</w:t>
      </w:r>
    </w:p>
    <w:p w14:paraId="49492AC6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采购包预算金额（元）: 464,000.00</w:t>
      </w:r>
    </w:p>
    <w:p w14:paraId="6653FD9F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采购包最高限价（元）: 464,000.00</w:t>
      </w:r>
    </w:p>
    <w:p w14:paraId="01E2FE38">
      <w:pPr>
        <w:pStyle w:val="4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供应商报价不允许超过标的金额</w:t>
      </w:r>
      <w:bookmarkStart w:id="0" w:name="_GoBack"/>
      <w:bookmarkEnd w:id="0"/>
    </w:p>
    <w:tbl>
      <w:tblPr>
        <w:tblStyle w:val="2"/>
        <w:tblW w:w="4994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9"/>
        <w:gridCol w:w="2320"/>
        <w:gridCol w:w="831"/>
        <w:gridCol w:w="1416"/>
        <w:gridCol w:w="1102"/>
        <w:gridCol w:w="1102"/>
        <w:gridCol w:w="1102"/>
      </w:tblGrid>
      <w:tr w14:paraId="146A54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" w:type="pct"/>
            <w:vAlign w:val="center"/>
          </w:tcPr>
          <w:p w14:paraId="4104B2B4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1362" w:type="pct"/>
            <w:vAlign w:val="center"/>
          </w:tcPr>
          <w:p w14:paraId="0633D51F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标的名称</w:t>
            </w:r>
          </w:p>
        </w:tc>
        <w:tc>
          <w:tcPr>
            <w:tcW w:w="488" w:type="pct"/>
            <w:vAlign w:val="center"/>
          </w:tcPr>
          <w:p w14:paraId="1705576B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数量</w:t>
            </w:r>
          </w:p>
        </w:tc>
        <w:tc>
          <w:tcPr>
            <w:tcW w:w="831" w:type="pct"/>
            <w:vAlign w:val="center"/>
          </w:tcPr>
          <w:p w14:paraId="4AC25D49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标的金额 （元）</w:t>
            </w:r>
          </w:p>
        </w:tc>
        <w:tc>
          <w:tcPr>
            <w:tcW w:w="647" w:type="pct"/>
            <w:vAlign w:val="center"/>
          </w:tcPr>
          <w:p w14:paraId="030326AD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计量单位</w:t>
            </w:r>
          </w:p>
        </w:tc>
        <w:tc>
          <w:tcPr>
            <w:tcW w:w="647" w:type="pct"/>
            <w:vAlign w:val="center"/>
          </w:tcPr>
          <w:p w14:paraId="7C23FE32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所属行业</w:t>
            </w:r>
          </w:p>
        </w:tc>
        <w:tc>
          <w:tcPr>
            <w:tcW w:w="647" w:type="pct"/>
            <w:vAlign w:val="center"/>
          </w:tcPr>
          <w:p w14:paraId="4E17C016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是否允许进口产品</w:t>
            </w:r>
          </w:p>
        </w:tc>
      </w:tr>
      <w:tr w14:paraId="66894B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</w:trPr>
        <w:tc>
          <w:tcPr>
            <w:tcW w:w="375" w:type="pct"/>
            <w:vAlign w:val="center"/>
          </w:tcPr>
          <w:p w14:paraId="6D6643ED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</w:tcPr>
          <w:p w14:paraId="45B8DF86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2026年义务教育学校优质均衡创建市级专项（图书及软硬件设备）采购</w:t>
            </w:r>
          </w:p>
        </w:tc>
        <w:tc>
          <w:tcPr>
            <w:tcW w:w="488" w:type="pct"/>
            <w:vAlign w:val="center"/>
          </w:tcPr>
          <w:p w14:paraId="6252BD46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1.00</w:t>
            </w:r>
          </w:p>
        </w:tc>
        <w:tc>
          <w:tcPr>
            <w:tcW w:w="831" w:type="pct"/>
            <w:vAlign w:val="center"/>
          </w:tcPr>
          <w:p w14:paraId="0EA6A69B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464,000.00</w:t>
            </w:r>
          </w:p>
        </w:tc>
        <w:tc>
          <w:tcPr>
            <w:tcW w:w="647" w:type="pct"/>
            <w:vAlign w:val="center"/>
          </w:tcPr>
          <w:p w14:paraId="16A742F8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批</w:t>
            </w:r>
          </w:p>
        </w:tc>
        <w:tc>
          <w:tcPr>
            <w:tcW w:w="647" w:type="pct"/>
            <w:vAlign w:val="center"/>
          </w:tcPr>
          <w:p w14:paraId="736AEFD7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批发业</w:t>
            </w:r>
          </w:p>
        </w:tc>
        <w:tc>
          <w:tcPr>
            <w:tcW w:w="647" w:type="pct"/>
            <w:vAlign w:val="center"/>
          </w:tcPr>
          <w:p w14:paraId="52FAD1CA">
            <w:pPr>
              <w:pStyle w:val="4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否</w:t>
            </w:r>
          </w:p>
        </w:tc>
      </w:tr>
    </w:tbl>
    <w:p w14:paraId="74F5951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FE6A34"/>
    <w:rsid w:val="16AC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2026-10-12T08:33:20Z</dcterms:created>
  <dc:creator>xb19</dc:creator>
  <cp:lastModifiedBy>xb19</cp:lastModifiedBy>
  <dcterms:modified xsi:type="dcterms:W3CDTF">2026-10-12T08:34:30Z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351172C706874F3FBF1CA8163FB5B218_12</vt:lpwstr>
  </property>
</Properties>
</file>