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A80FC">
      <w:pPr>
        <w:jc w:val="center"/>
        <w:rPr>
          <w:rStyle w:val="5"/>
          <w:rFonts w:hint="eastAsia" w:ascii="宋体" w:hAnsi="宋体" w:eastAsia="宋体" w:cs="宋体"/>
          <w:highlight w:val="none"/>
        </w:rPr>
      </w:pPr>
      <w:r>
        <w:rPr>
          <w:rStyle w:val="5"/>
          <w:rFonts w:hint="eastAsia" w:ascii="宋体" w:hAnsi="宋体" w:eastAsia="宋体" w:cs="宋体"/>
          <w:highlight w:val="none"/>
        </w:rPr>
        <w:t>服务承诺</w:t>
      </w:r>
    </w:p>
    <w:p w14:paraId="259F6F48">
      <w:pPr>
        <w:jc w:val="center"/>
        <w:rPr>
          <w:rStyle w:val="5"/>
          <w:rFonts w:hint="default" w:ascii="宋体" w:hAnsi="宋体" w:eastAsia="宋体" w:cs="宋体"/>
          <w:highlight w:val="none"/>
          <w:lang w:val="en-US" w:eastAsia="zh-CN"/>
        </w:rPr>
      </w:pPr>
    </w:p>
    <w:p w14:paraId="333D1C2D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jc w:val="center"/>
        <w:outlineLvl w:val="1"/>
      </w:pPr>
      <w:r>
        <w:rPr>
          <w:rFonts w:hint="eastAsia"/>
          <w:lang w:eastAsia="zh-CN"/>
        </w:rPr>
        <w:t>根据评分标准自行编制</w:t>
      </w:r>
    </w:p>
    <w:p w14:paraId="6368E087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outlineLvl w:val="1"/>
      </w:pPr>
    </w:p>
    <w:p w14:paraId="7B261D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2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字符"/>
    <w:link w:val="2"/>
    <w:qFormat/>
    <w:locked/>
    <w:uiPriority w:val="99"/>
    <w:rPr>
      <w:rFonts w:eastAsia="楷体_GB2312"/>
      <w:b/>
      <w:bCs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2026-05-11T02:21:32Z</dcterms:created>
  <dc:creator>Administrator</dc:creator>
  <cp:lastModifiedBy>崔崔</cp:lastModifiedBy>
  <dcterms:modified xsi:type="dcterms:W3CDTF">2026-05-11T02:21:39Z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3C9895B70A2542B4A6E383D62ED20F10_12</vt:lpwstr>
  </property>
</Properties>
</file>