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E052E">
      <w:pPr>
        <w:jc w:val="center"/>
        <w:rPr>
          <w:rFonts w:hint="default" w:eastAsiaTheme="minorEastAsia"/>
          <w:b/>
          <w:bCs/>
          <w:sz w:val="28"/>
          <w:szCs w:val="36"/>
          <w:lang w:val="en-US" w:eastAsia="zh-CN"/>
        </w:rPr>
      </w:pPr>
      <w:r>
        <w:rPr>
          <w:rFonts w:hint="eastAsia"/>
          <w:b/>
          <w:bCs/>
          <w:sz w:val="28"/>
          <w:szCs w:val="36"/>
          <w:lang w:val="en-US" w:eastAsia="zh-CN"/>
        </w:rPr>
        <w:t>已标价的工程量清单</w:t>
      </w:r>
    </w:p>
    <w:p w14:paraId="79467750">
      <w:pPr>
        <w:rPr>
          <w:rFonts w:hint="eastAsia"/>
        </w:rPr>
      </w:pPr>
    </w:p>
    <w:p w14:paraId="4E1978EB">
      <w:pPr>
        <w:numPr>
          <w:ilvl w:val="0"/>
          <w:numId w:val="1"/>
        </w:numPr>
        <w:rPr>
          <w:rFonts w:hint="eastAsia"/>
          <w:sz w:val="28"/>
          <w:szCs w:val="28"/>
        </w:rPr>
      </w:pPr>
      <w:r>
        <w:rPr>
          <w:rFonts w:hint="eastAsia"/>
          <w:sz w:val="28"/>
          <w:szCs w:val="28"/>
        </w:rPr>
        <w:t>已标价工程量清单应按工程量清单报价相关要求进行填报</w:t>
      </w:r>
      <w:r>
        <w:rPr>
          <w:rFonts w:hint="eastAsia"/>
          <w:sz w:val="28"/>
          <w:szCs w:val="28"/>
          <w:lang w:eastAsia="zh-CN"/>
        </w:rPr>
        <w:t>，</w:t>
      </w:r>
      <w:r>
        <w:rPr>
          <w:rFonts w:hint="eastAsia"/>
          <w:sz w:val="28"/>
          <w:szCs w:val="28"/>
        </w:rPr>
        <w:t>表内报价内容以元为单位；</w:t>
      </w:r>
    </w:p>
    <w:p w14:paraId="0CAFF6C7">
      <w:pPr>
        <w:numPr>
          <w:ilvl w:val="0"/>
          <w:numId w:val="1"/>
        </w:numPr>
        <w:ind w:left="0" w:leftChars="0" w:firstLine="0" w:firstLineChars="0"/>
        <w:rPr>
          <w:rFonts w:hint="eastAsia"/>
          <w:sz w:val="28"/>
          <w:szCs w:val="28"/>
        </w:rPr>
      </w:pPr>
      <w:r>
        <w:rPr>
          <w:rFonts w:hint="eastAsia"/>
          <w:sz w:val="28"/>
          <w:szCs w:val="28"/>
        </w:rPr>
        <w:t>投标总报价为完成本项目采购清单内全部内容及完成本项目所需的其他费用售后维护服务、利润</w:t>
      </w:r>
      <w:bookmarkStart w:id="0" w:name="_GoBack"/>
      <w:bookmarkEnd w:id="0"/>
      <w:r>
        <w:rPr>
          <w:rFonts w:hint="eastAsia"/>
          <w:sz w:val="28"/>
          <w:szCs w:val="28"/>
        </w:rPr>
        <w:t>、相关税费及市场价格风险在内等一切费用</w:t>
      </w:r>
      <w:r>
        <w:rPr>
          <w:rFonts w:hint="eastAsia"/>
          <w:sz w:val="28"/>
          <w:szCs w:val="28"/>
          <w:lang w:val="en-US" w:eastAsia="zh-CN"/>
        </w:rPr>
        <w:t>;</w:t>
      </w:r>
    </w:p>
    <w:p w14:paraId="3B5BBA46">
      <w:pPr>
        <w:numPr>
          <w:ilvl w:val="0"/>
          <w:numId w:val="1"/>
        </w:numPr>
        <w:ind w:left="0" w:leftChars="0" w:firstLine="0" w:firstLineChars="0"/>
        <w:rPr>
          <w:sz w:val="28"/>
          <w:szCs w:val="28"/>
        </w:rPr>
      </w:pPr>
      <w:r>
        <w:rPr>
          <w:rFonts w:hint="eastAsia"/>
          <w:sz w:val="28"/>
          <w:szCs w:val="28"/>
        </w:rPr>
        <w:t>已标价工程量清单计价表可附本表后（以软件导出版本为准）</w:t>
      </w:r>
      <w:r>
        <w:rPr>
          <w:rFonts w:hint="eastAsia"/>
          <w:sz w:val="28"/>
          <w:szCs w:val="28"/>
          <w:lang w:eastAsia="zh-CN"/>
        </w:rPr>
        <w:t>，以PDF格式附件形式上传</w:t>
      </w:r>
      <w:r>
        <w:rPr>
          <w:rFonts w:hint="eastAsia"/>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62376"/>
    <w:multiLevelType w:val="singleLevel"/>
    <w:tmpl w:val="B5D6237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96553F"/>
    <w:rsid w:val="5696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2026-07-31T05:33:00Z</dcterms:created>
  <dc:creator>Administrator</dc:creator>
  <cp:lastModifiedBy>Administrator</cp:lastModifiedBy>
  <dcterms:modified xsi:type="dcterms:W3CDTF">2026-07-31T05:35:46Z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5412433777E34F37872139E221089898_11</vt:lpwstr>
  </property>
  <property fmtid="{D5CDD505-2E9C-101B-9397-08002B2CF9AE}" pid="4" name="KSOTemplateDocerSaveRecord">
    <vt:lpwstr>eyJoZGlkIjoiZWQwYTE3MjhhNmMzZWJlMWUxYzNhYjZkOWMzMzlkNTUiLCJ1c2VySWQiOiI0NDM5MjEyMzEifQ==</vt:lpwstr>
  </property>
</Properties>
</file>