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BD9B8F8">
      <w:pPr>
        <w:spacing w:line="440" w:lineRule="exact"/>
        <w:jc w:val="center"/>
        <w:rPr>
          <w:rFonts w:hint="default" w:ascii="宋体" w:hAnsi="宋体" w:eastAsia="宋体"/>
          <w:b/>
          <w:bCs/>
          <w:sz w:val="32"/>
          <w:szCs w:val="32"/>
          <w:lang w:val="en-US" w:eastAsia="zh-CN"/>
        </w:rPr>
      </w:pPr>
      <w:r>
        <w:rPr>
          <w:rFonts w:hint="eastAsia" w:ascii="宋体" w:hAnsi="宋体"/>
          <w:b/>
          <w:bCs/>
          <w:sz w:val="32"/>
          <w:szCs w:val="32"/>
          <w:lang w:val="en-US" w:eastAsia="zh-CN"/>
        </w:rPr>
        <w:t>服务方案</w:t>
      </w:r>
    </w:p>
    <w:p w14:paraId="3540ED39">
      <w:pPr>
        <w:spacing w:line="360" w:lineRule="auto"/>
        <w:rPr>
          <w:rFonts w:hint="eastAsia" w:ascii="宋体" w:hAnsi="宋体" w:eastAsia="宋体" w:cs="宋体"/>
          <w:sz w:val="24"/>
          <w:szCs w:val="24"/>
          <w:lang w:val="en-US" w:eastAsia="zh-CN"/>
        </w:rPr>
      </w:pPr>
    </w:p>
    <w:p w14:paraId="3113A70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/>
        <w:jc w:val="left"/>
        <w:textAlignment w:val="auto"/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</w:pP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说明：供应商依据</w:t>
      </w:r>
      <w:r>
        <w:rPr>
          <w:rFonts w:hint="eastAsia" w:hAnsi="宋体" w:cs="宋体"/>
          <w:b/>
          <w:sz w:val="24"/>
          <w:szCs w:val="24"/>
          <w:lang w:val="en-US" w:eastAsia="zh-CN"/>
        </w:rPr>
        <w:t>磋商文件及</w:t>
      </w:r>
      <w:r>
        <w:rPr>
          <w:rFonts w:hint="eastAsia" w:ascii="宋体" w:hAnsi="宋体" w:cs="宋体"/>
          <w:b/>
          <w:bCs/>
          <w:spacing w:val="0"/>
          <w:position w:val="0"/>
          <w:sz w:val="24"/>
          <w:szCs w:val="24"/>
          <w:lang w:val="en-US" w:eastAsia="zh-CN"/>
        </w:rPr>
        <w:t>详细评审标准，分章节进行编制，响应格式及内容自拟。</w:t>
      </w:r>
    </w:p>
    <w:p w14:paraId="310CD003">
      <w:pPr>
        <w:spacing w:line="360" w:lineRule="auto"/>
        <w:ind w:firstLine="480" w:firstLineChars="200"/>
        <w:rPr>
          <w:rFonts w:hint="default"/>
          <w:lang w:val="en-US" w:eastAsia="zh-CN"/>
        </w:rPr>
      </w:pPr>
      <w:r>
        <w:rPr>
          <w:rFonts w:hint="eastAsia" w:ascii="宋体" w:hAnsi="宋体" w:eastAsia="宋体" w:cs="宋体"/>
          <w:sz w:val="24"/>
          <w:szCs w:val="24"/>
        </w:rPr>
        <w:t xml:space="preserve">                </w:t>
      </w:r>
    </w:p>
    <w:p w14:paraId="14B24127">
      <w:pPr>
        <w:pStyle w:val="5"/>
        <w:spacing w:line="480" w:lineRule="exact"/>
        <w:jc w:val="center"/>
        <w:rPr>
          <w:rFonts w:hint="default" w:hAnsi="宋体" w:cs="宋体"/>
          <w:b/>
          <w:sz w:val="24"/>
          <w:szCs w:val="24"/>
          <w:lang w:val="en-US" w:eastAsia="zh-CN"/>
        </w:rPr>
      </w:pPr>
    </w:p>
    <w:p w14:paraId="030B4555"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24" w:lineRule="auto"/>
      </w:pPr>
      <w:r>
        <w:separator/>
      </w:r>
    </w:p>
  </w:footnote>
  <w:footnote w:type="continuationSeparator" w:id="1">
    <w:p>
      <w:pPr>
        <w:spacing w:line="324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5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66F3120C"/>
    <w:rsid w:val="66F312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qFormat="1"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spacing w:line="324" w:lineRule="auto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7">
    <w:name w:val="Default Paragraph Font"/>
    <w:semiHidden/>
    <w:qFormat/>
    <w:uiPriority w:val="0"/>
  </w:style>
  <w:style w:type="table" w:default="1" w:styleId="6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</w:style>
  <w:style w:type="paragraph" w:styleId="3">
    <w:name w:val="Body Text Indent"/>
    <w:basedOn w:val="1"/>
    <w:next w:val="4"/>
    <w:qFormat/>
    <w:uiPriority w:val="0"/>
    <w:pPr>
      <w:ind w:firstLine="480"/>
    </w:pPr>
    <w:rPr>
      <w:rFonts w:ascii="宋体" w:hAnsi="宋体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  <w:style w:type="paragraph" w:styleId="5">
    <w:name w:val="Plain Text"/>
    <w:basedOn w:val="1"/>
    <w:qFormat/>
    <w:uiPriority w:val="0"/>
    <w:rPr>
      <w:rFonts w:ascii="宋体" w:hAnsi="Courier New" w:cs="Courier New"/>
      <w:szCs w:val="21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Office_12.1.0.20305_F1E327BC-269C-435d-A152-05C5408002CA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2026-05-26T01:34:00Z</dcterms:created>
  <dc:creator>周七岁  </dc:creator>
  <cp:lastModifiedBy>周七岁  </cp:lastModifiedBy>
  <dcterms:modified xsi:type="dcterms:W3CDTF">2026-05-26T01:34:47Z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2052-12.1.0.20305</vt:lpwstr>
  </property>
  <property fmtid="{D5CDD505-2E9C-101B-9397-08002B2CF9AE}" pid="3" name="ICV">
    <vt:lpwstr>6C9C96514DBA48669E9D19E36ACCF425_11</vt:lpwstr>
  </property>
  <property fmtid="{D5CDD505-2E9C-101B-9397-08002B2CF9AE}" pid="4" name="KSOTemplateDocerSaveRecord">
    <vt:lpwstr>eyJoZGlkIjoiYjlkM2M5MmEyMzBlZWU5ODBiZGNlMTg2ZDRmZDEwMmYiLCJ1c2VySWQiOiIyODA3NDc5ODgifQ==</vt:lpwstr>
  </property>
</Properties>
</file>