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D07676">
      <w:pPr>
        <w:pStyle w:val="8"/>
        <w:pageBreakBefore w:val="0"/>
        <w:widowControl/>
        <w:wordWrap/>
        <w:overflowPunct/>
        <w:topLinePunct w:val="0"/>
        <w:bidi w:val="0"/>
        <w:adjustRightInd/>
        <w:snapToGrid/>
        <w:spacing w:beforeAutospacing="0" w:afterAutospacing="0" w:line="360" w:lineRule="auto"/>
        <w:ind w:left="0" w:leftChars="0"/>
        <w:rPr>
          <w:rFonts w:hint="eastAsia" w:ascii="宋体" w:hAnsi="宋体" w:eastAsia="宋体" w:cs="宋体"/>
          <w:b/>
          <w:bCs/>
          <w:sz w:val="20"/>
          <w:szCs w:val="20"/>
          <w:highlight w:val="none"/>
          <w:lang w:eastAsia="zh-CN"/>
        </w:rPr>
      </w:pPr>
      <w:r>
        <w:rPr>
          <w:rFonts w:hint="eastAsia" w:ascii="宋体" w:hAnsi="宋体"/>
          <w:b/>
          <w:sz w:val="32"/>
          <w:szCs w:val="32"/>
          <w:highlight w:val="none"/>
        </w:rPr>
        <w:t>资格相关证明</w:t>
      </w:r>
      <w:r>
        <w:rPr>
          <w:rFonts w:hint="eastAsia" w:ascii="宋体" w:hAnsi="宋体" w:cs="宋体"/>
          <w:b/>
          <w:bCs/>
          <w:color w:val="00B0F0"/>
          <w:sz w:val="20"/>
          <w:szCs w:val="20"/>
          <w:highlight w:val="none"/>
          <w:shd w:val="clear" w:color="auto" w:fill="FFFFFF"/>
          <w:lang w:eastAsia="zh-CN"/>
        </w:rPr>
        <w:t>供应商</w:t>
      </w:r>
      <w:r>
        <w:rPr>
          <w:rFonts w:hint="eastAsia" w:ascii="宋体" w:hAnsi="宋体" w:eastAsia="宋体" w:cs="宋体"/>
          <w:b/>
          <w:bCs/>
          <w:color w:val="00B0F0"/>
          <w:sz w:val="20"/>
          <w:szCs w:val="20"/>
          <w:highlight w:val="none"/>
          <w:shd w:val="clear" w:color="auto" w:fill="FFFFFF"/>
        </w:rPr>
        <w:t>应提交的相关资格证明材料</w:t>
      </w:r>
      <w:r>
        <w:rPr>
          <w:rFonts w:hint="eastAsia" w:ascii="宋体" w:hAnsi="宋体" w:eastAsia="宋体" w:cs="宋体"/>
          <w:b/>
          <w:bCs/>
          <w:color w:val="00B0F0"/>
          <w:sz w:val="20"/>
          <w:szCs w:val="20"/>
          <w:highlight w:val="none"/>
          <w:shd w:val="clear" w:color="auto" w:fill="FFFFFF"/>
          <w:lang w:eastAsia="zh-CN"/>
        </w:rPr>
        <w:t>【必须响应】</w:t>
      </w:r>
    </w:p>
    <w:p w14:paraId="1948150F">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textAlignment w:val="auto"/>
        <w:rPr>
          <w:rFonts w:hint="eastAsia" w:ascii="宋体" w:hAnsi="宋体" w:eastAsia="宋体" w:cs="宋体"/>
          <w:b/>
          <w:bCs/>
          <w:sz w:val="20"/>
          <w:szCs w:val="20"/>
          <w:highlight w:val="none"/>
          <w:lang w:val="en-US" w:eastAsia="zh-CN"/>
        </w:rPr>
      </w:pPr>
      <w:r>
        <w:rPr>
          <w:rFonts w:hint="eastAsia" w:ascii="宋体" w:hAnsi="宋体" w:eastAsia="宋体" w:cs="宋体"/>
          <w:b/>
          <w:bCs/>
          <w:sz w:val="20"/>
          <w:szCs w:val="20"/>
          <w:highlight w:val="none"/>
          <w:lang w:eastAsia="zh-CN"/>
        </w:rPr>
        <w:t>采购包</w:t>
      </w:r>
      <w:r>
        <w:rPr>
          <w:rFonts w:hint="eastAsia" w:ascii="宋体" w:hAnsi="宋体" w:cs="宋体"/>
          <w:b/>
          <w:bCs/>
          <w:sz w:val="20"/>
          <w:szCs w:val="20"/>
          <w:highlight w:val="none"/>
          <w:lang w:val="en-US" w:eastAsia="zh-CN"/>
        </w:rPr>
        <w:t>3</w:t>
      </w:r>
      <w:bookmarkStart w:id="0" w:name="_GoBack"/>
      <w:bookmarkEnd w:id="0"/>
      <w:r>
        <w:rPr>
          <w:rFonts w:hint="eastAsia" w:ascii="宋体" w:hAnsi="宋体" w:eastAsia="宋体" w:cs="宋体"/>
          <w:b/>
          <w:bCs/>
          <w:sz w:val="20"/>
          <w:szCs w:val="20"/>
          <w:highlight w:val="none"/>
          <w:lang w:val="en-US" w:eastAsia="zh-CN"/>
        </w:rPr>
        <w:t>：</w:t>
      </w:r>
    </w:p>
    <w:p w14:paraId="0D469C32">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textAlignment w:val="auto"/>
        <w:rPr>
          <w:rFonts w:hint="eastAsia" w:ascii="宋体" w:hAnsi="宋体" w:eastAsia="宋体" w:cs="宋体"/>
          <w:b/>
          <w:bCs/>
          <w:sz w:val="20"/>
          <w:szCs w:val="20"/>
          <w:highlight w:val="none"/>
        </w:rPr>
      </w:pPr>
      <w:r>
        <w:rPr>
          <w:rFonts w:hint="eastAsia" w:ascii="宋体" w:hAnsi="宋体" w:cs="宋体"/>
          <w:b/>
          <w:bCs/>
          <w:sz w:val="20"/>
          <w:szCs w:val="20"/>
          <w:highlight w:val="none"/>
          <w:lang w:eastAsia="zh-CN"/>
        </w:rPr>
        <w:t>供应商</w:t>
      </w:r>
      <w:r>
        <w:rPr>
          <w:rFonts w:hint="eastAsia" w:ascii="宋体" w:hAnsi="宋体" w:eastAsia="宋体" w:cs="宋体"/>
          <w:b/>
          <w:bCs/>
          <w:sz w:val="20"/>
          <w:szCs w:val="20"/>
          <w:highlight w:val="none"/>
        </w:rPr>
        <w:t>按招标文件要求，应提供以下相关资格证明材料：</w:t>
      </w:r>
    </w:p>
    <w:p w14:paraId="1D532073">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宋体" w:hAnsi="宋体" w:eastAsia="宋体" w:cs="宋体"/>
          <w:b/>
          <w:bCs/>
          <w:color w:val="333333"/>
          <w:sz w:val="21"/>
          <w:szCs w:val="21"/>
          <w:highlight w:val="none"/>
          <w:shd w:val="clear" w:color="auto" w:fill="FFFFFF"/>
          <w:lang w:eastAsia="zh-CN"/>
        </w:rPr>
      </w:pPr>
    </w:p>
    <w:p w14:paraId="0E124FFA">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宋体" w:hAnsi="宋体" w:cs="宋体"/>
          <w:b/>
          <w:bCs/>
          <w:color w:val="333333"/>
          <w:sz w:val="21"/>
          <w:szCs w:val="21"/>
          <w:highlight w:val="none"/>
          <w:shd w:val="clear" w:color="auto" w:fill="FFFFFF"/>
          <w:lang w:val="en-US" w:eastAsia="zh-CN"/>
        </w:rPr>
      </w:pPr>
      <w:r>
        <w:rPr>
          <w:rFonts w:hint="eastAsia" w:ascii="宋体" w:hAnsi="宋体" w:eastAsia="宋体" w:cs="宋体"/>
          <w:b/>
          <w:bCs/>
          <w:color w:val="333333"/>
          <w:sz w:val="21"/>
          <w:szCs w:val="21"/>
          <w:highlight w:val="none"/>
          <w:shd w:val="clear" w:color="auto" w:fill="FFFFFF"/>
          <w:lang w:eastAsia="zh-CN"/>
        </w:rPr>
        <w:t>【</w:t>
      </w:r>
      <w:r>
        <w:rPr>
          <w:rFonts w:hint="eastAsia" w:ascii="宋体" w:hAnsi="宋体" w:eastAsia="宋体" w:cs="宋体"/>
          <w:b/>
          <w:bCs/>
          <w:color w:val="333333"/>
          <w:sz w:val="21"/>
          <w:szCs w:val="21"/>
          <w:highlight w:val="none"/>
          <w:shd w:val="clear" w:color="auto" w:fill="FFFFFF"/>
        </w:rPr>
        <w:t>一般资格审查</w:t>
      </w:r>
      <w:r>
        <w:rPr>
          <w:rFonts w:hint="eastAsia" w:ascii="宋体" w:hAnsi="宋体" w:cs="宋体"/>
          <w:b/>
          <w:bCs/>
          <w:color w:val="333333"/>
          <w:sz w:val="21"/>
          <w:szCs w:val="21"/>
          <w:highlight w:val="none"/>
          <w:shd w:val="clear" w:color="auto" w:fill="FFFFFF"/>
          <w:lang w:val="en-US" w:eastAsia="zh-CN"/>
        </w:rPr>
        <w:t>1</w:t>
      </w:r>
      <w:r>
        <w:rPr>
          <w:rFonts w:hint="eastAsia" w:ascii="宋体" w:hAnsi="宋体" w:eastAsia="宋体" w:cs="宋体"/>
          <w:b/>
          <w:bCs/>
          <w:color w:val="333333"/>
          <w:sz w:val="21"/>
          <w:szCs w:val="21"/>
          <w:highlight w:val="none"/>
          <w:shd w:val="clear" w:color="auto" w:fill="FFFFFF"/>
          <w:lang w:eastAsia="zh-CN"/>
        </w:rPr>
        <w:t>】</w:t>
      </w:r>
      <w:r>
        <w:rPr>
          <w:rFonts w:hint="eastAsia" w:ascii="宋体" w:hAnsi="宋体" w:cs="宋体"/>
          <w:b/>
          <w:bCs/>
          <w:color w:val="333333"/>
          <w:sz w:val="21"/>
          <w:szCs w:val="21"/>
          <w:highlight w:val="none"/>
          <w:shd w:val="clear" w:color="auto" w:fill="FFFFFF"/>
          <w:lang w:val="en-US" w:eastAsia="zh-CN"/>
        </w:rPr>
        <w:t>供应商应具备《中华人民共和国政府采购法》第二十二条规定的条件</w:t>
      </w:r>
    </w:p>
    <w:p w14:paraId="4F938365">
      <w:pPr>
        <w:ind w:left="0" w:leftChars="0" w:right="0" w:rightChars="0" w:firstLine="0" w:firstLineChars="0"/>
        <w:jc w:val="center"/>
        <w:rPr>
          <w:rFonts w:hint="eastAsia" w:ascii="宋体" w:hAnsi="宋体" w:eastAsia="宋体" w:cs="宋体"/>
          <w:b/>
          <w:bCs/>
          <w:color w:val="000000"/>
          <w:kern w:val="2"/>
          <w:sz w:val="24"/>
          <w:szCs w:val="24"/>
          <w:highlight w:val="none"/>
          <w:lang w:val="en-US" w:eastAsia="zh-CN"/>
        </w:rPr>
      </w:pPr>
    </w:p>
    <w:p w14:paraId="0059FDB6">
      <w:pPr>
        <w:ind w:left="0" w:leftChars="0" w:right="0" w:rightChars="0" w:firstLine="0" w:firstLineChars="0"/>
        <w:jc w:val="center"/>
        <w:rPr>
          <w:rFonts w:hint="eastAsia" w:ascii="宋体" w:hAnsi="宋体" w:eastAsia="宋体" w:cs="宋体"/>
          <w:b/>
          <w:bCs/>
          <w:color w:val="000000"/>
          <w:kern w:val="2"/>
          <w:sz w:val="24"/>
          <w:szCs w:val="24"/>
          <w:highlight w:val="none"/>
          <w:lang w:val="en-US" w:eastAsia="zh-CN"/>
        </w:rPr>
      </w:pPr>
      <w:r>
        <w:rPr>
          <w:rFonts w:hint="eastAsia" w:ascii="宋体" w:hAnsi="宋体" w:eastAsia="宋体" w:cs="宋体"/>
          <w:b/>
          <w:bCs/>
          <w:color w:val="000000"/>
          <w:kern w:val="2"/>
          <w:sz w:val="24"/>
          <w:szCs w:val="24"/>
          <w:highlight w:val="none"/>
          <w:lang w:val="en-US" w:eastAsia="zh-CN"/>
        </w:rPr>
        <w:t>书面声明</w:t>
      </w:r>
    </w:p>
    <w:p w14:paraId="785BB79E">
      <w:pPr>
        <w:spacing w:line="360" w:lineRule="auto"/>
        <w:rPr>
          <w:rFonts w:hint="eastAsia" w:ascii="宋体" w:hAnsi="宋体" w:eastAsia="宋体" w:cs="宋体"/>
          <w:color w:val="000000"/>
          <w:spacing w:val="4"/>
          <w:sz w:val="22"/>
          <w:szCs w:val="22"/>
          <w:highlight w:val="none"/>
          <w:u w:val="single"/>
          <w:lang w:eastAsia="zh-CN"/>
        </w:rPr>
      </w:pPr>
      <w:r>
        <w:rPr>
          <w:rFonts w:hint="eastAsia" w:ascii="宋体" w:hAnsi="宋体" w:eastAsia="宋体" w:cs="宋体"/>
          <w:color w:val="000000"/>
          <w:spacing w:val="4"/>
          <w:sz w:val="22"/>
          <w:szCs w:val="22"/>
          <w:highlight w:val="none"/>
          <w:u w:val="none"/>
          <w:lang w:eastAsia="zh-CN"/>
        </w:rPr>
        <w:t>致：</w:t>
      </w:r>
      <w:r>
        <w:rPr>
          <w:rFonts w:hint="eastAsia" w:ascii="宋体" w:hAnsi="宋体" w:eastAsia="宋体" w:cs="宋体"/>
          <w:color w:val="000000"/>
          <w:spacing w:val="4"/>
          <w:sz w:val="22"/>
          <w:szCs w:val="22"/>
          <w:highlight w:val="none"/>
          <w:u w:val="single"/>
          <w:lang w:eastAsia="zh-CN"/>
        </w:rPr>
        <w:t xml:space="preserve">     （</w:t>
      </w:r>
      <w:r>
        <w:rPr>
          <w:rFonts w:hint="eastAsia" w:ascii="宋体" w:hAnsi="宋体" w:eastAsia="宋体" w:cs="宋体"/>
          <w:color w:val="000000"/>
          <w:spacing w:val="4"/>
          <w:sz w:val="22"/>
          <w:szCs w:val="22"/>
          <w:highlight w:val="none"/>
          <w:u w:val="single"/>
          <w:lang w:val="en-US" w:eastAsia="zh-CN"/>
        </w:rPr>
        <w:t>招标</w:t>
      </w:r>
      <w:r>
        <w:rPr>
          <w:rFonts w:hint="eastAsia" w:ascii="宋体" w:hAnsi="宋体" w:eastAsia="宋体" w:cs="宋体"/>
          <w:color w:val="000000"/>
          <w:spacing w:val="4"/>
          <w:sz w:val="22"/>
          <w:szCs w:val="22"/>
          <w:highlight w:val="none"/>
          <w:u w:val="single"/>
          <w:lang w:eastAsia="zh-CN"/>
        </w:rPr>
        <w:t>人名称）</w:t>
      </w:r>
      <w:r>
        <w:rPr>
          <w:rFonts w:hint="eastAsia" w:ascii="宋体" w:hAnsi="宋体" w:eastAsia="宋体" w:cs="宋体"/>
          <w:color w:val="000000"/>
          <w:spacing w:val="4"/>
          <w:sz w:val="22"/>
          <w:szCs w:val="22"/>
          <w:highlight w:val="none"/>
          <w:u w:val="none"/>
          <w:lang w:eastAsia="zh-CN"/>
        </w:rPr>
        <w:t>：</w:t>
      </w:r>
    </w:p>
    <w:p w14:paraId="6F415FD1">
      <w:pPr>
        <w:snapToGrid w:val="0"/>
        <w:spacing w:line="360" w:lineRule="auto"/>
        <w:ind w:firstLine="440" w:firstLineChars="200"/>
        <w:jc w:val="left"/>
        <w:rPr>
          <w:rFonts w:hint="eastAsia" w:ascii="宋体" w:hAnsi="宋体" w:eastAsia="宋体" w:cs="宋体"/>
          <w:b w:val="0"/>
          <w:bCs/>
          <w:i w:val="0"/>
          <w:iCs w:val="0"/>
          <w:caps w:val="0"/>
          <w:color w:val="000000"/>
          <w:spacing w:val="0"/>
          <w:sz w:val="22"/>
          <w:szCs w:val="22"/>
          <w:highlight w:val="none"/>
          <w:shd w:val="clear" w:color="auto" w:fill="auto"/>
          <w:lang w:val="en-US" w:eastAsia="zh-CN"/>
        </w:rPr>
      </w:pPr>
      <w:r>
        <w:rPr>
          <w:rFonts w:hint="eastAsia" w:ascii="宋体" w:hAnsi="宋体" w:eastAsia="宋体" w:cs="宋体"/>
          <w:bCs/>
          <w:color w:val="000000"/>
          <w:sz w:val="22"/>
          <w:szCs w:val="22"/>
          <w:highlight w:val="none"/>
          <w:lang w:eastAsia="zh-CN"/>
        </w:rPr>
        <w:t>我公司</w:t>
      </w:r>
      <w:r>
        <w:rPr>
          <w:rFonts w:hint="eastAsia" w:ascii="宋体" w:hAnsi="宋体" w:eastAsia="宋体" w:cs="宋体"/>
          <w:bCs/>
          <w:color w:val="000000"/>
          <w:sz w:val="22"/>
          <w:szCs w:val="22"/>
          <w:highlight w:val="none"/>
          <w:u w:val="single"/>
          <w:lang w:eastAsia="zh-CN"/>
        </w:rPr>
        <w:t xml:space="preserve">                  </w:t>
      </w:r>
      <w:r>
        <w:rPr>
          <w:rFonts w:hint="eastAsia" w:ascii="宋体" w:hAnsi="宋体" w:eastAsia="宋体" w:cs="宋体"/>
          <w:bCs/>
          <w:color w:val="000000"/>
          <w:sz w:val="22"/>
          <w:szCs w:val="22"/>
          <w:highlight w:val="none"/>
          <w:lang w:eastAsia="zh-CN"/>
        </w:rPr>
        <w:t>为在中华人民共和国境内合法注册并经营的机构，参与</w:t>
      </w:r>
      <w:r>
        <w:rPr>
          <w:rFonts w:hint="eastAsia" w:ascii="宋体" w:hAnsi="宋体" w:eastAsia="宋体" w:cs="宋体"/>
          <w:bCs/>
          <w:color w:val="000000"/>
          <w:sz w:val="22"/>
          <w:szCs w:val="22"/>
          <w:highlight w:val="none"/>
          <w:u w:val="single"/>
          <w:lang w:eastAsia="zh-CN"/>
        </w:rPr>
        <w:t>（</w:t>
      </w:r>
      <w:r>
        <w:rPr>
          <w:rFonts w:hint="eastAsia" w:ascii="宋体" w:hAnsi="宋体" w:eastAsia="宋体" w:cs="宋体"/>
          <w:bCs/>
          <w:color w:val="000000"/>
          <w:sz w:val="22"/>
          <w:szCs w:val="22"/>
          <w:highlight w:val="none"/>
          <w:u w:val="single"/>
          <w:lang w:val="en-US" w:eastAsia="zh-CN"/>
        </w:rPr>
        <w:t>项目编号</w:t>
      </w:r>
      <w:r>
        <w:rPr>
          <w:rFonts w:hint="eastAsia" w:ascii="宋体" w:hAnsi="宋体" w:cs="宋体"/>
          <w:bCs/>
          <w:color w:val="000000"/>
          <w:sz w:val="22"/>
          <w:szCs w:val="22"/>
          <w:highlight w:val="none"/>
          <w:u w:val="single"/>
          <w:lang w:val="en-US" w:eastAsia="zh-CN"/>
        </w:rPr>
        <w:t>+</w:t>
      </w:r>
      <w:r>
        <w:rPr>
          <w:rFonts w:hint="eastAsia" w:ascii="宋体" w:hAnsi="宋体" w:eastAsia="宋体" w:cs="宋体"/>
          <w:bCs/>
          <w:color w:val="000000"/>
          <w:sz w:val="22"/>
          <w:szCs w:val="22"/>
          <w:highlight w:val="none"/>
          <w:u w:val="single"/>
          <w:lang w:val="en-US" w:eastAsia="zh-CN"/>
        </w:rPr>
        <w:t>项目名称</w:t>
      </w:r>
      <w:r>
        <w:rPr>
          <w:rFonts w:hint="eastAsia" w:ascii="宋体" w:hAnsi="宋体" w:eastAsia="宋体" w:cs="宋体"/>
          <w:bCs/>
          <w:color w:val="000000"/>
          <w:sz w:val="22"/>
          <w:szCs w:val="22"/>
          <w:highlight w:val="none"/>
          <w:u w:val="single"/>
          <w:lang w:eastAsia="zh-CN"/>
        </w:rPr>
        <w:t>）</w:t>
      </w:r>
      <w:r>
        <w:rPr>
          <w:rFonts w:hint="eastAsia" w:ascii="宋体" w:hAnsi="宋体" w:eastAsia="宋体" w:cs="宋体"/>
          <w:bCs/>
          <w:color w:val="000000"/>
          <w:sz w:val="22"/>
          <w:szCs w:val="22"/>
          <w:highlight w:val="none"/>
          <w:lang w:eastAsia="zh-CN"/>
        </w:rPr>
        <w:t>的政府采购活动，经全面</w:t>
      </w:r>
      <w:r>
        <w:rPr>
          <w:rFonts w:hint="eastAsia" w:ascii="宋体" w:hAnsi="宋体" w:eastAsia="宋体" w:cs="宋体"/>
          <w:b w:val="0"/>
          <w:bCs/>
          <w:i w:val="0"/>
          <w:iCs w:val="0"/>
          <w:caps w:val="0"/>
          <w:color w:val="000000"/>
          <w:spacing w:val="0"/>
          <w:sz w:val="22"/>
          <w:szCs w:val="22"/>
          <w:highlight w:val="none"/>
          <w:shd w:val="clear" w:color="auto" w:fill="auto"/>
          <w:lang w:val="en-US" w:eastAsia="zh-CN"/>
        </w:rPr>
        <w:t>细致的了解项目情况及招标文件要求后，在此郑重承诺：</w:t>
      </w:r>
    </w:p>
    <w:p w14:paraId="31AD0615">
      <w:pPr>
        <w:snapToGrid w:val="0"/>
        <w:spacing w:line="360" w:lineRule="auto"/>
        <w:ind w:firstLine="440" w:firstLineChars="200"/>
        <w:jc w:val="left"/>
        <w:rPr>
          <w:rFonts w:hint="eastAsia" w:ascii="宋体" w:hAnsi="宋体" w:eastAsia="宋体" w:cs="宋体"/>
          <w:b w:val="0"/>
          <w:bCs/>
          <w:i w:val="0"/>
          <w:iCs w:val="0"/>
          <w:caps w:val="0"/>
          <w:color w:val="000000"/>
          <w:spacing w:val="0"/>
          <w:sz w:val="22"/>
          <w:szCs w:val="22"/>
          <w:highlight w:val="none"/>
          <w:shd w:val="clear" w:color="auto" w:fill="auto"/>
          <w:lang w:val="en-US" w:eastAsia="zh-CN"/>
        </w:rPr>
      </w:pPr>
      <w:r>
        <w:rPr>
          <w:rFonts w:hint="eastAsia" w:ascii="宋体" w:hAnsi="宋体" w:eastAsia="宋体" w:cs="宋体"/>
          <w:b w:val="0"/>
          <w:bCs/>
          <w:i w:val="0"/>
          <w:iCs w:val="0"/>
          <w:caps w:val="0"/>
          <w:color w:val="000000"/>
          <w:spacing w:val="0"/>
          <w:sz w:val="22"/>
          <w:szCs w:val="22"/>
          <w:highlight w:val="none"/>
          <w:shd w:val="clear" w:color="auto" w:fill="auto"/>
          <w:lang w:val="en-US" w:eastAsia="zh-CN"/>
        </w:rPr>
        <w:t>1.我公司完全符合《中华人民共和国政府采购法》第二十二条的规定：</w:t>
      </w:r>
    </w:p>
    <w:p w14:paraId="4F87CA9D">
      <w:pPr>
        <w:snapToGrid w:val="0"/>
        <w:spacing w:line="360" w:lineRule="auto"/>
        <w:ind w:firstLine="440" w:firstLineChars="200"/>
        <w:jc w:val="left"/>
        <w:rPr>
          <w:rFonts w:hint="eastAsia" w:ascii="宋体" w:hAnsi="宋体" w:eastAsia="宋体" w:cs="宋体"/>
          <w:b w:val="0"/>
          <w:bCs/>
          <w:i w:val="0"/>
          <w:iCs w:val="0"/>
          <w:caps w:val="0"/>
          <w:color w:val="000000"/>
          <w:spacing w:val="0"/>
          <w:sz w:val="22"/>
          <w:szCs w:val="22"/>
          <w:highlight w:val="none"/>
          <w:shd w:val="clear" w:color="auto" w:fill="auto"/>
          <w:lang w:val="en-US" w:eastAsia="zh-CN"/>
        </w:rPr>
      </w:pPr>
      <w:r>
        <w:rPr>
          <w:rFonts w:hint="eastAsia" w:ascii="宋体" w:hAnsi="宋体" w:eastAsia="宋体" w:cs="宋体"/>
          <w:b w:val="0"/>
          <w:bCs/>
          <w:i w:val="0"/>
          <w:iCs w:val="0"/>
          <w:caps w:val="0"/>
          <w:color w:val="000000"/>
          <w:spacing w:val="0"/>
          <w:sz w:val="22"/>
          <w:szCs w:val="22"/>
          <w:highlight w:val="none"/>
          <w:shd w:val="clear" w:color="auto" w:fill="auto"/>
          <w:lang w:val="en-US" w:eastAsia="zh-CN"/>
        </w:rPr>
        <w:t>（1）具有独立承担民事责任的能力；</w:t>
      </w:r>
    </w:p>
    <w:p w14:paraId="5C43F26C">
      <w:pPr>
        <w:snapToGrid w:val="0"/>
        <w:spacing w:line="360" w:lineRule="auto"/>
        <w:ind w:firstLine="440" w:firstLineChars="200"/>
        <w:jc w:val="left"/>
        <w:rPr>
          <w:rFonts w:hint="eastAsia" w:ascii="宋体" w:hAnsi="宋体" w:eastAsia="宋体" w:cs="宋体"/>
          <w:b w:val="0"/>
          <w:bCs/>
          <w:i w:val="0"/>
          <w:iCs w:val="0"/>
          <w:caps w:val="0"/>
          <w:color w:val="000000"/>
          <w:spacing w:val="0"/>
          <w:sz w:val="22"/>
          <w:szCs w:val="22"/>
          <w:highlight w:val="none"/>
          <w:shd w:val="clear" w:color="auto" w:fill="auto"/>
          <w:lang w:val="en-US" w:eastAsia="zh-CN"/>
        </w:rPr>
      </w:pPr>
      <w:r>
        <w:rPr>
          <w:rFonts w:hint="eastAsia" w:ascii="宋体" w:hAnsi="宋体" w:eastAsia="宋体" w:cs="宋体"/>
          <w:b w:val="0"/>
          <w:bCs/>
          <w:i w:val="0"/>
          <w:iCs w:val="0"/>
          <w:caps w:val="0"/>
          <w:color w:val="000000"/>
          <w:spacing w:val="0"/>
          <w:sz w:val="22"/>
          <w:szCs w:val="22"/>
          <w:highlight w:val="none"/>
          <w:shd w:val="clear" w:color="auto" w:fill="auto"/>
          <w:lang w:val="en-US" w:eastAsia="zh-CN"/>
        </w:rPr>
        <w:t>（2）具有良好的商业信誉和健全的财务会计制度；</w:t>
      </w:r>
    </w:p>
    <w:p w14:paraId="1EFDC852">
      <w:pPr>
        <w:snapToGrid w:val="0"/>
        <w:spacing w:line="360" w:lineRule="auto"/>
        <w:ind w:firstLine="440" w:firstLineChars="200"/>
        <w:jc w:val="left"/>
        <w:rPr>
          <w:rFonts w:hint="eastAsia" w:ascii="宋体" w:hAnsi="宋体" w:eastAsia="宋体" w:cs="宋体"/>
          <w:b w:val="0"/>
          <w:bCs/>
          <w:i w:val="0"/>
          <w:iCs w:val="0"/>
          <w:caps w:val="0"/>
          <w:color w:val="000000"/>
          <w:spacing w:val="0"/>
          <w:sz w:val="22"/>
          <w:szCs w:val="22"/>
          <w:highlight w:val="none"/>
          <w:shd w:val="clear" w:color="auto" w:fill="auto"/>
          <w:lang w:val="en-US" w:eastAsia="zh-CN"/>
        </w:rPr>
      </w:pPr>
      <w:r>
        <w:rPr>
          <w:rFonts w:hint="eastAsia" w:ascii="宋体" w:hAnsi="宋体" w:eastAsia="宋体" w:cs="宋体"/>
          <w:b w:val="0"/>
          <w:bCs/>
          <w:i w:val="0"/>
          <w:iCs w:val="0"/>
          <w:caps w:val="0"/>
          <w:color w:val="000000"/>
          <w:spacing w:val="0"/>
          <w:sz w:val="22"/>
          <w:szCs w:val="22"/>
          <w:highlight w:val="none"/>
          <w:shd w:val="clear" w:color="auto" w:fill="auto"/>
          <w:lang w:val="en-US" w:eastAsia="zh-CN"/>
        </w:rPr>
        <w:t>（3）具有履行合同所必需的设备和专业技术能力；</w:t>
      </w:r>
    </w:p>
    <w:p w14:paraId="660E4A23">
      <w:pPr>
        <w:snapToGrid w:val="0"/>
        <w:spacing w:line="360" w:lineRule="auto"/>
        <w:ind w:firstLine="440" w:firstLineChars="200"/>
        <w:jc w:val="left"/>
        <w:rPr>
          <w:rFonts w:hint="eastAsia" w:ascii="宋体" w:hAnsi="宋体" w:eastAsia="宋体" w:cs="宋体"/>
          <w:b w:val="0"/>
          <w:bCs/>
          <w:i w:val="0"/>
          <w:iCs w:val="0"/>
          <w:caps w:val="0"/>
          <w:color w:val="000000"/>
          <w:spacing w:val="0"/>
          <w:sz w:val="22"/>
          <w:szCs w:val="22"/>
          <w:highlight w:val="none"/>
          <w:shd w:val="clear" w:color="auto" w:fill="auto"/>
          <w:lang w:val="en-US" w:eastAsia="zh-CN"/>
        </w:rPr>
      </w:pPr>
      <w:r>
        <w:rPr>
          <w:rFonts w:hint="eastAsia" w:ascii="宋体" w:hAnsi="宋体" w:eastAsia="宋体" w:cs="宋体"/>
          <w:b w:val="0"/>
          <w:bCs/>
          <w:i w:val="0"/>
          <w:iCs w:val="0"/>
          <w:caps w:val="0"/>
          <w:color w:val="000000"/>
          <w:spacing w:val="0"/>
          <w:sz w:val="22"/>
          <w:szCs w:val="22"/>
          <w:highlight w:val="none"/>
          <w:shd w:val="clear" w:color="auto" w:fill="auto"/>
          <w:lang w:val="en-US" w:eastAsia="zh-CN"/>
        </w:rPr>
        <w:t>（4）有依法缴纳税收和社会保障资金的良好记录；</w:t>
      </w:r>
    </w:p>
    <w:p w14:paraId="6554C321">
      <w:pPr>
        <w:snapToGrid w:val="0"/>
        <w:spacing w:line="360" w:lineRule="auto"/>
        <w:ind w:firstLine="440" w:firstLineChars="200"/>
        <w:jc w:val="left"/>
        <w:rPr>
          <w:rFonts w:hint="eastAsia" w:ascii="宋体" w:hAnsi="宋体" w:eastAsia="宋体" w:cs="宋体"/>
          <w:b w:val="0"/>
          <w:bCs/>
          <w:i w:val="0"/>
          <w:iCs w:val="0"/>
          <w:caps w:val="0"/>
          <w:color w:val="000000"/>
          <w:spacing w:val="0"/>
          <w:sz w:val="22"/>
          <w:szCs w:val="22"/>
          <w:highlight w:val="none"/>
          <w:shd w:val="clear" w:color="auto" w:fill="auto"/>
          <w:lang w:val="en-US" w:eastAsia="zh-CN"/>
        </w:rPr>
      </w:pPr>
      <w:r>
        <w:rPr>
          <w:rFonts w:hint="eastAsia" w:ascii="宋体" w:hAnsi="宋体" w:eastAsia="宋体" w:cs="宋体"/>
          <w:b w:val="0"/>
          <w:bCs/>
          <w:i w:val="0"/>
          <w:iCs w:val="0"/>
          <w:caps w:val="0"/>
          <w:color w:val="000000"/>
          <w:spacing w:val="0"/>
          <w:sz w:val="22"/>
          <w:szCs w:val="22"/>
          <w:highlight w:val="none"/>
          <w:shd w:val="clear" w:color="auto" w:fill="auto"/>
          <w:lang w:val="en-US" w:eastAsia="zh-CN"/>
        </w:rPr>
        <w:t>（5）参加政府采购活动前三年内，在经营活动中没有重大违法记录；</w:t>
      </w:r>
    </w:p>
    <w:p w14:paraId="66485A7D">
      <w:pPr>
        <w:snapToGrid w:val="0"/>
        <w:spacing w:line="360" w:lineRule="auto"/>
        <w:ind w:firstLine="440" w:firstLineChars="200"/>
        <w:jc w:val="left"/>
        <w:rPr>
          <w:rFonts w:hint="eastAsia" w:ascii="宋体" w:hAnsi="宋体" w:eastAsia="宋体" w:cs="宋体"/>
          <w:b w:val="0"/>
          <w:bCs/>
          <w:i w:val="0"/>
          <w:iCs w:val="0"/>
          <w:caps w:val="0"/>
          <w:color w:val="000000"/>
          <w:spacing w:val="0"/>
          <w:sz w:val="22"/>
          <w:szCs w:val="22"/>
          <w:highlight w:val="none"/>
          <w:shd w:val="clear" w:color="auto" w:fill="auto"/>
          <w:lang w:val="en-US" w:eastAsia="zh-CN"/>
        </w:rPr>
      </w:pPr>
      <w:r>
        <w:rPr>
          <w:rFonts w:hint="eastAsia" w:ascii="宋体" w:hAnsi="宋体" w:eastAsia="宋体" w:cs="宋体"/>
          <w:b w:val="0"/>
          <w:bCs/>
          <w:i w:val="0"/>
          <w:iCs w:val="0"/>
          <w:caps w:val="0"/>
          <w:color w:val="000000"/>
          <w:spacing w:val="0"/>
          <w:sz w:val="22"/>
          <w:szCs w:val="22"/>
          <w:highlight w:val="none"/>
          <w:shd w:val="clear" w:color="auto" w:fill="auto"/>
          <w:lang w:val="en-US" w:eastAsia="zh-CN"/>
        </w:rPr>
        <w:t>（6）法律、行政法规规定的其他条件；</w:t>
      </w:r>
    </w:p>
    <w:p w14:paraId="61E12260">
      <w:pPr>
        <w:snapToGrid w:val="0"/>
        <w:spacing w:line="360" w:lineRule="auto"/>
        <w:ind w:firstLine="440" w:firstLineChars="200"/>
        <w:jc w:val="left"/>
        <w:rPr>
          <w:rFonts w:hint="eastAsia" w:ascii="宋体" w:hAnsi="宋体" w:eastAsia="宋体" w:cs="宋体"/>
          <w:b w:val="0"/>
          <w:bCs/>
          <w:i w:val="0"/>
          <w:iCs w:val="0"/>
          <w:caps w:val="0"/>
          <w:color w:val="000000"/>
          <w:spacing w:val="0"/>
          <w:sz w:val="22"/>
          <w:szCs w:val="22"/>
          <w:highlight w:val="none"/>
          <w:shd w:val="clear" w:color="auto" w:fill="auto"/>
          <w:lang w:val="en-US" w:eastAsia="zh-CN"/>
        </w:rPr>
      </w:pPr>
      <w:r>
        <w:rPr>
          <w:rFonts w:hint="eastAsia" w:ascii="宋体" w:hAnsi="宋体" w:cs="宋体"/>
          <w:b w:val="0"/>
          <w:bCs/>
          <w:i w:val="0"/>
          <w:iCs w:val="0"/>
          <w:caps w:val="0"/>
          <w:color w:val="000000"/>
          <w:spacing w:val="0"/>
          <w:sz w:val="22"/>
          <w:szCs w:val="22"/>
          <w:highlight w:val="none"/>
          <w:shd w:val="clear" w:color="auto" w:fill="auto"/>
          <w:lang w:val="en-US" w:eastAsia="zh-CN"/>
        </w:rPr>
        <w:t>2</w:t>
      </w:r>
      <w:r>
        <w:rPr>
          <w:rFonts w:hint="eastAsia" w:ascii="宋体" w:hAnsi="宋体" w:eastAsia="宋体" w:cs="宋体"/>
          <w:b w:val="0"/>
          <w:bCs/>
          <w:i w:val="0"/>
          <w:iCs w:val="0"/>
          <w:caps w:val="0"/>
          <w:color w:val="000000"/>
          <w:spacing w:val="0"/>
          <w:sz w:val="22"/>
          <w:szCs w:val="22"/>
          <w:highlight w:val="none"/>
          <w:shd w:val="clear" w:color="auto" w:fill="auto"/>
          <w:lang w:val="en-US" w:eastAsia="zh-CN"/>
        </w:rPr>
        <w:t>.我公司无法律法规禁止参加投标活动的情形。</w:t>
      </w:r>
    </w:p>
    <w:p w14:paraId="2E07827C">
      <w:pPr>
        <w:snapToGrid w:val="0"/>
        <w:spacing w:line="360" w:lineRule="auto"/>
        <w:ind w:firstLine="440" w:firstLineChars="200"/>
        <w:jc w:val="left"/>
        <w:rPr>
          <w:rFonts w:hint="eastAsia" w:ascii="宋体" w:hAnsi="宋体" w:eastAsia="宋体" w:cs="宋体"/>
          <w:b w:val="0"/>
          <w:bCs/>
          <w:i w:val="0"/>
          <w:iCs w:val="0"/>
          <w:caps w:val="0"/>
          <w:color w:val="000000"/>
          <w:spacing w:val="0"/>
          <w:sz w:val="22"/>
          <w:szCs w:val="22"/>
          <w:highlight w:val="none"/>
          <w:shd w:val="clear" w:color="auto" w:fill="auto"/>
          <w:lang w:val="en-US" w:eastAsia="zh-CN"/>
        </w:rPr>
      </w:pPr>
      <w:r>
        <w:rPr>
          <w:rFonts w:hint="eastAsia" w:ascii="宋体" w:hAnsi="宋体" w:eastAsia="宋体" w:cs="宋体"/>
          <w:b w:val="0"/>
          <w:bCs/>
          <w:i w:val="0"/>
          <w:iCs w:val="0"/>
          <w:caps w:val="0"/>
          <w:color w:val="000000"/>
          <w:spacing w:val="0"/>
          <w:sz w:val="22"/>
          <w:szCs w:val="22"/>
          <w:highlight w:val="none"/>
          <w:shd w:val="clear" w:color="auto" w:fill="auto"/>
          <w:lang w:val="en-US" w:eastAsia="zh-CN"/>
        </w:rPr>
        <w:t>如上述内容有隐瞒或未能提供真实信息的，我公司将承担一切不利后果。</w:t>
      </w:r>
    </w:p>
    <w:p w14:paraId="14F3E114">
      <w:pPr>
        <w:spacing w:line="360" w:lineRule="auto"/>
        <w:jc w:val="both"/>
        <w:rPr>
          <w:rFonts w:hint="eastAsia" w:ascii="宋体" w:hAnsi="宋体" w:eastAsia="宋体" w:cs="宋体"/>
          <w:color w:val="000000"/>
          <w:sz w:val="22"/>
          <w:szCs w:val="22"/>
          <w:highlight w:val="none"/>
          <w:lang w:eastAsia="zh-CN"/>
        </w:rPr>
      </w:pPr>
    </w:p>
    <w:p w14:paraId="6E3B3595">
      <w:pPr>
        <w:widowControl w:val="0"/>
        <w:kinsoku/>
        <w:autoSpaceDE/>
        <w:autoSpaceDN/>
        <w:spacing w:line="360" w:lineRule="auto"/>
        <w:ind w:firstLine="4070" w:firstLineChars="1850"/>
        <w:jc w:val="right"/>
        <w:textAlignment w:val="auto"/>
        <w:rPr>
          <w:rFonts w:hint="eastAsia" w:ascii="宋体" w:hAnsi="宋体" w:cs="宋体"/>
          <w:color w:val="000000"/>
          <w:sz w:val="22"/>
          <w:szCs w:val="22"/>
          <w:highlight w:val="none"/>
          <w:lang w:eastAsia="zh-CN"/>
        </w:rPr>
      </w:pPr>
    </w:p>
    <w:p w14:paraId="44B5B6B6">
      <w:pPr>
        <w:widowControl w:val="0"/>
        <w:kinsoku/>
        <w:autoSpaceDE/>
        <w:autoSpaceDN/>
        <w:spacing w:line="360" w:lineRule="auto"/>
        <w:ind w:firstLine="4070" w:firstLineChars="1850"/>
        <w:jc w:val="right"/>
        <w:textAlignment w:val="auto"/>
        <w:rPr>
          <w:rFonts w:hint="eastAsia" w:ascii="宋体" w:hAnsi="宋体" w:cs="宋体"/>
          <w:color w:val="000000"/>
          <w:sz w:val="22"/>
          <w:szCs w:val="22"/>
          <w:highlight w:val="none"/>
          <w:lang w:eastAsia="zh-CN"/>
        </w:rPr>
      </w:pPr>
    </w:p>
    <w:p w14:paraId="4A8D52D4">
      <w:pPr>
        <w:widowControl w:val="0"/>
        <w:kinsoku/>
        <w:autoSpaceDE/>
        <w:autoSpaceDN/>
        <w:spacing w:line="360" w:lineRule="auto"/>
        <w:ind w:firstLine="4070" w:firstLineChars="1850"/>
        <w:jc w:val="right"/>
        <w:textAlignment w:val="auto"/>
        <w:rPr>
          <w:rFonts w:hint="eastAsia" w:ascii="宋体" w:hAnsi="宋体" w:eastAsia="宋体" w:cs="宋体"/>
          <w:bCs/>
          <w:color w:val="000000"/>
          <w:sz w:val="22"/>
          <w:szCs w:val="22"/>
          <w:highlight w:val="none"/>
          <w:lang w:eastAsia="zh-CN"/>
        </w:rPr>
      </w:pPr>
      <w:r>
        <w:rPr>
          <w:rFonts w:hint="eastAsia" w:ascii="宋体" w:hAnsi="宋体" w:cs="宋体"/>
          <w:color w:val="000000"/>
          <w:sz w:val="22"/>
          <w:szCs w:val="22"/>
          <w:highlight w:val="none"/>
          <w:lang w:eastAsia="zh-CN"/>
        </w:rPr>
        <w:t>供应商</w:t>
      </w:r>
      <w:r>
        <w:rPr>
          <w:rFonts w:hint="eastAsia" w:ascii="宋体" w:hAnsi="宋体" w:eastAsia="宋体" w:cs="宋体"/>
          <w:color w:val="000000"/>
          <w:sz w:val="22"/>
          <w:szCs w:val="22"/>
          <w:highlight w:val="none"/>
          <w:lang w:eastAsia="zh-CN"/>
        </w:rPr>
        <w:t>：</w:t>
      </w:r>
      <w:r>
        <w:rPr>
          <w:rFonts w:hint="eastAsia" w:ascii="宋体" w:hAnsi="宋体" w:eastAsia="宋体" w:cs="宋体"/>
          <w:color w:val="000000"/>
          <w:sz w:val="22"/>
          <w:szCs w:val="22"/>
          <w:highlight w:val="none"/>
          <w:u w:val="single"/>
          <w:lang w:eastAsia="zh-CN"/>
        </w:rPr>
        <w:t xml:space="preserve">               </w:t>
      </w:r>
      <w:r>
        <w:rPr>
          <w:rFonts w:hint="eastAsia" w:ascii="宋体" w:hAnsi="宋体" w:eastAsia="宋体" w:cs="宋体"/>
          <w:color w:val="000000"/>
          <w:sz w:val="22"/>
          <w:szCs w:val="22"/>
          <w:highlight w:val="none"/>
          <w:lang w:eastAsia="zh-CN"/>
        </w:rPr>
        <w:t>（盖章）</w:t>
      </w:r>
    </w:p>
    <w:p w14:paraId="2A1F0D55">
      <w:pPr>
        <w:widowControl w:val="0"/>
        <w:kinsoku/>
        <w:autoSpaceDE/>
        <w:autoSpaceDN/>
        <w:spacing w:line="360" w:lineRule="auto"/>
        <w:ind w:firstLine="2640" w:firstLineChars="1200"/>
        <w:jc w:val="right"/>
        <w:textAlignment w:val="auto"/>
        <w:rPr>
          <w:rFonts w:hint="eastAsia" w:ascii="宋体" w:hAnsi="宋体" w:eastAsia="宋体" w:cs="宋体"/>
          <w:color w:val="000000"/>
          <w:sz w:val="22"/>
          <w:szCs w:val="22"/>
          <w:highlight w:val="none"/>
          <w:lang w:eastAsia="zh-CN"/>
        </w:rPr>
      </w:pPr>
      <w:r>
        <w:rPr>
          <w:rFonts w:hint="eastAsia" w:ascii="宋体" w:hAnsi="宋体" w:eastAsia="宋体" w:cs="宋体"/>
          <w:bCs/>
          <w:color w:val="000000"/>
          <w:sz w:val="22"/>
          <w:szCs w:val="22"/>
          <w:highlight w:val="none"/>
          <w:lang w:eastAsia="zh-CN"/>
        </w:rPr>
        <w:t>法定代表人或被授权人</w:t>
      </w:r>
      <w:r>
        <w:rPr>
          <w:rFonts w:hint="eastAsia" w:ascii="宋体" w:hAnsi="宋体" w:eastAsia="宋体" w:cs="宋体"/>
          <w:color w:val="000000"/>
          <w:sz w:val="22"/>
          <w:szCs w:val="22"/>
          <w:highlight w:val="none"/>
          <w:lang w:eastAsia="zh-CN"/>
        </w:rPr>
        <w:t>：</w:t>
      </w:r>
      <w:r>
        <w:rPr>
          <w:rFonts w:hint="eastAsia" w:ascii="宋体" w:hAnsi="宋体" w:eastAsia="宋体" w:cs="宋体"/>
          <w:color w:val="000000"/>
          <w:sz w:val="22"/>
          <w:szCs w:val="22"/>
          <w:highlight w:val="none"/>
          <w:u w:val="single"/>
          <w:lang w:eastAsia="zh-CN"/>
        </w:rPr>
        <w:t xml:space="preserve">         </w:t>
      </w:r>
      <w:r>
        <w:rPr>
          <w:rFonts w:hint="eastAsia" w:ascii="宋体" w:hAnsi="宋体" w:eastAsia="宋体" w:cs="宋体"/>
          <w:bCs/>
          <w:color w:val="000000"/>
          <w:sz w:val="22"/>
          <w:szCs w:val="22"/>
          <w:highlight w:val="none"/>
          <w:lang w:eastAsia="zh-CN"/>
        </w:rPr>
        <w:t>（签字或盖章）</w:t>
      </w:r>
    </w:p>
    <w:p w14:paraId="7DE5FCBE">
      <w:pPr>
        <w:widowControl w:val="0"/>
        <w:kinsoku/>
        <w:autoSpaceDE/>
        <w:autoSpaceDN/>
        <w:spacing w:line="360" w:lineRule="auto"/>
        <w:jc w:val="right"/>
        <w:textAlignment w:val="auto"/>
        <w:rPr>
          <w:rFonts w:hint="eastAsia" w:ascii="宋体" w:hAnsi="宋体" w:eastAsia="宋体" w:cs="宋体"/>
          <w:bCs/>
          <w:color w:val="000000"/>
          <w:sz w:val="22"/>
          <w:szCs w:val="22"/>
          <w:highlight w:val="none"/>
          <w:lang w:eastAsia="zh-CN"/>
        </w:rPr>
      </w:pPr>
      <w:r>
        <w:rPr>
          <w:rFonts w:hint="eastAsia" w:ascii="宋体" w:hAnsi="宋体" w:eastAsia="宋体" w:cs="宋体"/>
          <w:color w:val="000000"/>
          <w:sz w:val="22"/>
          <w:szCs w:val="22"/>
          <w:highlight w:val="none"/>
          <w:lang w:eastAsia="zh-CN"/>
        </w:rPr>
        <w:t xml:space="preserve">              </w:t>
      </w:r>
      <w:r>
        <w:rPr>
          <w:rFonts w:hint="eastAsia" w:ascii="宋体" w:hAnsi="宋体" w:eastAsia="宋体" w:cs="宋体"/>
          <w:color w:val="000000"/>
          <w:sz w:val="22"/>
          <w:szCs w:val="22"/>
          <w:highlight w:val="none"/>
          <w:u w:val="single"/>
          <w:lang w:eastAsia="zh-CN"/>
        </w:rPr>
        <w:t xml:space="preserve">     </w:t>
      </w:r>
      <w:r>
        <w:rPr>
          <w:rFonts w:hint="eastAsia" w:ascii="宋体" w:hAnsi="宋体" w:eastAsia="宋体" w:cs="宋体"/>
          <w:color w:val="000000"/>
          <w:sz w:val="22"/>
          <w:szCs w:val="22"/>
          <w:highlight w:val="none"/>
          <w:lang w:eastAsia="zh-CN"/>
        </w:rPr>
        <w:t>年</w:t>
      </w:r>
      <w:r>
        <w:rPr>
          <w:rFonts w:hint="eastAsia" w:ascii="宋体" w:hAnsi="宋体" w:eastAsia="宋体" w:cs="宋体"/>
          <w:color w:val="000000"/>
          <w:sz w:val="22"/>
          <w:szCs w:val="22"/>
          <w:highlight w:val="none"/>
          <w:u w:val="single"/>
          <w:lang w:eastAsia="zh-CN"/>
        </w:rPr>
        <w:t xml:space="preserve">    </w:t>
      </w:r>
      <w:r>
        <w:rPr>
          <w:rFonts w:hint="eastAsia" w:ascii="宋体" w:hAnsi="宋体" w:eastAsia="宋体" w:cs="宋体"/>
          <w:color w:val="000000"/>
          <w:sz w:val="22"/>
          <w:szCs w:val="22"/>
          <w:highlight w:val="none"/>
          <w:lang w:eastAsia="zh-CN"/>
        </w:rPr>
        <w:t>月</w:t>
      </w:r>
      <w:r>
        <w:rPr>
          <w:rFonts w:hint="eastAsia" w:ascii="宋体" w:hAnsi="宋体" w:eastAsia="宋体" w:cs="宋体"/>
          <w:color w:val="000000"/>
          <w:sz w:val="22"/>
          <w:szCs w:val="22"/>
          <w:highlight w:val="none"/>
          <w:u w:val="single"/>
          <w:lang w:eastAsia="zh-CN"/>
        </w:rPr>
        <w:t xml:space="preserve">    </w:t>
      </w:r>
      <w:r>
        <w:rPr>
          <w:rFonts w:hint="eastAsia" w:ascii="宋体" w:hAnsi="宋体" w:eastAsia="宋体" w:cs="宋体"/>
          <w:color w:val="000000"/>
          <w:sz w:val="22"/>
          <w:szCs w:val="22"/>
          <w:highlight w:val="none"/>
          <w:lang w:eastAsia="zh-CN"/>
        </w:rPr>
        <w:t>日</w:t>
      </w:r>
    </w:p>
    <w:p w14:paraId="2C24788F">
      <w:pPr>
        <w:rPr>
          <w:rFonts w:hint="eastAsia" w:ascii="宋体" w:hAnsi="宋体" w:eastAsia="宋体" w:cs="宋体"/>
          <w:b/>
          <w:bCs/>
          <w:kern w:val="2"/>
          <w:sz w:val="24"/>
          <w:szCs w:val="24"/>
          <w:lang w:val="en-US" w:eastAsia="zh-CN" w:bidi="ar-SA"/>
        </w:rPr>
      </w:pPr>
      <w:r>
        <w:rPr>
          <w:rFonts w:hint="eastAsia" w:ascii="宋体" w:hAnsi="宋体" w:eastAsia="宋体" w:cs="宋体"/>
          <w:b/>
          <w:bCs/>
          <w:kern w:val="2"/>
          <w:sz w:val="24"/>
          <w:szCs w:val="24"/>
          <w:lang w:val="en-US" w:eastAsia="zh-CN" w:bidi="ar-SA"/>
        </w:rPr>
        <w:br w:type="page"/>
      </w:r>
    </w:p>
    <w:p w14:paraId="35779713">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360" w:lineRule="auto"/>
        <w:textAlignment w:val="auto"/>
        <w:outlineLvl w:val="1"/>
        <w:rPr>
          <w:rFonts w:hint="eastAsia" w:ascii="宋体" w:hAnsi="宋体" w:eastAsia="宋体" w:cs="宋体"/>
          <w:b/>
          <w:bCs/>
          <w:sz w:val="24"/>
          <w:szCs w:val="24"/>
          <w:lang w:val="en-US" w:eastAsia="zh-CN"/>
        </w:rPr>
      </w:pPr>
      <w:r>
        <w:rPr>
          <w:rFonts w:hint="eastAsia" w:ascii="宋体" w:hAnsi="宋体" w:eastAsia="宋体" w:cs="宋体"/>
          <w:b/>
          <w:bCs/>
          <w:kern w:val="2"/>
          <w:sz w:val="24"/>
          <w:szCs w:val="24"/>
          <w:lang w:val="en-US" w:eastAsia="zh-CN" w:bidi="ar-SA"/>
        </w:rPr>
        <w:t>1、</w:t>
      </w:r>
      <w:r>
        <w:rPr>
          <w:rFonts w:hint="eastAsia" w:ascii="宋体" w:hAnsi="宋体" w:eastAsia="宋体" w:cs="宋体"/>
          <w:b/>
          <w:bCs/>
          <w:sz w:val="24"/>
          <w:szCs w:val="24"/>
          <w:lang w:val="en-US" w:eastAsia="zh-CN"/>
        </w:rPr>
        <w:t>有效的主体资格证明</w:t>
      </w:r>
    </w:p>
    <w:p w14:paraId="38601C2F">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both"/>
        <w:textAlignment w:val="auto"/>
        <w:rPr>
          <w:rFonts w:hint="eastAsia" w:ascii="宋体" w:hAnsi="宋体" w:cs="宋体"/>
          <w:sz w:val="24"/>
          <w:szCs w:val="24"/>
          <w:lang w:val="en-US" w:eastAsia="zh-CN"/>
        </w:rPr>
      </w:pPr>
      <w:r>
        <w:rPr>
          <w:rFonts w:hint="eastAsia" w:ascii="宋体" w:hAnsi="宋体" w:cs="宋体"/>
          <w:sz w:val="24"/>
          <w:szCs w:val="24"/>
          <w:lang w:val="en-US" w:eastAsia="zh-CN"/>
        </w:rPr>
        <w:t>提供有效存续的营业执照（含电子营业执照）\事业单位法人证书\民办非企业单位登记证书\非企业专业服务机构执业许可证等。</w:t>
      </w:r>
    </w:p>
    <w:p w14:paraId="2F8292D9">
      <w:pPr>
        <w:rPr>
          <w:rFonts w:hint="eastAsia"/>
          <w:lang w:val="en-US" w:eastAsia="zh-CN"/>
        </w:rPr>
      </w:pPr>
      <w:r>
        <w:rPr>
          <w:rFonts w:hint="eastAsia" w:ascii="宋体" w:hAnsi="宋体" w:eastAsia="宋体" w:cs="宋体"/>
          <w:b/>
          <w:bCs/>
          <w:color w:val="333333"/>
          <w:sz w:val="20"/>
          <w:szCs w:val="20"/>
          <w:highlight w:val="none"/>
          <w:shd w:val="clear" w:color="auto" w:fill="FFFFFF"/>
          <w:lang w:val="en-US" w:eastAsia="zh-CN"/>
        </w:rPr>
        <w:t>评审依据：提供符合上述证明材料并加盖单位公章。</w:t>
      </w:r>
    </w:p>
    <w:p w14:paraId="43EC7002">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both"/>
        <w:textAlignment w:val="auto"/>
        <w:rPr>
          <w:rFonts w:hint="eastAsia" w:ascii="宋体" w:hAnsi="宋体" w:eastAsia="宋体" w:cs="宋体"/>
          <w:b/>
          <w:bCs/>
          <w:color w:val="333333"/>
          <w:sz w:val="20"/>
          <w:szCs w:val="20"/>
          <w:highlight w:val="none"/>
          <w:shd w:val="clear" w:color="auto" w:fill="FFFFFF"/>
          <w:lang w:eastAsia="zh-CN"/>
        </w:rPr>
      </w:pPr>
    </w:p>
    <w:p w14:paraId="4CAB0EE4">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both"/>
        <w:textAlignment w:val="auto"/>
        <w:rPr>
          <w:rFonts w:hint="eastAsia" w:ascii="宋体" w:hAnsi="宋体" w:eastAsia="宋体" w:cs="宋体"/>
          <w:b/>
          <w:bCs/>
          <w:color w:val="333333"/>
          <w:sz w:val="20"/>
          <w:szCs w:val="20"/>
          <w:highlight w:val="none"/>
          <w:shd w:val="clear" w:color="auto" w:fill="FFFFFF"/>
          <w:lang w:eastAsia="zh-CN"/>
        </w:rPr>
      </w:pPr>
    </w:p>
    <w:p w14:paraId="5FFF1D3E">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both"/>
        <w:textAlignment w:val="auto"/>
        <w:rPr>
          <w:rFonts w:hint="eastAsia" w:ascii="宋体" w:hAnsi="宋体" w:eastAsia="宋体" w:cs="宋体"/>
          <w:b/>
          <w:bCs/>
          <w:color w:val="333333"/>
          <w:sz w:val="20"/>
          <w:szCs w:val="20"/>
          <w:highlight w:val="none"/>
          <w:shd w:val="clear" w:color="auto" w:fill="FFFFFF"/>
          <w:lang w:eastAsia="zh-CN"/>
        </w:rPr>
      </w:pPr>
    </w:p>
    <w:p w14:paraId="737EBBF9">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both"/>
        <w:textAlignment w:val="auto"/>
        <w:rPr>
          <w:rFonts w:hint="eastAsia" w:ascii="宋体" w:hAnsi="宋体" w:eastAsia="宋体" w:cs="宋体"/>
          <w:b/>
          <w:bCs/>
          <w:color w:val="333333"/>
          <w:sz w:val="20"/>
          <w:szCs w:val="20"/>
          <w:highlight w:val="none"/>
          <w:shd w:val="clear" w:color="auto" w:fill="FFFFFF"/>
          <w:lang w:eastAsia="zh-CN"/>
        </w:rPr>
      </w:pPr>
    </w:p>
    <w:p w14:paraId="25D0E175">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360" w:lineRule="auto"/>
        <w:textAlignment w:val="auto"/>
        <w:outlineLvl w:val="1"/>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2、社保资金缴纳证明</w:t>
      </w:r>
    </w:p>
    <w:p w14:paraId="04CB2DE2">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both"/>
        <w:textAlignment w:val="auto"/>
        <w:rPr>
          <w:rFonts w:hint="eastAsia" w:ascii="宋体" w:hAnsi="宋体" w:eastAsia="宋体" w:cs="宋体"/>
          <w:b/>
          <w:bCs/>
          <w:color w:val="333333"/>
          <w:sz w:val="20"/>
          <w:szCs w:val="20"/>
          <w:highlight w:val="none"/>
          <w:shd w:val="clear" w:color="auto" w:fill="FFFFFF"/>
          <w:lang w:eastAsia="zh-CN"/>
        </w:rPr>
      </w:pPr>
      <w:r>
        <w:rPr>
          <w:rFonts w:hint="eastAsia" w:ascii="宋体" w:hAnsi="宋体" w:cs="宋体"/>
          <w:sz w:val="24"/>
          <w:szCs w:val="24"/>
          <w:lang w:val="en-US" w:eastAsia="zh-CN"/>
        </w:rPr>
        <w:t>提供2025年7月（含7月）以后任意时间段内的社会保障资金缴存单据或社保机构开具的社会保险参保缴费情况证明，单据或证明上应有社保机构或代收机构的公章或业务专用章，依法不需要缴纳社会保障资金的单位应提供相关证明材料</w:t>
      </w:r>
      <w:r>
        <w:rPr>
          <w:rFonts w:hint="eastAsia" w:ascii="宋体" w:hAnsi="宋体" w:eastAsia="宋体" w:cs="宋体"/>
          <w:sz w:val="24"/>
          <w:szCs w:val="24"/>
          <w:lang w:val="en-US" w:eastAsia="zh-CN"/>
        </w:rPr>
        <w:t>。</w:t>
      </w:r>
    </w:p>
    <w:p w14:paraId="0AC1CA52">
      <w:pPr>
        <w:rPr>
          <w:rFonts w:hint="eastAsia"/>
          <w:lang w:val="en-US" w:eastAsia="zh-CN"/>
        </w:rPr>
      </w:pPr>
      <w:r>
        <w:rPr>
          <w:rFonts w:hint="eastAsia" w:ascii="宋体" w:hAnsi="宋体" w:eastAsia="宋体" w:cs="宋体"/>
          <w:b/>
          <w:bCs/>
          <w:color w:val="333333"/>
          <w:sz w:val="20"/>
          <w:szCs w:val="20"/>
          <w:highlight w:val="none"/>
          <w:shd w:val="clear" w:color="auto" w:fill="FFFFFF"/>
          <w:lang w:val="en-US" w:eastAsia="zh-CN"/>
        </w:rPr>
        <w:t>评审依据：提供符合上述证明材料并加盖单位公章。</w:t>
      </w:r>
    </w:p>
    <w:p w14:paraId="6AB4A6A3">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both"/>
        <w:textAlignment w:val="auto"/>
        <w:rPr>
          <w:rFonts w:hint="eastAsia" w:ascii="宋体" w:hAnsi="宋体" w:eastAsia="宋体" w:cs="宋体"/>
          <w:b/>
          <w:bCs/>
          <w:color w:val="333333"/>
          <w:sz w:val="20"/>
          <w:szCs w:val="20"/>
          <w:highlight w:val="none"/>
          <w:shd w:val="clear" w:color="auto" w:fill="FFFFFF"/>
          <w:lang w:eastAsia="zh-CN"/>
        </w:rPr>
      </w:pPr>
    </w:p>
    <w:p w14:paraId="5DBB440D">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both"/>
        <w:textAlignment w:val="auto"/>
        <w:rPr>
          <w:rFonts w:hint="eastAsia" w:ascii="宋体" w:hAnsi="宋体" w:eastAsia="宋体" w:cs="宋体"/>
          <w:b/>
          <w:bCs/>
          <w:color w:val="333333"/>
          <w:sz w:val="20"/>
          <w:szCs w:val="20"/>
          <w:highlight w:val="none"/>
          <w:shd w:val="clear" w:color="auto" w:fill="FFFFFF"/>
          <w:lang w:eastAsia="zh-CN"/>
        </w:rPr>
      </w:pPr>
    </w:p>
    <w:p w14:paraId="665CC452">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both"/>
        <w:textAlignment w:val="auto"/>
        <w:rPr>
          <w:rFonts w:hint="eastAsia" w:ascii="宋体" w:hAnsi="宋体" w:eastAsia="宋体" w:cs="宋体"/>
          <w:b/>
          <w:bCs/>
          <w:color w:val="333333"/>
          <w:sz w:val="20"/>
          <w:szCs w:val="20"/>
          <w:highlight w:val="none"/>
          <w:shd w:val="clear" w:color="auto" w:fill="FFFFFF"/>
          <w:lang w:eastAsia="zh-CN"/>
        </w:rPr>
      </w:pPr>
    </w:p>
    <w:p w14:paraId="3F07F56B">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both"/>
        <w:textAlignment w:val="auto"/>
        <w:rPr>
          <w:rFonts w:hint="eastAsia" w:ascii="宋体" w:hAnsi="宋体" w:eastAsia="宋体" w:cs="宋体"/>
          <w:b/>
          <w:bCs/>
          <w:color w:val="333333"/>
          <w:sz w:val="20"/>
          <w:szCs w:val="20"/>
          <w:highlight w:val="none"/>
          <w:shd w:val="clear" w:color="auto" w:fill="FFFFFF"/>
          <w:lang w:eastAsia="zh-CN"/>
        </w:rPr>
      </w:pPr>
    </w:p>
    <w:p w14:paraId="6F43F6A5">
      <w:pPr>
        <w:pStyle w:val="14"/>
        <w:numPr>
          <w:ilvl w:val="0"/>
          <w:numId w:val="0"/>
        </w:numPr>
        <w:rPr>
          <w:rFonts w:hint="eastAsia" w:ascii="宋体" w:hAnsi="宋体" w:eastAsia="宋体" w:cs="宋体"/>
          <w:b/>
          <w:bCs/>
          <w:kern w:val="2"/>
          <w:sz w:val="24"/>
          <w:szCs w:val="24"/>
          <w:lang w:val="en-US" w:eastAsia="zh-CN" w:bidi="ar-SA"/>
        </w:rPr>
      </w:pPr>
      <w:r>
        <w:rPr>
          <w:rFonts w:hint="eastAsia" w:ascii="宋体" w:hAnsi="宋体" w:eastAsia="宋体" w:cs="宋体"/>
          <w:b/>
          <w:bCs/>
          <w:kern w:val="2"/>
          <w:sz w:val="24"/>
          <w:szCs w:val="24"/>
          <w:lang w:val="en-US" w:eastAsia="zh-CN" w:bidi="ar-SA"/>
        </w:rPr>
        <w:t>3.税收缴纳证明</w:t>
      </w:r>
    </w:p>
    <w:p w14:paraId="5D7F8626">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both"/>
        <w:textAlignment w:val="auto"/>
        <w:rPr>
          <w:rFonts w:hint="default" w:ascii="宋体" w:hAnsi="宋体" w:cs="宋体"/>
          <w:sz w:val="24"/>
          <w:szCs w:val="24"/>
          <w:lang w:val="en-US" w:eastAsia="zh-CN"/>
        </w:rPr>
      </w:pPr>
      <w:r>
        <w:rPr>
          <w:rFonts w:hint="default" w:ascii="宋体" w:hAnsi="宋体" w:cs="宋体"/>
          <w:sz w:val="24"/>
          <w:szCs w:val="24"/>
          <w:lang w:val="en-US" w:eastAsia="zh-CN"/>
        </w:rPr>
        <w:t>提供2025年7月（含7月）以后任意时间段内的纳税证明或完税证明（时间以税款所属时期为准），纳税证明或完税证明上应有代收机构或税务机关的公章或业务专用章；依法免税的</w:t>
      </w:r>
      <w:r>
        <w:rPr>
          <w:rFonts w:hint="eastAsia" w:ascii="宋体" w:hAnsi="宋体" w:cs="宋体"/>
          <w:sz w:val="24"/>
          <w:szCs w:val="24"/>
          <w:lang w:val="en-US" w:eastAsia="zh-CN"/>
        </w:rPr>
        <w:t>供应商</w:t>
      </w:r>
      <w:r>
        <w:rPr>
          <w:rFonts w:hint="default" w:ascii="宋体" w:hAnsi="宋体" w:cs="宋体"/>
          <w:sz w:val="24"/>
          <w:szCs w:val="24"/>
          <w:lang w:val="en-US" w:eastAsia="zh-CN"/>
        </w:rPr>
        <w:t>应提供相关文件证明。</w:t>
      </w:r>
    </w:p>
    <w:p w14:paraId="66836264">
      <w:pPr>
        <w:rPr>
          <w:rFonts w:hint="eastAsia"/>
          <w:lang w:val="en-US" w:eastAsia="zh-CN"/>
        </w:rPr>
      </w:pPr>
      <w:r>
        <w:rPr>
          <w:rFonts w:hint="eastAsia" w:ascii="宋体" w:hAnsi="宋体" w:eastAsia="宋体" w:cs="宋体"/>
          <w:b/>
          <w:bCs/>
          <w:color w:val="333333"/>
          <w:sz w:val="20"/>
          <w:szCs w:val="20"/>
          <w:highlight w:val="none"/>
          <w:shd w:val="clear" w:color="auto" w:fill="FFFFFF"/>
          <w:lang w:val="en-US" w:eastAsia="zh-CN"/>
        </w:rPr>
        <w:t>评审依据：提供符合上述证明材料并加盖单位公章。</w:t>
      </w:r>
    </w:p>
    <w:p w14:paraId="78E4004D">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both"/>
        <w:textAlignment w:val="auto"/>
        <w:rPr>
          <w:rFonts w:hint="eastAsia" w:ascii="宋体" w:hAnsi="宋体" w:eastAsia="宋体" w:cs="宋体"/>
          <w:b/>
          <w:bCs/>
          <w:color w:val="333333"/>
          <w:sz w:val="20"/>
          <w:szCs w:val="20"/>
          <w:highlight w:val="none"/>
          <w:shd w:val="clear" w:color="auto" w:fill="FFFFFF"/>
          <w:lang w:eastAsia="zh-CN"/>
        </w:rPr>
      </w:pPr>
    </w:p>
    <w:p w14:paraId="1BF75AD2">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both"/>
        <w:textAlignment w:val="auto"/>
        <w:rPr>
          <w:rFonts w:hint="eastAsia" w:ascii="宋体" w:hAnsi="宋体" w:eastAsia="宋体" w:cs="宋体"/>
          <w:b/>
          <w:bCs/>
          <w:color w:val="333333"/>
          <w:sz w:val="20"/>
          <w:szCs w:val="20"/>
          <w:highlight w:val="none"/>
          <w:shd w:val="clear" w:color="auto" w:fill="FFFFFF"/>
          <w:lang w:eastAsia="zh-CN"/>
        </w:rPr>
      </w:pPr>
    </w:p>
    <w:p w14:paraId="354019F7">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both"/>
        <w:textAlignment w:val="auto"/>
        <w:rPr>
          <w:rFonts w:hint="eastAsia" w:ascii="宋体" w:hAnsi="宋体" w:eastAsia="宋体" w:cs="宋体"/>
          <w:b/>
          <w:bCs/>
          <w:color w:val="333333"/>
          <w:sz w:val="20"/>
          <w:szCs w:val="20"/>
          <w:highlight w:val="none"/>
          <w:shd w:val="clear" w:color="auto" w:fill="FFFFFF"/>
          <w:lang w:eastAsia="zh-CN"/>
        </w:rPr>
      </w:pPr>
    </w:p>
    <w:p w14:paraId="1E6FAF67">
      <w:pPr>
        <w:pStyle w:val="14"/>
        <w:numPr>
          <w:ilvl w:val="0"/>
          <w:numId w:val="0"/>
        </w:numPr>
        <w:rPr>
          <w:rFonts w:hint="default" w:ascii="宋体" w:hAnsi="宋体" w:eastAsia="宋体" w:cs="宋体"/>
          <w:b/>
          <w:bCs/>
          <w:kern w:val="2"/>
          <w:sz w:val="24"/>
          <w:szCs w:val="24"/>
          <w:lang w:val="en-US" w:eastAsia="zh-CN" w:bidi="ar-SA"/>
        </w:rPr>
      </w:pPr>
      <w:r>
        <w:rPr>
          <w:rFonts w:hint="default" w:ascii="宋体" w:hAnsi="宋体" w:eastAsia="宋体" w:cs="宋体"/>
          <w:b/>
          <w:bCs/>
          <w:kern w:val="2"/>
          <w:sz w:val="24"/>
          <w:szCs w:val="24"/>
          <w:lang w:val="en-US" w:eastAsia="zh-CN" w:bidi="ar-SA"/>
        </w:rPr>
        <w:t>4.无重大违法记录声明（按下方给定格式进行填写）</w:t>
      </w:r>
    </w:p>
    <w:p w14:paraId="7ECB769F">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both"/>
        <w:textAlignment w:val="auto"/>
        <w:rPr>
          <w:rFonts w:hint="default" w:ascii="宋体" w:hAnsi="宋体" w:cs="宋体"/>
          <w:sz w:val="24"/>
          <w:szCs w:val="24"/>
          <w:lang w:val="en-US" w:eastAsia="zh-CN"/>
        </w:rPr>
      </w:pPr>
      <w:r>
        <w:rPr>
          <w:rFonts w:hint="eastAsia" w:ascii="宋体" w:hAnsi="宋体" w:cs="宋体"/>
          <w:sz w:val="24"/>
          <w:szCs w:val="24"/>
          <w:lang w:val="en-US" w:eastAsia="zh-CN"/>
        </w:rPr>
        <w:t>提示：</w:t>
      </w:r>
    </w:p>
    <w:p w14:paraId="7317C9C1">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both"/>
        <w:textAlignment w:val="auto"/>
        <w:rPr>
          <w:rFonts w:hint="default" w:ascii="宋体" w:hAnsi="宋体" w:cs="宋体"/>
          <w:sz w:val="24"/>
          <w:szCs w:val="24"/>
          <w:lang w:val="en-US" w:eastAsia="zh-CN"/>
        </w:rPr>
      </w:pPr>
      <w:r>
        <w:rPr>
          <w:rFonts w:hint="eastAsia" w:ascii="宋体" w:hAnsi="宋体" w:cs="宋体"/>
          <w:sz w:val="24"/>
          <w:szCs w:val="24"/>
          <w:lang w:val="en-US" w:eastAsia="zh-CN"/>
        </w:rPr>
        <w:t>1．供应商可通过【信用中国】（www.creditchina.gov.cn）网站对自身信用记录进行自查，并按查询结果填写下述声明。</w:t>
      </w:r>
    </w:p>
    <w:p w14:paraId="76EC1C10">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both"/>
        <w:textAlignment w:val="auto"/>
        <w:rPr>
          <w:rFonts w:hint="default" w:ascii="宋体" w:hAnsi="宋体" w:cs="宋体"/>
          <w:sz w:val="24"/>
          <w:szCs w:val="24"/>
          <w:lang w:val="en-US" w:eastAsia="zh-CN"/>
        </w:rPr>
      </w:pPr>
      <w:r>
        <w:rPr>
          <w:rFonts w:hint="eastAsia" w:ascii="宋体" w:hAnsi="宋体" w:cs="宋体"/>
          <w:sz w:val="24"/>
          <w:szCs w:val="24"/>
          <w:lang w:val="en-US" w:eastAsia="zh-CN"/>
        </w:rPr>
        <w:t>2．供应商在参加本次采购活动前三年内因违法经营被禁止在一定期限内参加采购活动，期限届满的，可以参加本次采购活动，但应提供期限届满的证明材料。</w:t>
      </w:r>
    </w:p>
    <w:p w14:paraId="61AC043A">
      <w:pPr>
        <w:jc w:val="center"/>
        <w:rPr>
          <w:rFonts w:ascii="宋体" w:hAnsi="宋体" w:cs="宋体"/>
          <w:sz w:val="24"/>
          <w:szCs w:val="24"/>
        </w:rPr>
      </w:pPr>
      <w:r>
        <w:rPr>
          <w:rFonts w:hint="eastAsia" w:ascii="宋体" w:hAnsi="宋体"/>
          <w:b/>
          <w:kern w:val="4"/>
          <w:sz w:val="28"/>
          <w:szCs w:val="28"/>
        </w:rPr>
        <w:t>参加政府采购活动前3年内经营活动中没有重大违法记录书面说明</w:t>
      </w:r>
    </w:p>
    <w:p w14:paraId="4DFAA71D">
      <w:pPr>
        <w:spacing w:line="560" w:lineRule="exact"/>
        <w:rPr>
          <w:rFonts w:ascii="宋体" w:hAnsi="宋体" w:cs="宋体"/>
          <w:sz w:val="24"/>
          <w:szCs w:val="24"/>
        </w:rPr>
      </w:pPr>
    </w:p>
    <w:p w14:paraId="552707D3">
      <w:pPr>
        <w:pStyle w:val="7"/>
        <w:pBdr>
          <w:bottom w:val="none" w:color="auto" w:sz="0" w:space="0"/>
        </w:pBdr>
        <w:tabs>
          <w:tab w:val="left" w:pos="5409"/>
          <w:tab w:val="clear" w:pos="4153"/>
        </w:tabs>
        <w:wordWrap w:val="0"/>
        <w:spacing w:line="480" w:lineRule="auto"/>
        <w:jc w:val="left"/>
        <w:rPr>
          <w:rFonts w:hint="eastAsia" w:ascii="宋体" w:hAnsi="宋体" w:cs="宋体"/>
          <w:sz w:val="24"/>
          <w:szCs w:val="24"/>
        </w:rPr>
      </w:pPr>
      <w:r>
        <w:rPr>
          <w:rFonts w:hint="eastAsia" w:ascii="宋体" w:hAnsi="宋体" w:cs="宋体"/>
          <w:sz w:val="24"/>
          <w:szCs w:val="24"/>
        </w:rPr>
        <w:t>陕西龙宇诚项目管理有限公司：</w:t>
      </w:r>
    </w:p>
    <w:p w14:paraId="72A54F2D">
      <w:pPr>
        <w:pStyle w:val="6"/>
      </w:pPr>
    </w:p>
    <w:p w14:paraId="080B9160">
      <w:pPr>
        <w:pStyle w:val="7"/>
        <w:pBdr>
          <w:bottom w:val="none" w:color="auto" w:sz="0" w:space="0"/>
        </w:pBdr>
        <w:tabs>
          <w:tab w:val="left" w:pos="5409"/>
          <w:tab w:val="clear" w:pos="4153"/>
        </w:tabs>
        <w:wordWrap w:val="0"/>
        <w:spacing w:line="480" w:lineRule="auto"/>
        <w:ind w:firstLine="480" w:firstLineChars="200"/>
        <w:jc w:val="left"/>
        <w:rPr>
          <w:rFonts w:ascii="宋体" w:hAnsi="宋体" w:cs="宋体"/>
          <w:sz w:val="24"/>
          <w:szCs w:val="24"/>
        </w:rPr>
      </w:pPr>
      <w:r>
        <w:rPr>
          <w:rFonts w:hint="eastAsia" w:ascii="宋体" w:hAnsi="宋体" w:cs="宋体"/>
          <w:sz w:val="24"/>
          <w:szCs w:val="24"/>
        </w:rPr>
        <w:t>我方作为</w:t>
      </w:r>
      <w:r>
        <w:rPr>
          <w:rFonts w:hint="eastAsia" w:ascii="宋体" w:hAnsi="宋体" w:cs="宋体"/>
          <w:sz w:val="24"/>
          <w:szCs w:val="24"/>
          <w:u w:val="single"/>
          <w:lang w:val="en-US" w:eastAsia="zh-CN"/>
        </w:rPr>
        <w:t xml:space="preserve">      （项目名称+</w:t>
      </w:r>
      <w:r>
        <w:rPr>
          <w:rFonts w:hint="eastAsia" w:ascii="宋体" w:hAnsi="宋体" w:cs="宋体"/>
          <w:sz w:val="24"/>
          <w:szCs w:val="24"/>
          <w:u w:val="single"/>
        </w:rPr>
        <w:t>项目编号）</w:t>
      </w:r>
      <w:r>
        <w:rPr>
          <w:rFonts w:hint="eastAsia" w:ascii="宋体" w:hAnsi="宋体" w:cs="宋体"/>
          <w:sz w:val="24"/>
          <w:szCs w:val="24"/>
        </w:rPr>
        <w:t>的投标供应商，在此郑重声明：</w:t>
      </w:r>
    </w:p>
    <w:p w14:paraId="0D0D2CCE">
      <w:pPr>
        <w:spacing w:line="480" w:lineRule="auto"/>
        <w:ind w:firstLine="480" w:firstLineChars="200"/>
        <w:rPr>
          <w:rFonts w:ascii="宋体" w:hAnsi="宋体" w:cs="宋体"/>
          <w:sz w:val="24"/>
          <w:szCs w:val="24"/>
        </w:rPr>
      </w:pPr>
      <w:r>
        <w:rPr>
          <w:rFonts w:hint="eastAsia" w:ascii="宋体" w:hAnsi="宋体" w:cs="宋体"/>
          <w:sz w:val="24"/>
          <w:szCs w:val="24"/>
        </w:rPr>
        <w:t>1．在参加本次采购活动前3年内的经营活动中___（填“没有”或“有”）重大违法记录。</w:t>
      </w:r>
    </w:p>
    <w:p w14:paraId="7AD2BEB2">
      <w:pPr>
        <w:spacing w:line="560" w:lineRule="exact"/>
        <w:ind w:firstLine="480" w:firstLineChars="200"/>
        <w:rPr>
          <w:rFonts w:ascii="宋体" w:hAnsi="宋体" w:cs="宋体"/>
          <w:sz w:val="24"/>
          <w:szCs w:val="24"/>
        </w:rPr>
      </w:pPr>
      <w:r>
        <w:rPr>
          <w:rFonts w:hint="eastAsia" w:ascii="宋体" w:hAnsi="宋体" w:cs="宋体"/>
          <w:sz w:val="24"/>
          <w:szCs w:val="24"/>
        </w:rPr>
        <w:t>2．我方___（填“未被列入”或“被列入”）失信被执行人名单。</w:t>
      </w:r>
    </w:p>
    <w:p w14:paraId="0B1AC1C0">
      <w:pPr>
        <w:spacing w:line="560" w:lineRule="exact"/>
        <w:ind w:firstLine="480" w:firstLineChars="200"/>
        <w:rPr>
          <w:rFonts w:ascii="宋体" w:hAnsi="宋体" w:cs="宋体"/>
          <w:sz w:val="24"/>
          <w:szCs w:val="24"/>
        </w:rPr>
      </w:pPr>
      <w:r>
        <w:rPr>
          <w:rFonts w:hint="eastAsia" w:ascii="宋体" w:hAnsi="宋体" w:cs="宋体"/>
          <w:sz w:val="24"/>
          <w:szCs w:val="24"/>
        </w:rPr>
        <w:t>3．我方___（填“未被列入”或“被列入”）重大税收违法案件当事人名单。</w:t>
      </w:r>
    </w:p>
    <w:p w14:paraId="4AD5D3C8">
      <w:pPr>
        <w:spacing w:line="560" w:lineRule="exact"/>
        <w:ind w:firstLine="480" w:firstLineChars="200"/>
        <w:rPr>
          <w:rFonts w:ascii="宋体" w:hAnsi="宋体" w:cs="宋体"/>
          <w:sz w:val="24"/>
          <w:szCs w:val="24"/>
        </w:rPr>
      </w:pPr>
      <w:r>
        <w:rPr>
          <w:rFonts w:hint="eastAsia" w:ascii="宋体" w:hAnsi="宋体" w:cs="宋体"/>
          <w:sz w:val="24"/>
          <w:szCs w:val="24"/>
        </w:rPr>
        <w:t>如有不实，我方将无条件地退出本项目的采购活动，并遵照有关“提供虚假材料的规定”接受处罚。</w:t>
      </w:r>
    </w:p>
    <w:p w14:paraId="05AFEA32">
      <w:pPr>
        <w:spacing w:line="560" w:lineRule="exact"/>
        <w:ind w:firstLine="480" w:firstLineChars="200"/>
        <w:rPr>
          <w:rFonts w:ascii="宋体" w:hAnsi="宋体" w:cs="宋体"/>
          <w:sz w:val="24"/>
          <w:szCs w:val="24"/>
        </w:rPr>
      </w:pPr>
      <w:r>
        <w:rPr>
          <w:rFonts w:hint="eastAsia" w:ascii="宋体" w:hAnsi="宋体" w:cs="宋体"/>
          <w:sz w:val="24"/>
          <w:szCs w:val="24"/>
        </w:rPr>
        <w:t>特此声明。</w:t>
      </w:r>
    </w:p>
    <w:p w14:paraId="32B2F5F3">
      <w:pPr>
        <w:spacing w:line="360" w:lineRule="auto"/>
        <w:jc w:val="center"/>
        <w:rPr>
          <w:rFonts w:ascii="宋体" w:hAnsi="宋体"/>
          <w:sz w:val="24"/>
          <w:szCs w:val="24"/>
        </w:rPr>
      </w:pPr>
      <w:r>
        <w:rPr>
          <w:rFonts w:hint="eastAsia" w:ascii="宋体" w:hAnsi="宋体"/>
          <w:sz w:val="24"/>
          <w:szCs w:val="24"/>
          <w:lang w:val="en-US" w:eastAsia="zh-CN"/>
        </w:rPr>
        <w:t xml:space="preserve">                                        供应商</w:t>
      </w:r>
      <w:r>
        <w:rPr>
          <w:rFonts w:hint="eastAsia" w:ascii="宋体" w:hAnsi="宋体"/>
          <w:sz w:val="24"/>
          <w:szCs w:val="24"/>
        </w:rPr>
        <w:t>：</w:t>
      </w:r>
      <w:r>
        <w:rPr>
          <w:rFonts w:hint="eastAsia" w:ascii="宋体" w:hAnsi="宋体" w:cs="宋体"/>
          <w:sz w:val="24"/>
          <w:szCs w:val="24"/>
        </w:rPr>
        <w:t>（全称并加盖公章）</w:t>
      </w:r>
    </w:p>
    <w:p w14:paraId="42C82AB9">
      <w:pPr>
        <w:spacing w:line="360" w:lineRule="auto"/>
        <w:jc w:val="right"/>
        <w:rPr>
          <w:rFonts w:ascii="宋体" w:hAnsi="宋体"/>
          <w:sz w:val="24"/>
          <w:szCs w:val="24"/>
        </w:rPr>
      </w:pPr>
    </w:p>
    <w:p w14:paraId="55FDF3E4">
      <w:pPr>
        <w:spacing w:line="360" w:lineRule="auto"/>
        <w:ind w:firstLine="5040" w:firstLineChars="2100"/>
        <w:rPr>
          <w:rFonts w:ascii="宋体" w:hAnsi="宋体"/>
          <w:sz w:val="24"/>
          <w:szCs w:val="24"/>
          <w:lang w:val="zh-CN"/>
        </w:rPr>
      </w:pPr>
      <w:r>
        <w:rPr>
          <w:rFonts w:hint="eastAsia" w:ascii="宋体" w:hAnsi="宋体"/>
          <w:sz w:val="24"/>
          <w:szCs w:val="24"/>
          <w:lang w:val="zh-CN"/>
        </w:rPr>
        <w:t>法定代表人</w:t>
      </w:r>
    </w:p>
    <w:p w14:paraId="339E56BB">
      <w:pPr>
        <w:spacing w:line="360" w:lineRule="auto"/>
        <w:ind w:firstLine="5040" w:firstLineChars="2100"/>
        <w:rPr>
          <w:rFonts w:ascii="宋体" w:hAnsi="宋体"/>
          <w:sz w:val="24"/>
          <w:szCs w:val="24"/>
          <w:lang w:val="zh-CN"/>
        </w:rPr>
      </w:pPr>
      <w:r>
        <w:rPr>
          <w:rFonts w:hint="eastAsia" w:ascii="宋体" w:hAnsi="宋体"/>
          <w:sz w:val="24"/>
          <w:szCs w:val="24"/>
          <w:lang w:val="zh-CN"/>
        </w:rPr>
        <w:t>或其授权代表</w:t>
      </w:r>
      <w:r>
        <w:rPr>
          <w:rFonts w:hint="eastAsia" w:ascii="宋体" w:hAnsi="宋体"/>
          <w:sz w:val="24"/>
          <w:szCs w:val="24"/>
        </w:rPr>
        <w:t>（签字或盖章）</w:t>
      </w:r>
      <w:r>
        <w:rPr>
          <w:rFonts w:hint="eastAsia" w:ascii="宋体" w:hAnsi="宋体"/>
          <w:sz w:val="24"/>
          <w:szCs w:val="24"/>
          <w:lang w:val="zh-CN"/>
        </w:rPr>
        <w:t xml:space="preserve">： </w:t>
      </w:r>
    </w:p>
    <w:p w14:paraId="4DB0768B">
      <w:pPr>
        <w:spacing w:line="360" w:lineRule="auto"/>
        <w:ind w:firstLine="5280" w:firstLineChars="2200"/>
        <w:rPr>
          <w:rFonts w:ascii="宋体" w:hAnsi="宋体"/>
          <w:sz w:val="24"/>
          <w:szCs w:val="24"/>
        </w:rPr>
      </w:pPr>
      <w:r>
        <w:rPr>
          <w:rFonts w:hint="eastAsia" w:ascii="宋体" w:hAnsi="宋体"/>
          <w:sz w:val="24"/>
          <w:szCs w:val="24"/>
        </w:rPr>
        <w:t xml:space="preserve">      </w:t>
      </w:r>
      <w:r>
        <w:rPr>
          <w:rFonts w:ascii="宋体" w:hAnsi="宋体"/>
          <w:sz w:val="24"/>
          <w:szCs w:val="24"/>
        </w:rPr>
        <w:t>年</w:t>
      </w:r>
      <w:r>
        <w:rPr>
          <w:rFonts w:hint="eastAsia" w:ascii="宋体" w:hAnsi="宋体"/>
          <w:sz w:val="24"/>
          <w:szCs w:val="24"/>
        </w:rPr>
        <w:t xml:space="preserve"> </w:t>
      </w:r>
      <w:r>
        <w:rPr>
          <w:rFonts w:ascii="宋体" w:hAnsi="宋体"/>
          <w:sz w:val="24"/>
          <w:szCs w:val="24"/>
        </w:rPr>
        <w:t xml:space="preserve">  月</w:t>
      </w:r>
      <w:r>
        <w:rPr>
          <w:rFonts w:hint="eastAsia" w:ascii="宋体" w:hAnsi="宋体"/>
          <w:sz w:val="24"/>
          <w:szCs w:val="24"/>
        </w:rPr>
        <w:t xml:space="preserve"> </w:t>
      </w:r>
      <w:r>
        <w:rPr>
          <w:rFonts w:ascii="宋体" w:hAnsi="宋体"/>
          <w:sz w:val="24"/>
          <w:szCs w:val="24"/>
        </w:rPr>
        <w:t xml:space="preserve">  日</w:t>
      </w:r>
    </w:p>
    <w:p w14:paraId="19279201">
      <w:pPr>
        <w:rPr>
          <w:rFonts w:hint="eastAsia" w:ascii="宋体" w:hAnsi="宋体" w:eastAsia="宋体" w:cs="宋体"/>
          <w:b/>
          <w:bCs/>
          <w:color w:val="333333"/>
          <w:sz w:val="20"/>
          <w:szCs w:val="20"/>
          <w:highlight w:val="none"/>
          <w:shd w:val="clear" w:color="auto" w:fill="FFFFFF"/>
          <w:lang w:eastAsia="zh-CN"/>
        </w:rPr>
      </w:pPr>
      <w:r>
        <w:rPr>
          <w:rFonts w:hint="eastAsia" w:ascii="宋体" w:hAnsi="宋体" w:eastAsia="宋体" w:cs="宋体"/>
          <w:b/>
          <w:bCs/>
          <w:color w:val="333333"/>
          <w:sz w:val="20"/>
          <w:szCs w:val="20"/>
          <w:highlight w:val="none"/>
          <w:shd w:val="clear" w:color="auto" w:fill="FFFFFF"/>
          <w:lang w:eastAsia="zh-CN"/>
        </w:rPr>
        <w:br w:type="page"/>
      </w:r>
    </w:p>
    <w:p w14:paraId="25939C30">
      <w:pPr>
        <w:pStyle w:val="14"/>
        <w:numPr>
          <w:ilvl w:val="0"/>
          <w:numId w:val="0"/>
        </w:numPr>
        <w:rPr>
          <w:rFonts w:hint="default" w:ascii="宋体" w:hAnsi="宋体" w:eastAsia="宋体" w:cs="宋体"/>
          <w:b/>
          <w:bCs/>
          <w:kern w:val="2"/>
          <w:sz w:val="24"/>
          <w:szCs w:val="24"/>
          <w:lang w:val="en-US" w:eastAsia="zh-CN" w:bidi="ar-SA"/>
        </w:rPr>
      </w:pPr>
      <w:r>
        <w:rPr>
          <w:rFonts w:hint="default" w:ascii="宋体" w:hAnsi="宋体" w:eastAsia="宋体" w:cs="宋体"/>
          <w:b/>
          <w:bCs/>
          <w:kern w:val="2"/>
          <w:sz w:val="24"/>
          <w:szCs w:val="24"/>
          <w:lang w:val="en-US" w:eastAsia="zh-CN" w:bidi="ar-SA"/>
        </w:rPr>
        <w:t>5.具有履行合同所必需的设备和专业技术能力的承诺。</w:t>
      </w:r>
    </w:p>
    <w:p w14:paraId="6D182823">
      <w:pPr>
        <w:spacing w:line="360" w:lineRule="auto"/>
        <w:rPr>
          <w:rFonts w:hint="eastAsia" w:ascii="宋体" w:hAnsi="宋体" w:eastAsia="宋体" w:cs="宋体"/>
          <w:spacing w:val="4"/>
          <w:sz w:val="24"/>
          <w:szCs w:val="24"/>
          <w:u w:val="single"/>
        </w:rPr>
      </w:pPr>
    </w:p>
    <w:p w14:paraId="4BBB3E17">
      <w:pPr>
        <w:spacing w:line="360" w:lineRule="auto"/>
        <w:rPr>
          <w:rFonts w:hint="eastAsia" w:ascii="宋体" w:hAnsi="宋体" w:eastAsia="宋体" w:cs="宋体"/>
          <w:spacing w:val="4"/>
          <w:sz w:val="24"/>
          <w:szCs w:val="24"/>
          <w:u w:val="single"/>
        </w:rPr>
      </w:pPr>
      <w:r>
        <w:rPr>
          <w:rFonts w:hint="eastAsia" w:ascii="宋体" w:hAnsi="宋体" w:eastAsia="宋体" w:cs="宋体"/>
          <w:spacing w:val="4"/>
          <w:sz w:val="24"/>
          <w:szCs w:val="24"/>
          <w:u w:val="single"/>
        </w:rPr>
        <w:t xml:space="preserve">   （采购人名称）    ：</w:t>
      </w:r>
    </w:p>
    <w:p w14:paraId="1673C42D">
      <w:pPr>
        <w:spacing w:before="312" w:beforeLines="100" w:after="156" w:afterLines="50" w:line="360" w:lineRule="auto"/>
        <w:ind w:firstLine="620" w:firstLineChars="250"/>
        <w:rPr>
          <w:rFonts w:hint="eastAsia" w:ascii="宋体" w:hAnsi="宋体" w:eastAsia="宋体" w:cs="宋体"/>
          <w:spacing w:val="4"/>
          <w:sz w:val="24"/>
          <w:szCs w:val="24"/>
        </w:rPr>
      </w:pPr>
      <w:r>
        <w:rPr>
          <w:rFonts w:hint="eastAsia" w:ascii="宋体" w:hAnsi="宋体" w:eastAsia="宋体" w:cs="宋体"/>
          <w:spacing w:val="4"/>
          <w:sz w:val="24"/>
          <w:szCs w:val="24"/>
          <w:u w:val="single"/>
        </w:rPr>
        <w:t xml:space="preserve">   （供应商名称）    </w:t>
      </w:r>
      <w:r>
        <w:rPr>
          <w:rFonts w:hint="eastAsia" w:ascii="宋体" w:hAnsi="宋体" w:eastAsia="宋体" w:cs="宋体"/>
          <w:spacing w:val="4"/>
          <w:sz w:val="24"/>
          <w:szCs w:val="24"/>
        </w:rPr>
        <w:t xml:space="preserve"> 于</w:t>
      </w:r>
      <w:r>
        <w:rPr>
          <w:rFonts w:hint="eastAsia" w:ascii="宋体" w:hAnsi="宋体" w:eastAsia="宋体" w:cs="宋体"/>
          <w:spacing w:val="4"/>
          <w:sz w:val="24"/>
          <w:szCs w:val="24"/>
          <w:u w:val="single"/>
        </w:rPr>
        <w:t xml:space="preserve">     </w:t>
      </w:r>
      <w:r>
        <w:rPr>
          <w:rFonts w:hint="eastAsia" w:ascii="宋体" w:hAnsi="宋体" w:eastAsia="宋体" w:cs="宋体"/>
          <w:spacing w:val="4"/>
          <w:sz w:val="24"/>
          <w:szCs w:val="24"/>
        </w:rPr>
        <w:t>年</w:t>
      </w:r>
      <w:r>
        <w:rPr>
          <w:rFonts w:hint="eastAsia" w:ascii="宋体" w:hAnsi="宋体" w:eastAsia="宋体" w:cs="宋体"/>
          <w:spacing w:val="4"/>
          <w:sz w:val="24"/>
          <w:szCs w:val="24"/>
          <w:u w:val="single"/>
        </w:rPr>
        <w:t xml:space="preserve">    </w:t>
      </w:r>
      <w:r>
        <w:rPr>
          <w:rFonts w:hint="eastAsia" w:ascii="宋体" w:hAnsi="宋体" w:eastAsia="宋体" w:cs="宋体"/>
          <w:spacing w:val="4"/>
          <w:sz w:val="24"/>
          <w:szCs w:val="24"/>
        </w:rPr>
        <w:t>月</w:t>
      </w:r>
      <w:r>
        <w:rPr>
          <w:rFonts w:hint="eastAsia" w:ascii="宋体" w:hAnsi="宋体" w:eastAsia="宋体" w:cs="宋体"/>
          <w:spacing w:val="4"/>
          <w:sz w:val="24"/>
          <w:szCs w:val="24"/>
          <w:u w:val="single"/>
        </w:rPr>
        <w:t xml:space="preserve">   </w:t>
      </w:r>
      <w:r>
        <w:rPr>
          <w:rFonts w:hint="eastAsia" w:ascii="宋体" w:hAnsi="宋体" w:eastAsia="宋体" w:cs="宋体"/>
          <w:spacing w:val="4"/>
          <w:sz w:val="24"/>
          <w:szCs w:val="24"/>
        </w:rPr>
        <w:t>日在中华人民共和国境内</w:t>
      </w:r>
      <w:r>
        <w:rPr>
          <w:rFonts w:hint="eastAsia" w:ascii="宋体" w:hAnsi="宋体" w:eastAsia="宋体" w:cs="宋体"/>
          <w:spacing w:val="4"/>
          <w:sz w:val="24"/>
          <w:szCs w:val="24"/>
          <w:u w:val="single"/>
        </w:rPr>
        <w:t xml:space="preserve">               （详细注册地址）     </w:t>
      </w:r>
      <w:r>
        <w:rPr>
          <w:rFonts w:hint="eastAsia" w:ascii="宋体" w:hAnsi="宋体" w:eastAsia="宋体" w:cs="宋体"/>
          <w:spacing w:val="4"/>
          <w:sz w:val="24"/>
          <w:szCs w:val="24"/>
        </w:rPr>
        <w:t>合法注册并经营，公司主营业务为</w:t>
      </w:r>
      <w:r>
        <w:rPr>
          <w:rFonts w:hint="eastAsia" w:ascii="宋体" w:hAnsi="宋体" w:eastAsia="宋体" w:cs="宋体"/>
          <w:spacing w:val="4"/>
          <w:sz w:val="24"/>
          <w:szCs w:val="24"/>
          <w:u w:val="single"/>
        </w:rPr>
        <w:t xml:space="preserve">                          </w:t>
      </w:r>
      <w:r>
        <w:rPr>
          <w:rFonts w:hint="eastAsia" w:ascii="宋体" w:hAnsi="宋体" w:eastAsia="宋体" w:cs="宋体"/>
          <w:spacing w:val="4"/>
          <w:sz w:val="24"/>
          <w:szCs w:val="24"/>
        </w:rPr>
        <w:t>，营业（生产经营）面积为</w:t>
      </w:r>
      <w:r>
        <w:rPr>
          <w:rFonts w:hint="eastAsia" w:ascii="宋体" w:hAnsi="宋体" w:eastAsia="宋体" w:cs="宋体"/>
          <w:spacing w:val="4"/>
          <w:sz w:val="24"/>
          <w:szCs w:val="24"/>
          <w:u w:val="single"/>
        </w:rPr>
        <w:t xml:space="preserve">             </w:t>
      </w:r>
      <w:r>
        <w:rPr>
          <w:rFonts w:hint="eastAsia" w:ascii="宋体" w:hAnsi="宋体" w:eastAsia="宋体" w:cs="宋体"/>
          <w:spacing w:val="4"/>
          <w:sz w:val="24"/>
          <w:szCs w:val="24"/>
        </w:rPr>
        <w:t xml:space="preserve"> ，现有员工数量为</w:t>
      </w:r>
      <w:r>
        <w:rPr>
          <w:rFonts w:hint="eastAsia" w:ascii="宋体" w:hAnsi="宋体" w:eastAsia="宋体" w:cs="宋体"/>
          <w:spacing w:val="4"/>
          <w:sz w:val="24"/>
          <w:szCs w:val="24"/>
          <w:u w:val="single"/>
        </w:rPr>
        <w:t xml:space="preserve">         </w:t>
      </w:r>
      <w:r>
        <w:rPr>
          <w:rFonts w:hint="eastAsia" w:ascii="宋体" w:hAnsi="宋体" w:eastAsia="宋体" w:cs="宋体"/>
          <w:spacing w:val="4"/>
          <w:sz w:val="24"/>
          <w:szCs w:val="24"/>
        </w:rPr>
        <w:t>，其中与履行本合同相关的专业技术人员有（</w:t>
      </w:r>
      <w:r>
        <w:rPr>
          <w:rFonts w:hint="eastAsia" w:ascii="宋体" w:hAnsi="宋体" w:eastAsia="宋体" w:cs="宋体"/>
          <w:spacing w:val="4"/>
          <w:sz w:val="24"/>
          <w:szCs w:val="24"/>
          <w:u w:val="single"/>
        </w:rPr>
        <w:t xml:space="preserve">  专业能力、数量 </w:t>
      </w:r>
      <w:r>
        <w:rPr>
          <w:rFonts w:hint="eastAsia" w:ascii="宋体" w:hAnsi="宋体" w:eastAsia="宋体" w:cs="宋体"/>
          <w:spacing w:val="4"/>
          <w:sz w:val="24"/>
          <w:szCs w:val="24"/>
        </w:rPr>
        <w:t>），本公司郑重承诺，具有履行本合同所必需的设备和专业技术能力。</w:t>
      </w:r>
    </w:p>
    <w:p w14:paraId="00DBBA2D">
      <w:pPr>
        <w:spacing w:before="312" w:beforeLines="100" w:after="156" w:afterLines="50" w:line="360" w:lineRule="auto"/>
        <w:ind w:firstLine="170"/>
        <w:rPr>
          <w:rFonts w:hint="eastAsia" w:ascii="宋体" w:hAnsi="宋体" w:eastAsia="宋体" w:cs="宋体"/>
          <w:spacing w:val="4"/>
          <w:sz w:val="24"/>
          <w:szCs w:val="24"/>
        </w:rPr>
      </w:pPr>
    </w:p>
    <w:p w14:paraId="57B75A8C">
      <w:pPr>
        <w:spacing w:before="312" w:beforeLines="100" w:after="156" w:afterLines="50" w:line="360" w:lineRule="auto"/>
        <w:ind w:firstLine="170"/>
        <w:rPr>
          <w:rFonts w:hint="eastAsia" w:ascii="宋体" w:hAnsi="宋体" w:eastAsia="宋体" w:cs="宋体"/>
          <w:spacing w:val="4"/>
          <w:sz w:val="24"/>
          <w:szCs w:val="24"/>
        </w:rPr>
      </w:pPr>
    </w:p>
    <w:p w14:paraId="4FEC3D73">
      <w:pPr>
        <w:widowControl w:val="0"/>
        <w:tabs>
          <w:tab w:val="center" w:pos="4153"/>
          <w:tab w:val="right" w:pos="8306"/>
        </w:tabs>
        <w:snapToGrid w:val="0"/>
        <w:spacing w:line="324" w:lineRule="auto"/>
        <w:jc w:val="left"/>
        <w:rPr>
          <w:rFonts w:hint="eastAsia" w:ascii="宋体" w:hAnsi="宋体" w:eastAsia="宋体" w:cs="宋体"/>
          <w:kern w:val="2"/>
          <w:sz w:val="24"/>
          <w:szCs w:val="24"/>
          <w:lang w:val="en-US" w:eastAsia="zh-CN" w:bidi="ar-SA"/>
        </w:rPr>
      </w:pPr>
    </w:p>
    <w:p w14:paraId="654FE6FB">
      <w:pPr>
        <w:widowControl/>
        <w:spacing w:line="360" w:lineRule="auto"/>
        <w:ind w:firstLine="2400" w:firstLineChars="1000"/>
        <w:jc w:val="both"/>
        <w:rPr>
          <w:rFonts w:hint="eastAsia" w:ascii="宋体" w:hAnsi="宋体" w:eastAsia="宋体" w:cs="仿宋"/>
          <w:b w:val="0"/>
          <w:kern w:val="0"/>
          <w:sz w:val="24"/>
          <w:szCs w:val="24"/>
          <w:lang w:val="zh-CN" w:eastAsia="zh-CN" w:bidi="ar-SA"/>
        </w:rPr>
      </w:pPr>
      <w:r>
        <w:rPr>
          <w:rFonts w:hint="eastAsia" w:ascii="宋体" w:hAnsi="宋体" w:cs="仿宋"/>
          <w:b w:val="0"/>
          <w:kern w:val="0"/>
          <w:sz w:val="24"/>
          <w:szCs w:val="24"/>
          <w:lang w:val="en-US" w:eastAsia="zh-CN" w:bidi="ar-SA"/>
        </w:rPr>
        <w:t>供应商</w:t>
      </w:r>
      <w:r>
        <w:rPr>
          <w:rFonts w:hint="eastAsia" w:ascii="宋体" w:hAnsi="宋体" w:eastAsia="宋体" w:cs="仿宋"/>
          <w:b w:val="0"/>
          <w:kern w:val="0"/>
          <w:sz w:val="24"/>
          <w:szCs w:val="24"/>
          <w:lang w:val="zh-CN" w:eastAsia="zh-CN" w:bidi="ar-SA"/>
        </w:rPr>
        <w:t>：</w:t>
      </w:r>
      <w:r>
        <w:rPr>
          <w:rFonts w:hint="eastAsia" w:ascii="宋体" w:hAnsi="宋体" w:eastAsia="宋体" w:cs="仿宋"/>
          <w:b w:val="0"/>
          <w:kern w:val="0"/>
          <w:sz w:val="24"/>
          <w:szCs w:val="24"/>
          <w:u w:val="single"/>
          <w:lang w:val="zh-CN" w:eastAsia="zh-CN" w:bidi="ar-SA"/>
        </w:rPr>
        <w:t xml:space="preserve">          </w:t>
      </w:r>
      <w:r>
        <w:rPr>
          <w:rFonts w:hint="eastAsia" w:ascii="宋体" w:hAnsi="宋体" w:eastAsia="宋体" w:cs="仿宋"/>
          <w:b w:val="0"/>
          <w:kern w:val="0"/>
          <w:sz w:val="24"/>
          <w:szCs w:val="24"/>
          <w:u w:val="single"/>
          <w:lang w:val="en-US" w:eastAsia="zh-CN" w:bidi="ar-SA"/>
        </w:rPr>
        <w:t xml:space="preserve">  </w:t>
      </w:r>
      <w:r>
        <w:rPr>
          <w:rFonts w:hint="eastAsia" w:ascii="宋体" w:hAnsi="宋体" w:eastAsia="宋体" w:cs="仿宋"/>
          <w:b w:val="0"/>
          <w:kern w:val="0"/>
          <w:sz w:val="24"/>
          <w:szCs w:val="24"/>
          <w:u w:val="single"/>
          <w:lang w:val="zh-CN" w:eastAsia="zh-CN" w:bidi="ar-SA"/>
        </w:rPr>
        <w:t xml:space="preserve">      </w:t>
      </w:r>
      <w:r>
        <w:rPr>
          <w:rFonts w:hint="eastAsia" w:ascii="宋体" w:hAnsi="宋体" w:eastAsia="宋体" w:cs="仿宋"/>
          <w:b w:val="0"/>
          <w:kern w:val="0"/>
          <w:sz w:val="24"/>
          <w:szCs w:val="24"/>
          <w:u w:val="single"/>
          <w:lang w:val="en-US" w:eastAsia="zh-CN" w:bidi="ar-SA"/>
        </w:rPr>
        <w:t xml:space="preserve">  </w:t>
      </w:r>
      <w:r>
        <w:rPr>
          <w:rFonts w:hint="eastAsia" w:ascii="宋体" w:hAnsi="宋体" w:eastAsia="宋体" w:cs="仿宋"/>
          <w:b w:val="0"/>
          <w:kern w:val="0"/>
          <w:sz w:val="24"/>
          <w:szCs w:val="24"/>
          <w:lang w:val="zh-CN" w:eastAsia="zh-CN" w:bidi="ar-SA"/>
        </w:rPr>
        <w:t>（公</w:t>
      </w:r>
      <w:r>
        <w:rPr>
          <w:rFonts w:hint="eastAsia" w:ascii="宋体" w:hAnsi="宋体" w:eastAsia="宋体" w:cs="仿宋"/>
          <w:b w:val="0"/>
          <w:kern w:val="0"/>
          <w:sz w:val="24"/>
          <w:szCs w:val="24"/>
          <w:lang w:val="en-US" w:eastAsia="zh-CN" w:bidi="ar-SA"/>
        </w:rPr>
        <w:t xml:space="preserve">      </w:t>
      </w:r>
      <w:r>
        <w:rPr>
          <w:rFonts w:hint="eastAsia" w:ascii="宋体" w:hAnsi="宋体" w:eastAsia="宋体" w:cs="仿宋"/>
          <w:b w:val="0"/>
          <w:kern w:val="0"/>
          <w:sz w:val="24"/>
          <w:szCs w:val="24"/>
          <w:lang w:val="zh-CN" w:eastAsia="zh-CN" w:bidi="ar-SA"/>
        </w:rPr>
        <w:t>章）</w:t>
      </w:r>
    </w:p>
    <w:p w14:paraId="252E79D7">
      <w:pPr>
        <w:widowControl/>
        <w:spacing w:line="360" w:lineRule="auto"/>
        <w:ind w:firstLine="2400" w:firstLineChars="1000"/>
        <w:jc w:val="both"/>
        <w:rPr>
          <w:rFonts w:hint="eastAsia" w:ascii="宋体" w:hAnsi="宋体" w:eastAsia="宋体" w:cs="仿宋"/>
          <w:b w:val="0"/>
          <w:kern w:val="0"/>
          <w:sz w:val="24"/>
          <w:szCs w:val="24"/>
          <w:lang w:val="zh-CN" w:eastAsia="zh-CN" w:bidi="ar-SA"/>
        </w:rPr>
      </w:pPr>
      <w:r>
        <w:rPr>
          <w:rFonts w:hint="eastAsia" w:ascii="宋体" w:hAnsi="宋体" w:eastAsia="宋体" w:cs="仿宋"/>
          <w:b w:val="0"/>
          <w:kern w:val="0"/>
          <w:sz w:val="24"/>
          <w:szCs w:val="24"/>
          <w:lang w:val="zh-CN" w:eastAsia="zh-CN" w:bidi="ar-SA"/>
        </w:rPr>
        <w:t>法定代表人或被授权委托人：</w:t>
      </w:r>
      <w:r>
        <w:rPr>
          <w:rFonts w:hint="eastAsia" w:ascii="宋体" w:hAnsi="宋体" w:eastAsia="宋体" w:cs="仿宋"/>
          <w:b w:val="0"/>
          <w:kern w:val="0"/>
          <w:sz w:val="24"/>
          <w:szCs w:val="24"/>
          <w:u w:val="single"/>
          <w:lang w:val="zh-CN" w:eastAsia="zh-CN" w:bidi="ar-SA"/>
        </w:rPr>
        <w:t xml:space="preserve">      </w:t>
      </w:r>
      <w:r>
        <w:rPr>
          <w:rFonts w:hint="eastAsia" w:ascii="宋体" w:hAnsi="宋体" w:eastAsia="宋体" w:cs="仿宋"/>
          <w:b w:val="0"/>
          <w:kern w:val="0"/>
          <w:sz w:val="24"/>
          <w:szCs w:val="24"/>
          <w:lang w:val="zh-CN" w:eastAsia="zh-CN" w:bidi="ar-SA"/>
        </w:rPr>
        <w:t>（签字或盖章）</w:t>
      </w:r>
    </w:p>
    <w:p w14:paraId="4CA36A51">
      <w:pPr>
        <w:tabs>
          <w:tab w:val="left" w:pos="2040"/>
        </w:tabs>
        <w:spacing w:line="360" w:lineRule="auto"/>
        <w:ind w:firstLine="2400" w:firstLineChars="1000"/>
        <w:jc w:val="left"/>
        <w:outlineLvl w:val="9"/>
        <w:rPr>
          <w:rFonts w:hint="eastAsia" w:ascii="宋体" w:hAnsi="宋体" w:cs="宋体"/>
          <w:b/>
          <w:bCs/>
          <w:sz w:val="24"/>
          <w:szCs w:val="24"/>
          <w:lang w:val="en-US" w:eastAsia="zh-CN"/>
        </w:rPr>
      </w:pPr>
      <w:r>
        <w:rPr>
          <w:rFonts w:hint="eastAsia" w:ascii="Calibri" w:hAnsi="宋体" w:eastAsia="宋体" w:cs="仿宋"/>
          <w:kern w:val="2"/>
          <w:sz w:val="24"/>
          <w:szCs w:val="24"/>
          <w:lang w:val="zh-CN" w:eastAsia="zh-CN" w:bidi="ar-SA"/>
        </w:rPr>
        <w:t xml:space="preserve">日   </w:t>
      </w:r>
      <w:r>
        <w:rPr>
          <w:rFonts w:hint="eastAsia" w:ascii="Calibri" w:hAnsi="宋体" w:eastAsia="宋体" w:cs="仿宋"/>
          <w:kern w:val="2"/>
          <w:sz w:val="24"/>
          <w:szCs w:val="24"/>
          <w:lang w:val="en-US" w:eastAsia="zh-CN" w:bidi="ar-SA"/>
        </w:rPr>
        <w:t xml:space="preserve"> </w:t>
      </w:r>
      <w:r>
        <w:rPr>
          <w:rFonts w:hint="eastAsia" w:ascii="Calibri" w:hAnsi="宋体" w:eastAsia="宋体" w:cs="仿宋"/>
          <w:kern w:val="2"/>
          <w:sz w:val="24"/>
          <w:szCs w:val="24"/>
          <w:lang w:val="zh-CN" w:eastAsia="zh-CN" w:bidi="ar-SA"/>
        </w:rPr>
        <w:t xml:space="preserve">  期：</w:t>
      </w:r>
      <w:r>
        <w:rPr>
          <w:rFonts w:hint="eastAsia" w:ascii="宋体" w:hAnsi="宋体" w:eastAsia="宋体" w:cs="仿宋"/>
          <w:b w:val="0"/>
          <w:kern w:val="0"/>
          <w:sz w:val="24"/>
          <w:szCs w:val="24"/>
          <w:u w:val="single"/>
          <w:lang w:val="zh-CN" w:eastAsia="zh-CN" w:bidi="ar-SA"/>
        </w:rPr>
        <w:t xml:space="preserve">      </w:t>
      </w:r>
      <w:r>
        <w:rPr>
          <w:rFonts w:hint="eastAsia" w:ascii="Calibri" w:hAnsi="宋体" w:eastAsia="宋体" w:cs="仿宋"/>
          <w:kern w:val="2"/>
          <w:sz w:val="24"/>
          <w:szCs w:val="24"/>
          <w:lang w:val="zh-CN" w:eastAsia="zh-CN" w:bidi="ar-SA"/>
        </w:rPr>
        <w:t>年</w:t>
      </w:r>
      <w:r>
        <w:rPr>
          <w:rFonts w:hint="eastAsia" w:ascii="宋体" w:hAnsi="宋体" w:eastAsia="宋体" w:cs="仿宋"/>
          <w:b w:val="0"/>
          <w:kern w:val="0"/>
          <w:sz w:val="24"/>
          <w:szCs w:val="24"/>
          <w:u w:val="single"/>
          <w:lang w:val="zh-CN" w:eastAsia="zh-CN" w:bidi="ar-SA"/>
        </w:rPr>
        <w:t xml:space="preserve">      </w:t>
      </w:r>
      <w:r>
        <w:rPr>
          <w:rFonts w:hint="eastAsia" w:ascii="Calibri" w:hAnsi="宋体" w:eastAsia="宋体" w:cs="仿宋"/>
          <w:kern w:val="2"/>
          <w:sz w:val="24"/>
          <w:szCs w:val="24"/>
          <w:lang w:val="zh-CN" w:eastAsia="zh-CN" w:bidi="ar-SA"/>
        </w:rPr>
        <w:t>月</w:t>
      </w:r>
      <w:r>
        <w:rPr>
          <w:rFonts w:hint="eastAsia" w:ascii="宋体" w:hAnsi="宋体" w:eastAsia="宋体" w:cs="仿宋"/>
          <w:b w:val="0"/>
          <w:kern w:val="0"/>
          <w:sz w:val="24"/>
          <w:szCs w:val="24"/>
          <w:u w:val="single"/>
          <w:lang w:val="zh-CN" w:eastAsia="zh-CN" w:bidi="ar-SA"/>
        </w:rPr>
        <w:t xml:space="preserve">      </w:t>
      </w:r>
      <w:r>
        <w:rPr>
          <w:rFonts w:hint="eastAsia" w:ascii="Calibri" w:hAnsi="宋体" w:eastAsia="宋体" w:cs="仿宋"/>
          <w:kern w:val="2"/>
          <w:sz w:val="24"/>
          <w:szCs w:val="24"/>
          <w:lang w:val="zh-CN" w:eastAsia="zh-CN" w:bidi="ar-SA"/>
        </w:rPr>
        <w:t>日</w:t>
      </w:r>
    </w:p>
    <w:p w14:paraId="0424FB4C">
      <w:pPr>
        <w:pStyle w:val="14"/>
        <w:numPr>
          <w:ilvl w:val="0"/>
          <w:numId w:val="0"/>
        </w:numPr>
        <w:rPr>
          <w:rFonts w:hint="eastAsia" w:ascii="宋体" w:hAnsi="宋体" w:eastAsia="宋体" w:cs="宋体"/>
          <w:b/>
          <w:bCs/>
          <w:color w:val="333333"/>
          <w:sz w:val="20"/>
          <w:szCs w:val="20"/>
          <w:highlight w:val="none"/>
          <w:shd w:val="clear" w:color="auto" w:fill="FFFFFF"/>
          <w:lang w:eastAsia="zh-CN"/>
        </w:rPr>
      </w:pPr>
    </w:p>
    <w:p w14:paraId="6236A9F6">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default" w:ascii="宋体" w:hAnsi="宋体" w:eastAsia="宋体" w:cs="宋体"/>
          <w:b/>
          <w:bCs/>
          <w:color w:val="333333"/>
          <w:sz w:val="20"/>
          <w:szCs w:val="20"/>
          <w:highlight w:val="none"/>
          <w:shd w:val="clear" w:color="auto" w:fill="FFFFFF"/>
          <w:lang w:val="en-US" w:eastAsia="zh-CN"/>
        </w:rPr>
      </w:pPr>
      <w:r>
        <w:rPr>
          <w:rFonts w:hint="eastAsia" w:ascii="宋体" w:hAnsi="宋体" w:eastAsia="宋体" w:cs="宋体"/>
          <w:b/>
          <w:bCs/>
          <w:color w:val="333333"/>
          <w:sz w:val="20"/>
          <w:szCs w:val="20"/>
          <w:highlight w:val="none"/>
          <w:shd w:val="clear" w:color="auto" w:fill="FFFFFF"/>
          <w:lang w:eastAsia="zh-CN"/>
        </w:rPr>
        <w:br w:type="page"/>
      </w:r>
      <w:r>
        <w:rPr>
          <w:rFonts w:hint="eastAsia" w:ascii="宋体" w:hAnsi="宋体" w:cs="宋体"/>
          <w:b/>
          <w:bCs/>
          <w:color w:val="333333"/>
          <w:sz w:val="21"/>
          <w:szCs w:val="21"/>
          <w:highlight w:val="none"/>
          <w:shd w:val="clear" w:color="auto" w:fill="FFFFFF"/>
          <w:lang w:val="en-US" w:eastAsia="zh-CN"/>
        </w:rPr>
        <w:t>【一般资格审查2】供应商应提供健全的财务会计制度的证明材料；</w:t>
      </w:r>
    </w:p>
    <w:p w14:paraId="368D6B19">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both"/>
        <w:textAlignment w:val="auto"/>
        <w:rPr>
          <w:rFonts w:hint="eastAsia" w:ascii="宋体" w:hAnsi="宋体" w:cs="宋体"/>
          <w:sz w:val="24"/>
          <w:szCs w:val="24"/>
          <w:lang w:val="en-US" w:eastAsia="zh-CN"/>
        </w:rPr>
      </w:pPr>
      <w:r>
        <w:rPr>
          <w:rFonts w:hint="eastAsia" w:ascii="宋体" w:hAnsi="宋体" w:eastAsia="宋体" w:cs="宋体"/>
          <w:b/>
          <w:bCs/>
          <w:kern w:val="2"/>
          <w:sz w:val="24"/>
          <w:szCs w:val="24"/>
          <w:lang w:val="en-US" w:eastAsia="zh-CN" w:bidi="ar-SA"/>
        </w:rPr>
        <w:t>供应商应提供健全的财务会计制度的证明材料：</w:t>
      </w:r>
      <w:r>
        <w:rPr>
          <w:rFonts w:hint="eastAsia" w:ascii="宋体" w:hAnsi="宋体" w:cs="宋体"/>
          <w:sz w:val="24"/>
          <w:szCs w:val="24"/>
          <w:lang w:val="en-US" w:eastAsia="zh-CN"/>
        </w:rPr>
        <w:t>提供2024年度或2025年度经审计且经注册会计师行业统一监管平台赋码的财务报告（包括四表一注，即资产负债表、利润表、现金流量表、所有者权益变动表及其附注），且无反对意见；事业法人提供部门决算报告； /或在开标日期前六个月内其基本开户银行出具的资信证明（附《基本存款账户信息》或《银行开户许可证》复印件）； /或财政部门认可的政府采购专业担保机构出具的投标担保函；以上三种形式的资料提供任何一种即可。</w:t>
      </w:r>
    </w:p>
    <w:p w14:paraId="0B0C8C41">
      <w:pPr>
        <w:rPr>
          <w:rFonts w:hint="eastAsia" w:ascii="宋体" w:hAnsi="宋体" w:eastAsia="宋体" w:cs="宋体"/>
          <w:b/>
          <w:bCs/>
          <w:color w:val="333333"/>
          <w:sz w:val="20"/>
          <w:szCs w:val="20"/>
          <w:highlight w:val="none"/>
          <w:shd w:val="clear" w:color="auto" w:fill="FFFFFF"/>
          <w:lang w:val="en-US" w:eastAsia="zh-CN"/>
        </w:rPr>
      </w:pPr>
      <w:r>
        <w:rPr>
          <w:rFonts w:hint="eastAsia" w:ascii="宋体" w:hAnsi="宋体" w:eastAsia="宋体" w:cs="宋体"/>
          <w:b/>
          <w:bCs/>
          <w:color w:val="333333"/>
          <w:sz w:val="20"/>
          <w:szCs w:val="20"/>
          <w:highlight w:val="none"/>
          <w:shd w:val="clear" w:color="auto" w:fill="FFFFFF"/>
          <w:lang w:val="en-US" w:eastAsia="zh-CN"/>
        </w:rPr>
        <w:t>评审依据：提供符合上述证明材料并加盖单位公章。</w:t>
      </w:r>
    </w:p>
    <w:p w14:paraId="677E8B68">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宋体" w:hAnsi="宋体" w:eastAsia="宋体" w:cs="宋体"/>
          <w:b/>
          <w:bCs/>
          <w:color w:val="333333"/>
          <w:sz w:val="20"/>
          <w:szCs w:val="20"/>
          <w:highlight w:val="none"/>
          <w:shd w:val="clear" w:color="auto" w:fill="FFFFFF"/>
          <w:lang w:eastAsia="zh-CN"/>
        </w:rPr>
      </w:pPr>
      <w:r>
        <w:rPr>
          <w:rFonts w:hint="eastAsia" w:ascii="宋体" w:hAnsi="宋体" w:eastAsia="宋体" w:cs="宋体"/>
          <w:b/>
          <w:bCs/>
          <w:color w:val="333333"/>
          <w:sz w:val="20"/>
          <w:szCs w:val="20"/>
          <w:highlight w:val="none"/>
          <w:shd w:val="clear" w:color="auto" w:fill="FFFFFF"/>
          <w:lang w:eastAsia="zh-CN"/>
        </w:rPr>
        <w:br w:type="page"/>
      </w:r>
      <w:r>
        <w:rPr>
          <w:rFonts w:hint="eastAsia" w:ascii="宋体" w:hAnsi="宋体" w:cs="宋体"/>
          <w:b/>
          <w:bCs/>
          <w:color w:val="333333"/>
          <w:sz w:val="21"/>
          <w:szCs w:val="21"/>
          <w:highlight w:val="none"/>
          <w:shd w:val="clear" w:color="auto" w:fill="FFFFFF"/>
          <w:lang w:val="en-US" w:eastAsia="zh-CN"/>
        </w:rPr>
        <w:t>【一般资格审查3】单位负责人为同一人或者存在直接控股、管理关系的不同供应商不得参加同一合同项下的政府采购活动；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p w14:paraId="57708C14">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both"/>
        <w:textAlignment w:val="auto"/>
        <w:rPr>
          <w:rFonts w:hint="eastAsia" w:ascii="宋体" w:hAnsi="宋体" w:cs="宋体"/>
          <w:sz w:val="24"/>
          <w:szCs w:val="24"/>
          <w:lang w:val="en-US" w:eastAsia="zh-CN"/>
        </w:rPr>
      </w:pPr>
      <w:r>
        <w:rPr>
          <w:rFonts w:hint="eastAsia" w:ascii="宋体" w:hAnsi="宋体" w:cs="宋体"/>
          <w:sz w:val="24"/>
          <w:szCs w:val="24"/>
          <w:lang w:val="en-US" w:eastAsia="zh-CN"/>
        </w:rPr>
        <w:t>供应商需在项目电子化交易系统中按要求填写《投标函》完成承诺并进行电子签章。</w:t>
      </w:r>
    </w:p>
    <w:p w14:paraId="3C1D6D22">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both"/>
        <w:textAlignment w:val="auto"/>
        <w:rPr>
          <w:rFonts w:hint="eastAsia" w:ascii="宋体" w:hAnsi="宋体" w:cs="宋体"/>
          <w:sz w:val="24"/>
          <w:szCs w:val="24"/>
          <w:lang w:val="en-US" w:eastAsia="zh-CN"/>
        </w:rPr>
      </w:pPr>
    </w:p>
    <w:p w14:paraId="06781538">
      <w:pPr>
        <w:tabs>
          <w:tab w:val="left" w:pos="480"/>
        </w:tabs>
        <w:autoSpaceDE w:val="0"/>
        <w:autoSpaceDN w:val="0"/>
        <w:adjustRightInd w:val="0"/>
        <w:spacing w:line="336" w:lineRule="auto"/>
        <w:jc w:val="center"/>
        <w:rPr>
          <w:rFonts w:hint="eastAsia" w:ascii="宋体" w:hAnsi="宋体" w:eastAsia="宋体" w:cs="宋体"/>
          <w:b/>
          <w:bCs/>
          <w:sz w:val="28"/>
          <w:szCs w:val="28"/>
          <w:highlight w:val="none"/>
          <w:lang w:val="zh-CN"/>
        </w:rPr>
      </w:pPr>
      <w:r>
        <w:rPr>
          <w:rFonts w:hint="eastAsia" w:ascii="宋体" w:hAnsi="宋体" w:eastAsia="宋体" w:cs="宋体"/>
          <w:b/>
          <w:bCs/>
          <w:sz w:val="28"/>
          <w:szCs w:val="28"/>
          <w:highlight w:val="none"/>
        </w:rPr>
        <w:t>供应商</w:t>
      </w:r>
      <w:r>
        <w:rPr>
          <w:rFonts w:hint="eastAsia" w:ascii="宋体" w:hAnsi="宋体" w:eastAsia="宋体" w:cs="宋体"/>
          <w:b/>
          <w:bCs/>
          <w:sz w:val="28"/>
          <w:szCs w:val="28"/>
          <w:highlight w:val="none"/>
          <w:lang w:val="zh-CN"/>
        </w:rPr>
        <w:t>企业关系关联承诺书</w:t>
      </w:r>
    </w:p>
    <w:p w14:paraId="46684FE4">
      <w:pPr>
        <w:tabs>
          <w:tab w:val="left" w:pos="480"/>
        </w:tabs>
        <w:autoSpaceDE w:val="0"/>
        <w:autoSpaceDN w:val="0"/>
        <w:adjustRightInd w:val="0"/>
        <w:spacing w:line="336" w:lineRule="auto"/>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1、供应商在本项目投标中，不存在与其他供应商负责人为同一人，有直接控股、管理关系的承诺。</w:t>
      </w:r>
    </w:p>
    <w:p w14:paraId="22D9DC8C">
      <w:pPr>
        <w:tabs>
          <w:tab w:val="left" w:pos="480"/>
        </w:tabs>
        <w:autoSpaceDE w:val="0"/>
        <w:autoSpaceDN w:val="0"/>
        <w:adjustRightInd w:val="0"/>
        <w:spacing w:line="336" w:lineRule="auto"/>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1-1、管理关系说明：</w:t>
      </w:r>
    </w:p>
    <w:p w14:paraId="13C37B6A">
      <w:pPr>
        <w:tabs>
          <w:tab w:val="left" w:pos="480"/>
        </w:tabs>
        <w:autoSpaceDE w:val="0"/>
        <w:autoSpaceDN w:val="0"/>
        <w:adjustRightInd w:val="0"/>
        <w:spacing w:line="336" w:lineRule="auto"/>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我单位管理的具有独立法人的下属单位有：</w:t>
      </w:r>
      <w:r>
        <w:rPr>
          <w:rFonts w:hint="eastAsia" w:ascii="宋体" w:hAnsi="宋体" w:eastAsia="宋体" w:cs="宋体"/>
          <w:sz w:val="28"/>
          <w:szCs w:val="28"/>
          <w:highlight w:val="none"/>
          <w:u w:val="single"/>
        </w:rPr>
        <w:t xml:space="preserve">        </w:t>
      </w:r>
      <w:r>
        <w:rPr>
          <w:rFonts w:hint="eastAsia" w:ascii="宋体" w:hAnsi="宋体" w:eastAsia="宋体" w:cs="宋体"/>
          <w:sz w:val="28"/>
          <w:szCs w:val="28"/>
          <w:highlight w:val="none"/>
        </w:rPr>
        <w:t>。</w:t>
      </w:r>
    </w:p>
    <w:p w14:paraId="4B969359">
      <w:pPr>
        <w:tabs>
          <w:tab w:val="left" w:pos="480"/>
        </w:tabs>
        <w:autoSpaceDE w:val="0"/>
        <w:autoSpaceDN w:val="0"/>
        <w:adjustRightInd w:val="0"/>
        <w:spacing w:line="336" w:lineRule="auto"/>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我单位的上级管理单位有</w:t>
      </w:r>
      <w:r>
        <w:rPr>
          <w:rFonts w:hint="eastAsia" w:ascii="宋体" w:hAnsi="宋体" w:eastAsia="宋体" w:cs="宋体"/>
          <w:sz w:val="28"/>
          <w:szCs w:val="28"/>
          <w:highlight w:val="none"/>
          <w:u w:val="single"/>
        </w:rPr>
        <w:t xml:space="preserve">              </w:t>
      </w:r>
      <w:r>
        <w:rPr>
          <w:rFonts w:hint="eastAsia" w:ascii="宋体" w:hAnsi="宋体" w:eastAsia="宋体" w:cs="宋体"/>
          <w:sz w:val="28"/>
          <w:szCs w:val="28"/>
          <w:highlight w:val="none"/>
        </w:rPr>
        <w:t>。</w:t>
      </w:r>
    </w:p>
    <w:p w14:paraId="5BF0726A">
      <w:pPr>
        <w:tabs>
          <w:tab w:val="left" w:pos="480"/>
        </w:tabs>
        <w:autoSpaceDE w:val="0"/>
        <w:autoSpaceDN w:val="0"/>
        <w:adjustRightInd w:val="0"/>
        <w:spacing w:line="336" w:lineRule="auto"/>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1-2、股权关系说明：</w:t>
      </w:r>
    </w:p>
    <w:p w14:paraId="1E0FA63F">
      <w:pPr>
        <w:tabs>
          <w:tab w:val="left" w:pos="480"/>
        </w:tabs>
        <w:autoSpaceDE w:val="0"/>
        <w:autoSpaceDN w:val="0"/>
        <w:adjustRightInd w:val="0"/>
        <w:spacing w:line="336" w:lineRule="auto"/>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我单位控股的单位有</w:t>
      </w:r>
      <w:r>
        <w:rPr>
          <w:rFonts w:hint="eastAsia" w:ascii="宋体" w:hAnsi="宋体" w:eastAsia="宋体" w:cs="宋体"/>
          <w:sz w:val="28"/>
          <w:szCs w:val="28"/>
          <w:highlight w:val="none"/>
          <w:u w:val="single"/>
        </w:rPr>
        <w:t xml:space="preserve">              </w:t>
      </w:r>
      <w:r>
        <w:rPr>
          <w:rFonts w:hint="eastAsia" w:ascii="宋体" w:hAnsi="宋体" w:eastAsia="宋体" w:cs="宋体"/>
          <w:sz w:val="28"/>
          <w:szCs w:val="28"/>
          <w:highlight w:val="none"/>
        </w:rPr>
        <w:t>。</w:t>
      </w:r>
    </w:p>
    <w:p w14:paraId="4E3C9587">
      <w:pPr>
        <w:tabs>
          <w:tab w:val="left" w:pos="480"/>
        </w:tabs>
        <w:autoSpaceDE w:val="0"/>
        <w:autoSpaceDN w:val="0"/>
        <w:adjustRightInd w:val="0"/>
        <w:spacing w:line="336" w:lineRule="auto"/>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我单位被</w:t>
      </w:r>
      <w:r>
        <w:rPr>
          <w:rFonts w:hint="eastAsia" w:ascii="宋体" w:hAnsi="宋体" w:eastAsia="宋体" w:cs="宋体"/>
          <w:sz w:val="28"/>
          <w:szCs w:val="28"/>
          <w:highlight w:val="none"/>
          <w:u w:val="single"/>
        </w:rPr>
        <w:t xml:space="preserve">              </w:t>
      </w:r>
      <w:r>
        <w:rPr>
          <w:rFonts w:hint="eastAsia" w:ascii="宋体" w:hAnsi="宋体" w:eastAsia="宋体" w:cs="宋体"/>
          <w:sz w:val="28"/>
          <w:szCs w:val="28"/>
          <w:highlight w:val="none"/>
        </w:rPr>
        <w:t>单位控股。</w:t>
      </w:r>
    </w:p>
    <w:p w14:paraId="740E2ECB">
      <w:pPr>
        <w:tabs>
          <w:tab w:val="left" w:pos="480"/>
        </w:tabs>
        <w:autoSpaceDE w:val="0"/>
        <w:autoSpaceDN w:val="0"/>
        <w:adjustRightInd w:val="0"/>
        <w:spacing w:line="336" w:lineRule="auto"/>
        <w:ind w:firstLine="560" w:firstLineChars="200"/>
        <w:rPr>
          <w:rFonts w:hint="default" w:ascii="宋体" w:hAnsi="宋体" w:eastAsia="宋体" w:cs="宋体"/>
          <w:sz w:val="28"/>
          <w:szCs w:val="28"/>
          <w:highlight w:val="none"/>
          <w:u w:val="single"/>
          <w:lang w:val="en-US" w:eastAsia="zh-CN"/>
        </w:rPr>
      </w:pPr>
      <w:r>
        <w:rPr>
          <w:rFonts w:hint="eastAsia" w:ascii="宋体" w:hAnsi="宋体" w:eastAsia="宋体" w:cs="宋体"/>
          <w:sz w:val="28"/>
          <w:szCs w:val="28"/>
          <w:highlight w:val="none"/>
        </w:rPr>
        <w:t>1-3、单位负责人：</w:t>
      </w:r>
      <w:r>
        <w:rPr>
          <w:rFonts w:hint="eastAsia" w:ascii="宋体" w:hAnsi="宋体" w:cs="宋体"/>
          <w:sz w:val="28"/>
          <w:szCs w:val="28"/>
          <w:highlight w:val="none"/>
          <w:u w:val="single"/>
          <w:lang w:val="en-US" w:eastAsia="zh-CN"/>
        </w:rPr>
        <w:t xml:space="preserve">      </w:t>
      </w:r>
    </w:p>
    <w:p w14:paraId="118725BF">
      <w:pPr>
        <w:tabs>
          <w:tab w:val="left" w:pos="480"/>
        </w:tabs>
        <w:autoSpaceDE w:val="0"/>
        <w:autoSpaceDN w:val="0"/>
        <w:adjustRightInd w:val="0"/>
        <w:spacing w:line="336" w:lineRule="auto"/>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我单位承诺以上说明真实有效，无虚假内容或隐瞒。</w:t>
      </w:r>
    </w:p>
    <w:p w14:paraId="483E1438">
      <w:pPr>
        <w:tabs>
          <w:tab w:val="left" w:pos="480"/>
        </w:tabs>
        <w:autoSpaceDE w:val="0"/>
        <w:autoSpaceDN w:val="0"/>
        <w:adjustRightInd w:val="0"/>
        <w:spacing w:line="336" w:lineRule="auto"/>
        <w:ind w:firstLine="560" w:firstLineChars="200"/>
        <w:rPr>
          <w:rFonts w:hint="eastAsia" w:ascii="宋体" w:hAnsi="宋体" w:eastAsia="宋体" w:cs="宋体"/>
          <w:sz w:val="28"/>
          <w:szCs w:val="28"/>
          <w:highlight w:val="none"/>
        </w:rPr>
      </w:pPr>
    </w:p>
    <w:p w14:paraId="6A3CBC05">
      <w:pPr>
        <w:widowControl w:val="0"/>
        <w:kinsoku/>
        <w:autoSpaceDE/>
        <w:autoSpaceDN/>
        <w:spacing w:line="360" w:lineRule="auto"/>
        <w:ind w:firstLine="5180" w:firstLineChars="1850"/>
        <w:jc w:val="right"/>
        <w:textAlignment w:val="auto"/>
        <w:rPr>
          <w:rFonts w:hint="eastAsia" w:ascii="宋体" w:hAnsi="宋体" w:cs="宋体"/>
          <w:color w:val="000000"/>
          <w:sz w:val="28"/>
          <w:szCs w:val="28"/>
          <w:highlight w:val="none"/>
          <w:lang w:eastAsia="zh-CN"/>
        </w:rPr>
      </w:pPr>
    </w:p>
    <w:p w14:paraId="75738A5C">
      <w:pPr>
        <w:widowControl/>
        <w:spacing w:line="360" w:lineRule="auto"/>
        <w:ind w:firstLine="1960" w:firstLineChars="700"/>
        <w:jc w:val="both"/>
        <w:rPr>
          <w:rFonts w:hint="eastAsia" w:ascii="宋体" w:hAnsi="宋体" w:eastAsia="宋体" w:cs="仿宋"/>
          <w:b w:val="0"/>
          <w:kern w:val="0"/>
          <w:sz w:val="28"/>
          <w:szCs w:val="28"/>
          <w:lang w:val="zh-CN" w:eastAsia="zh-CN" w:bidi="ar-SA"/>
        </w:rPr>
      </w:pPr>
      <w:r>
        <w:rPr>
          <w:rFonts w:hint="eastAsia" w:ascii="宋体" w:hAnsi="宋体" w:cs="仿宋"/>
          <w:b w:val="0"/>
          <w:kern w:val="0"/>
          <w:sz w:val="28"/>
          <w:szCs w:val="28"/>
          <w:lang w:val="en-US" w:eastAsia="zh-CN" w:bidi="ar-SA"/>
        </w:rPr>
        <w:t>供应商</w:t>
      </w:r>
      <w:r>
        <w:rPr>
          <w:rFonts w:hint="eastAsia" w:ascii="宋体" w:hAnsi="宋体" w:eastAsia="宋体" w:cs="仿宋"/>
          <w:b w:val="0"/>
          <w:kern w:val="0"/>
          <w:sz w:val="28"/>
          <w:szCs w:val="28"/>
          <w:lang w:val="zh-CN" w:eastAsia="zh-CN" w:bidi="ar-SA"/>
        </w:rPr>
        <w:t>：</w:t>
      </w:r>
      <w:r>
        <w:rPr>
          <w:rFonts w:hint="eastAsia" w:ascii="宋体" w:hAnsi="宋体" w:eastAsia="宋体" w:cs="仿宋"/>
          <w:b w:val="0"/>
          <w:kern w:val="0"/>
          <w:sz w:val="28"/>
          <w:szCs w:val="28"/>
          <w:u w:val="single"/>
          <w:lang w:val="zh-CN" w:eastAsia="zh-CN" w:bidi="ar-SA"/>
        </w:rPr>
        <w:t xml:space="preserve">          </w:t>
      </w:r>
      <w:r>
        <w:rPr>
          <w:rFonts w:hint="eastAsia" w:ascii="宋体" w:hAnsi="宋体" w:eastAsia="宋体" w:cs="仿宋"/>
          <w:b w:val="0"/>
          <w:kern w:val="0"/>
          <w:sz w:val="28"/>
          <w:szCs w:val="28"/>
          <w:u w:val="single"/>
          <w:lang w:val="en-US" w:eastAsia="zh-CN" w:bidi="ar-SA"/>
        </w:rPr>
        <w:t xml:space="preserve">  </w:t>
      </w:r>
      <w:r>
        <w:rPr>
          <w:rFonts w:hint="eastAsia" w:ascii="宋体" w:hAnsi="宋体" w:eastAsia="宋体" w:cs="仿宋"/>
          <w:b w:val="0"/>
          <w:kern w:val="0"/>
          <w:sz w:val="28"/>
          <w:szCs w:val="28"/>
          <w:u w:val="single"/>
          <w:lang w:val="zh-CN" w:eastAsia="zh-CN" w:bidi="ar-SA"/>
        </w:rPr>
        <w:t xml:space="preserve">      </w:t>
      </w:r>
      <w:r>
        <w:rPr>
          <w:rFonts w:hint="eastAsia" w:ascii="宋体" w:hAnsi="宋体" w:eastAsia="宋体" w:cs="仿宋"/>
          <w:b w:val="0"/>
          <w:kern w:val="0"/>
          <w:sz w:val="28"/>
          <w:szCs w:val="28"/>
          <w:u w:val="single"/>
          <w:lang w:val="en-US" w:eastAsia="zh-CN" w:bidi="ar-SA"/>
        </w:rPr>
        <w:t xml:space="preserve">  </w:t>
      </w:r>
      <w:r>
        <w:rPr>
          <w:rFonts w:hint="eastAsia" w:ascii="宋体" w:hAnsi="宋体" w:eastAsia="宋体" w:cs="仿宋"/>
          <w:b w:val="0"/>
          <w:kern w:val="0"/>
          <w:sz w:val="28"/>
          <w:szCs w:val="28"/>
          <w:lang w:val="zh-CN" w:eastAsia="zh-CN" w:bidi="ar-SA"/>
        </w:rPr>
        <w:t>（公</w:t>
      </w:r>
      <w:r>
        <w:rPr>
          <w:rFonts w:hint="eastAsia" w:ascii="宋体" w:hAnsi="宋体" w:eastAsia="宋体" w:cs="仿宋"/>
          <w:b w:val="0"/>
          <w:kern w:val="0"/>
          <w:sz w:val="28"/>
          <w:szCs w:val="28"/>
          <w:lang w:val="en-US" w:eastAsia="zh-CN" w:bidi="ar-SA"/>
        </w:rPr>
        <w:t xml:space="preserve">      </w:t>
      </w:r>
      <w:r>
        <w:rPr>
          <w:rFonts w:hint="eastAsia" w:ascii="宋体" w:hAnsi="宋体" w:eastAsia="宋体" w:cs="仿宋"/>
          <w:b w:val="0"/>
          <w:kern w:val="0"/>
          <w:sz w:val="28"/>
          <w:szCs w:val="28"/>
          <w:lang w:val="zh-CN" w:eastAsia="zh-CN" w:bidi="ar-SA"/>
        </w:rPr>
        <w:t>章）</w:t>
      </w:r>
    </w:p>
    <w:p w14:paraId="05A2331F">
      <w:pPr>
        <w:widowControl/>
        <w:spacing w:line="360" w:lineRule="auto"/>
        <w:ind w:left="2515" w:leftChars="931" w:hanging="560" w:hangingChars="200"/>
        <w:jc w:val="both"/>
        <w:rPr>
          <w:rFonts w:hint="eastAsia" w:ascii="宋体" w:hAnsi="宋体" w:eastAsia="宋体" w:cs="仿宋"/>
          <w:b w:val="0"/>
          <w:kern w:val="0"/>
          <w:sz w:val="28"/>
          <w:szCs w:val="28"/>
          <w:lang w:val="zh-CN" w:eastAsia="zh-CN" w:bidi="ar-SA"/>
        </w:rPr>
      </w:pPr>
      <w:r>
        <w:rPr>
          <w:rFonts w:hint="eastAsia" w:ascii="宋体" w:hAnsi="宋体" w:eastAsia="宋体" w:cs="仿宋"/>
          <w:b w:val="0"/>
          <w:kern w:val="0"/>
          <w:sz w:val="28"/>
          <w:szCs w:val="28"/>
          <w:lang w:val="zh-CN" w:eastAsia="zh-CN" w:bidi="ar-SA"/>
        </w:rPr>
        <w:t>法定代表人或被授权委托人：</w:t>
      </w:r>
      <w:r>
        <w:rPr>
          <w:rFonts w:hint="eastAsia" w:ascii="宋体" w:hAnsi="宋体" w:eastAsia="宋体" w:cs="仿宋"/>
          <w:b w:val="0"/>
          <w:kern w:val="0"/>
          <w:sz w:val="28"/>
          <w:szCs w:val="28"/>
          <w:u w:val="single"/>
          <w:lang w:val="zh-CN" w:eastAsia="zh-CN" w:bidi="ar-SA"/>
        </w:rPr>
        <w:t xml:space="preserve">      </w:t>
      </w:r>
      <w:r>
        <w:rPr>
          <w:rFonts w:hint="eastAsia" w:ascii="宋体" w:hAnsi="宋体" w:eastAsia="宋体" w:cs="仿宋"/>
          <w:b w:val="0"/>
          <w:kern w:val="0"/>
          <w:sz w:val="28"/>
          <w:szCs w:val="28"/>
          <w:lang w:val="zh-CN" w:eastAsia="zh-CN" w:bidi="ar-SA"/>
        </w:rPr>
        <w:t>（签字或盖章</w:t>
      </w:r>
      <w:r>
        <w:rPr>
          <w:rFonts w:hint="eastAsia" w:ascii="宋体" w:hAnsi="宋体" w:cs="仿宋"/>
          <w:b w:val="0"/>
          <w:kern w:val="0"/>
          <w:sz w:val="28"/>
          <w:szCs w:val="28"/>
          <w:lang w:val="zh-CN" w:eastAsia="zh-CN" w:bidi="ar-SA"/>
        </w:rPr>
        <w:t>）</w:t>
      </w:r>
    </w:p>
    <w:p w14:paraId="49C99614">
      <w:pPr>
        <w:widowControl/>
        <w:spacing w:line="360" w:lineRule="auto"/>
        <w:ind w:left="2515" w:leftChars="931" w:hanging="560" w:hangingChars="200"/>
        <w:jc w:val="both"/>
        <w:rPr>
          <w:rFonts w:hint="eastAsia" w:ascii="宋体" w:hAnsi="宋体" w:cs="宋体"/>
          <w:b/>
          <w:bCs/>
          <w:sz w:val="28"/>
          <w:szCs w:val="28"/>
          <w:lang w:val="en-US" w:eastAsia="zh-CN"/>
        </w:rPr>
      </w:pPr>
      <w:r>
        <w:rPr>
          <w:rFonts w:hint="eastAsia" w:ascii="Calibri" w:hAnsi="宋体" w:eastAsia="宋体" w:cs="仿宋"/>
          <w:kern w:val="2"/>
          <w:sz w:val="28"/>
          <w:szCs w:val="28"/>
          <w:lang w:val="zh-CN" w:eastAsia="zh-CN" w:bidi="ar-SA"/>
        </w:rPr>
        <w:t>日 期：</w:t>
      </w:r>
      <w:r>
        <w:rPr>
          <w:rFonts w:hint="eastAsia" w:ascii="宋体" w:hAnsi="宋体" w:eastAsia="宋体" w:cs="仿宋"/>
          <w:b w:val="0"/>
          <w:kern w:val="0"/>
          <w:sz w:val="28"/>
          <w:szCs w:val="28"/>
          <w:u w:val="single"/>
          <w:lang w:val="zh-CN" w:eastAsia="zh-CN" w:bidi="ar-SA"/>
        </w:rPr>
        <w:t xml:space="preserve">    </w:t>
      </w:r>
      <w:r>
        <w:rPr>
          <w:rFonts w:hint="eastAsia" w:ascii="Calibri" w:hAnsi="宋体" w:eastAsia="宋体" w:cs="仿宋"/>
          <w:kern w:val="2"/>
          <w:sz w:val="28"/>
          <w:szCs w:val="28"/>
          <w:lang w:val="zh-CN" w:eastAsia="zh-CN" w:bidi="ar-SA"/>
        </w:rPr>
        <w:t>年</w:t>
      </w:r>
      <w:r>
        <w:rPr>
          <w:rFonts w:hint="eastAsia" w:ascii="宋体" w:hAnsi="宋体" w:eastAsia="宋体" w:cs="仿宋"/>
          <w:b w:val="0"/>
          <w:kern w:val="0"/>
          <w:sz w:val="28"/>
          <w:szCs w:val="28"/>
          <w:u w:val="single"/>
          <w:lang w:val="zh-CN" w:eastAsia="zh-CN" w:bidi="ar-SA"/>
        </w:rPr>
        <w:t xml:space="preserve">   </w:t>
      </w:r>
      <w:r>
        <w:rPr>
          <w:rFonts w:hint="eastAsia" w:ascii="Calibri" w:hAnsi="宋体" w:eastAsia="宋体" w:cs="仿宋"/>
          <w:kern w:val="2"/>
          <w:sz w:val="28"/>
          <w:szCs w:val="28"/>
          <w:lang w:val="zh-CN" w:eastAsia="zh-CN" w:bidi="ar-SA"/>
        </w:rPr>
        <w:t>月</w:t>
      </w:r>
      <w:r>
        <w:rPr>
          <w:rFonts w:hint="eastAsia" w:ascii="宋体" w:hAnsi="宋体" w:eastAsia="宋体" w:cs="仿宋"/>
          <w:b w:val="0"/>
          <w:kern w:val="0"/>
          <w:sz w:val="28"/>
          <w:szCs w:val="28"/>
          <w:u w:val="single"/>
          <w:lang w:val="zh-CN" w:eastAsia="zh-CN" w:bidi="ar-SA"/>
        </w:rPr>
        <w:t xml:space="preserve">   </w:t>
      </w:r>
      <w:r>
        <w:rPr>
          <w:rFonts w:hint="eastAsia" w:ascii="Calibri" w:hAnsi="宋体" w:eastAsia="宋体" w:cs="仿宋"/>
          <w:kern w:val="2"/>
          <w:sz w:val="28"/>
          <w:szCs w:val="28"/>
          <w:lang w:val="zh-CN" w:eastAsia="zh-CN" w:bidi="ar-SA"/>
        </w:rPr>
        <w:t>日</w:t>
      </w:r>
    </w:p>
    <w:p w14:paraId="4E2D1B50">
      <w:pPr>
        <w:tabs>
          <w:tab w:val="left" w:pos="480"/>
        </w:tabs>
        <w:rPr>
          <w:rFonts w:hint="eastAsia" w:ascii="宋体" w:hAnsi="宋体" w:cs="宋体"/>
          <w:sz w:val="24"/>
          <w:szCs w:val="24"/>
          <w:lang w:val="en-US" w:eastAsia="zh-CN"/>
        </w:rPr>
      </w:pPr>
      <w:r>
        <w:rPr>
          <w:rFonts w:hint="eastAsia" w:ascii="宋体" w:hAnsi="宋体" w:eastAsia="宋体" w:cs="宋体"/>
          <w:b/>
          <w:kern w:val="0"/>
          <w:sz w:val="28"/>
          <w:szCs w:val="28"/>
          <w:highlight w:val="none"/>
          <w:lang w:val="zh-CN"/>
        </w:rPr>
        <w:t>备注：如果被举报经查实出具虚假承诺函的，将被取消投标资格，并按有关规定予以处理。</w:t>
      </w:r>
      <w:r>
        <w:rPr>
          <w:rFonts w:hint="eastAsia" w:ascii="宋体" w:hAnsi="宋体" w:cs="宋体"/>
          <w:sz w:val="24"/>
          <w:szCs w:val="24"/>
          <w:lang w:val="en-US" w:eastAsia="zh-CN"/>
        </w:rPr>
        <w:br w:type="page"/>
      </w:r>
    </w:p>
    <w:p w14:paraId="6F63B708">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宋体" w:hAnsi="宋体" w:cs="宋体"/>
          <w:b/>
          <w:bCs/>
          <w:color w:val="333333"/>
          <w:sz w:val="21"/>
          <w:szCs w:val="21"/>
          <w:highlight w:val="none"/>
          <w:shd w:val="clear" w:color="auto" w:fill="FFFFFF"/>
          <w:lang w:val="en-US" w:eastAsia="zh-CN"/>
        </w:rPr>
      </w:pPr>
      <w:r>
        <w:rPr>
          <w:rFonts w:hint="eastAsia" w:ascii="宋体" w:hAnsi="宋体" w:cs="宋体"/>
          <w:b/>
          <w:bCs/>
          <w:color w:val="333333"/>
          <w:sz w:val="21"/>
          <w:szCs w:val="21"/>
          <w:highlight w:val="none"/>
          <w:shd w:val="clear" w:color="auto" w:fill="FFFFFF"/>
          <w:lang w:val="en-US" w:eastAsia="zh-CN"/>
        </w:rPr>
        <w:t>【特殊资格审查1】</w:t>
      </w:r>
    </w:p>
    <w:p w14:paraId="5B8C9018">
      <w:pPr>
        <w:pStyle w:val="14"/>
        <w:numPr>
          <w:ilvl w:val="0"/>
          <w:numId w:val="0"/>
        </w:numPr>
        <w:rPr>
          <w:rFonts w:hint="eastAsia" w:ascii="宋体" w:hAnsi="宋体" w:cs="宋体"/>
          <w:sz w:val="24"/>
          <w:szCs w:val="24"/>
          <w:lang w:val="en-US" w:eastAsia="zh-CN"/>
        </w:rPr>
      </w:pPr>
      <w:r>
        <w:rPr>
          <w:rFonts w:hint="default" w:ascii="宋体" w:hAnsi="宋体" w:eastAsia="宋体" w:cs="宋体"/>
          <w:b/>
          <w:bCs/>
          <w:kern w:val="2"/>
          <w:sz w:val="24"/>
          <w:szCs w:val="24"/>
          <w:lang w:val="en-US" w:eastAsia="zh-CN" w:bidi="ar-SA"/>
        </w:rPr>
        <w:t>法定代表人（主要负责人）委托授权书\身份证明</w:t>
      </w:r>
      <w:r>
        <w:rPr>
          <w:rFonts w:hint="eastAsia" w:ascii="宋体" w:hAnsi="宋体" w:eastAsia="宋体" w:cs="宋体"/>
          <w:b/>
          <w:bCs/>
          <w:kern w:val="2"/>
          <w:sz w:val="24"/>
          <w:szCs w:val="24"/>
          <w:lang w:val="en-US" w:eastAsia="zh-CN" w:bidi="ar-SA"/>
        </w:rPr>
        <w:t>：</w:t>
      </w:r>
      <w:r>
        <w:rPr>
          <w:rFonts w:hint="eastAsia" w:ascii="宋体" w:hAnsi="宋体" w:cs="宋体"/>
          <w:sz w:val="24"/>
          <w:szCs w:val="24"/>
          <w:lang w:val="en-US" w:eastAsia="zh-CN"/>
        </w:rPr>
        <w:t>法定代表人（主要负责人）委托代理人参加投标时，应提供法定代表人（主要负责人）委托授权书；法定代表人（主要负责人）亲自参加投标时，应提供法定代表人（主要负责人）身份证明书。</w:t>
      </w:r>
    </w:p>
    <w:p w14:paraId="6C18FDB4">
      <w:pPr>
        <w:tabs>
          <w:tab w:val="left" w:pos="2040"/>
        </w:tabs>
        <w:spacing w:line="360" w:lineRule="auto"/>
        <w:jc w:val="center"/>
        <w:outlineLvl w:val="9"/>
        <w:rPr>
          <w:rFonts w:ascii="宋体" w:hAnsi="宋体"/>
          <w:b/>
          <w:bCs/>
          <w:sz w:val="32"/>
          <w:szCs w:val="32"/>
        </w:rPr>
      </w:pPr>
      <w:r>
        <w:rPr>
          <w:rFonts w:ascii="宋体" w:hAnsi="宋体"/>
          <w:b/>
          <w:bCs/>
          <w:sz w:val="32"/>
          <w:szCs w:val="32"/>
        </w:rPr>
        <w:t>法定代表人资格证明书</w:t>
      </w:r>
    </w:p>
    <w:p w14:paraId="0B8FE258">
      <w:pPr>
        <w:spacing w:line="360" w:lineRule="auto"/>
        <w:rPr>
          <w:rFonts w:ascii="宋体" w:hAnsi="宋体" w:cs="宋体"/>
          <w:b/>
          <w:sz w:val="24"/>
          <w:szCs w:val="24"/>
        </w:rPr>
      </w:pPr>
    </w:p>
    <w:p w14:paraId="56E9BFBB">
      <w:pPr>
        <w:spacing w:line="360" w:lineRule="auto"/>
        <w:rPr>
          <w:rFonts w:hint="eastAsia" w:ascii="宋体" w:hAnsi="宋体" w:eastAsia="宋体" w:cs="宋体"/>
          <w:b/>
          <w:sz w:val="24"/>
          <w:szCs w:val="24"/>
        </w:rPr>
      </w:pPr>
      <w:r>
        <w:rPr>
          <w:rFonts w:hint="eastAsia" w:ascii="宋体" w:hAnsi="宋体" w:cs="宋体"/>
          <w:b/>
          <w:sz w:val="24"/>
          <w:szCs w:val="24"/>
        </w:rPr>
        <w:t>致</w:t>
      </w:r>
      <w:r>
        <w:rPr>
          <w:rFonts w:hint="eastAsia" w:ascii="宋体" w:hAnsi="宋体" w:eastAsia="宋体" w:cs="宋体"/>
          <w:b/>
          <w:sz w:val="24"/>
          <w:szCs w:val="24"/>
        </w:rPr>
        <w:t>：</w:t>
      </w:r>
      <w:r>
        <w:rPr>
          <w:rFonts w:hint="eastAsia" w:ascii="宋体" w:hAnsi="宋体" w:cs="宋体"/>
          <w:b/>
          <w:sz w:val="24"/>
          <w:szCs w:val="24"/>
          <w:lang w:eastAsia="zh-CN"/>
        </w:rPr>
        <w:t xml:space="preserve"> 陕西龙宇诚项目管理有限公司</w:t>
      </w:r>
      <w:r>
        <w:rPr>
          <w:rFonts w:hint="eastAsia" w:ascii="宋体" w:hAnsi="宋体" w:eastAsia="宋体" w:cs="宋体"/>
          <w:b/>
          <w:sz w:val="24"/>
          <w:szCs w:val="24"/>
        </w:rPr>
        <w:t>：</w:t>
      </w:r>
    </w:p>
    <w:p w14:paraId="5B91ABB0">
      <w:pPr>
        <w:keepNext w:val="0"/>
        <w:keepLines w:val="0"/>
        <w:pageBreakBefore w:val="0"/>
        <w:widowControl w:val="0"/>
        <w:kinsoku/>
        <w:wordWrap/>
        <w:overflowPunct/>
        <w:topLinePunct w:val="0"/>
        <w:autoSpaceDE/>
        <w:autoSpaceDN/>
        <w:bidi w:val="0"/>
        <w:adjustRightInd/>
        <w:snapToGrid/>
        <w:spacing w:line="480" w:lineRule="auto"/>
        <w:ind w:firstLine="610"/>
        <w:textAlignment w:val="auto"/>
        <w:rPr>
          <w:rFonts w:ascii="宋体" w:hAnsi="宋体"/>
          <w:sz w:val="24"/>
          <w:szCs w:val="22"/>
        </w:rPr>
      </w:pPr>
      <w:r>
        <w:rPr>
          <w:rFonts w:hint="eastAsia" w:ascii="宋体" w:hAnsi="宋体"/>
          <w:sz w:val="24"/>
          <w:szCs w:val="22"/>
        </w:rPr>
        <w:t>单位名称：</w:t>
      </w:r>
      <w:r>
        <w:rPr>
          <w:rFonts w:hint="eastAsia" w:ascii="宋体" w:hAnsi="宋体"/>
          <w:sz w:val="24"/>
          <w:szCs w:val="22"/>
          <w:u w:val="single"/>
        </w:rPr>
        <w:tab/>
      </w:r>
      <w:r>
        <w:rPr>
          <w:rFonts w:hint="eastAsia" w:ascii="宋体" w:hAnsi="宋体"/>
          <w:sz w:val="24"/>
          <w:szCs w:val="22"/>
          <w:u w:val="single"/>
        </w:rPr>
        <w:tab/>
      </w:r>
      <w:r>
        <w:rPr>
          <w:rFonts w:hint="eastAsia" w:ascii="宋体" w:hAnsi="宋体"/>
          <w:sz w:val="24"/>
          <w:szCs w:val="22"/>
          <w:u w:val="single"/>
        </w:rPr>
        <w:tab/>
      </w:r>
      <w:r>
        <w:rPr>
          <w:rFonts w:hint="eastAsia" w:ascii="宋体" w:hAnsi="宋体"/>
          <w:sz w:val="24"/>
          <w:szCs w:val="22"/>
          <w:u w:val="single"/>
        </w:rPr>
        <w:tab/>
      </w:r>
      <w:r>
        <w:rPr>
          <w:rFonts w:hint="eastAsia" w:ascii="宋体" w:hAnsi="宋体"/>
          <w:sz w:val="24"/>
          <w:szCs w:val="22"/>
          <w:u w:val="single"/>
        </w:rPr>
        <w:tab/>
      </w:r>
      <w:r>
        <w:rPr>
          <w:rFonts w:hint="eastAsia" w:ascii="宋体" w:hAnsi="宋体"/>
          <w:sz w:val="24"/>
          <w:szCs w:val="22"/>
          <w:u w:val="single"/>
        </w:rPr>
        <w:tab/>
      </w:r>
      <w:r>
        <w:rPr>
          <w:rFonts w:hint="eastAsia" w:ascii="宋体" w:hAnsi="宋体"/>
          <w:sz w:val="24"/>
          <w:szCs w:val="22"/>
          <w:u w:val="single"/>
        </w:rPr>
        <w:tab/>
      </w:r>
      <w:r>
        <w:rPr>
          <w:rFonts w:hint="eastAsia" w:ascii="宋体" w:hAnsi="宋体"/>
          <w:sz w:val="24"/>
          <w:szCs w:val="22"/>
          <w:u w:val="single"/>
        </w:rPr>
        <w:tab/>
      </w:r>
      <w:r>
        <w:rPr>
          <w:rFonts w:hint="eastAsia" w:ascii="宋体" w:hAnsi="宋体"/>
          <w:sz w:val="24"/>
          <w:szCs w:val="22"/>
          <w:u w:val="single"/>
        </w:rPr>
        <w:tab/>
      </w:r>
      <w:r>
        <w:rPr>
          <w:rFonts w:hint="eastAsia" w:ascii="宋体" w:hAnsi="宋体"/>
          <w:sz w:val="24"/>
          <w:szCs w:val="22"/>
          <w:u w:val="single"/>
        </w:rPr>
        <w:tab/>
      </w:r>
      <w:r>
        <w:rPr>
          <w:rFonts w:hint="eastAsia" w:ascii="宋体" w:hAnsi="宋体"/>
          <w:sz w:val="24"/>
          <w:szCs w:val="22"/>
        </w:rPr>
        <w:tab/>
      </w:r>
      <w:r>
        <w:rPr>
          <w:rFonts w:hint="eastAsia" w:ascii="宋体" w:hAnsi="宋体"/>
          <w:sz w:val="24"/>
          <w:szCs w:val="22"/>
        </w:rPr>
        <w:tab/>
      </w:r>
      <w:r>
        <w:rPr>
          <w:rFonts w:hint="eastAsia" w:ascii="宋体" w:hAnsi="宋体"/>
          <w:sz w:val="24"/>
          <w:szCs w:val="22"/>
        </w:rPr>
        <w:tab/>
      </w:r>
      <w:r>
        <w:rPr>
          <w:rFonts w:hint="eastAsia" w:ascii="宋体" w:hAnsi="宋体"/>
          <w:sz w:val="24"/>
          <w:szCs w:val="22"/>
        </w:rPr>
        <w:tab/>
      </w:r>
      <w:r>
        <w:rPr>
          <w:rFonts w:hint="eastAsia" w:ascii="宋体" w:hAnsi="宋体"/>
          <w:sz w:val="24"/>
          <w:szCs w:val="22"/>
        </w:rPr>
        <w:tab/>
      </w:r>
    </w:p>
    <w:p w14:paraId="4EECC860">
      <w:pPr>
        <w:keepNext w:val="0"/>
        <w:keepLines w:val="0"/>
        <w:pageBreakBefore w:val="0"/>
        <w:widowControl w:val="0"/>
        <w:kinsoku/>
        <w:wordWrap/>
        <w:overflowPunct/>
        <w:topLinePunct w:val="0"/>
        <w:autoSpaceDE/>
        <w:autoSpaceDN/>
        <w:bidi w:val="0"/>
        <w:adjustRightInd/>
        <w:snapToGrid/>
        <w:spacing w:line="480" w:lineRule="auto"/>
        <w:ind w:firstLine="610"/>
        <w:textAlignment w:val="auto"/>
        <w:rPr>
          <w:rFonts w:ascii="宋体" w:hAnsi="宋体"/>
          <w:sz w:val="24"/>
          <w:szCs w:val="22"/>
        </w:rPr>
      </w:pPr>
      <w:r>
        <w:rPr>
          <w:rFonts w:hint="eastAsia" w:ascii="宋体" w:hAnsi="宋体"/>
          <w:sz w:val="24"/>
          <w:szCs w:val="22"/>
        </w:rPr>
        <w:t>单位性质：</w:t>
      </w:r>
      <w:r>
        <w:rPr>
          <w:rFonts w:hint="eastAsia" w:ascii="宋体" w:hAnsi="宋体"/>
          <w:sz w:val="24"/>
          <w:szCs w:val="22"/>
          <w:u w:val="single"/>
        </w:rPr>
        <w:tab/>
      </w:r>
      <w:r>
        <w:rPr>
          <w:rFonts w:hint="eastAsia" w:ascii="宋体" w:hAnsi="宋体"/>
          <w:sz w:val="24"/>
          <w:szCs w:val="22"/>
          <w:u w:val="single"/>
        </w:rPr>
        <w:tab/>
      </w:r>
      <w:r>
        <w:rPr>
          <w:rFonts w:hint="eastAsia" w:ascii="宋体" w:hAnsi="宋体"/>
          <w:sz w:val="24"/>
          <w:szCs w:val="22"/>
          <w:u w:val="single"/>
        </w:rPr>
        <w:tab/>
      </w:r>
      <w:r>
        <w:rPr>
          <w:rFonts w:hint="eastAsia" w:ascii="宋体" w:hAnsi="宋体"/>
          <w:sz w:val="24"/>
          <w:szCs w:val="22"/>
          <w:u w:val="single"/>
        </w:rPr>
        <w:tab/>
      </w:r>
      <w:r>
        <w:rPr>
          <w:rFonts w:hint="eastAsia" w:ascii="宋体" w:hAnsi="宋体"/>
          <w:sz w:val="24"/>
          <w:szCs w:val="22"/>
          <w:u w:val="single"/>
        </w:rPr>
        <w:tab/>
      </w:r>
      <w:r>
        <w:rPr>
          <w:rFonts w:hint="eastAsia" w:ascii="宋体" w:hAnsi="宋体"/>
          <w:sz w:val="24"/>
          <w:szCs w:val="22"/>
          <w:u w:val="single"/>
        </w:rPr>
        <w:tab/>
      </w:r>
      <w:r>
        <w:rPr>
          <w:rFonts w:hint="eastAsia" w:ascii="宋体" w:hAnsi="宋体"/>
          <w:sz w:val="24"/>
          <w:szCs w:val="22"/>
          <w:u w:val="single"/>
        </w:rPr>
        <w:tab/>
      </w:r>
      <w:r>
        <w:rPr>
          <w:rFonts w:hint="eastAsia" w:ascii="宋体" w:hAnsi="宋体"/>
          <w:sz w:val="24"/>
          <w:szCs w:val="22"/>
          <w:u w:val="single"/>
        </w:rPr>
        <w:tab/>
      </w:r>
      <w:r>
        <w:rPr>
          <w:rFonts w:hint="eastAsia" w:ascii="宋体" w:hAnsi="宋体"/>
          <w:sz w:val="24"/>
          <w:szCs w:val="22"/>
          <w:u w:val="single"/>
        </w:rPr>
        <w:tab/>
      </w:r>
      <w:r>
        <w:rPr>
          <w:rFonts w:hint="eastAsia" w:ascii="宋体" w:hAnsi="宋体"/>
          <w:sz w:val="24"/>
          <w:szCs w:val="22"/>
          <w:u w:val="single"/>
        </w:rPr>
        <w:tab/>
      </w:r>
    </w:p>
    <w:p w14:paraId="62E4888F">
      <w:pPr>
        <w:keepNext w:val="0"/>
        <w:keepLines w:val="0"/>
        <w:pageBreakBefore w:val="0"/>
        <w:widowControl w:val="0"/>
        <w:kinsoku/>
        <w:wordWrap/>
        <w:overflowPunct/>
        <w:topLinePunct w:val="0"/>
        <w:autoSpaceDE/>
        <w:autoSpaceDN/>
        <w:bidi w:val="0"/>
        <w:adjustRightInd/>
        <w:snapToGrid/>
        <w:spacing w:line="480" w:lineRule="auto"/>
        <w:ind w:firstLine="610"/>
        <w:textAlignment w:val="auto"/>
        <w:rPr>
          <w:rFonts w:ascii="宋体" w:hAnsi="宋体"/>
          <w:sz w:val="24"/>
        </w:rPr>
      </w:pPr>
      <w:r>
        <w:rPr>
          <w:rFonts w:hint="eastAsia" w:ascii="宋体" w:hAnsi="宋体"/>
          <w:sz w:val="24"/>
          <w:szCs w:val="22"/>
        </w:rPr>
        <w:t>地    址：</w:t>
      </w:r>
      <w:r>
        <w:rPr>
          <w:rFonts w:hint="eastAsia" w:ascii="宋体" w:hAnsi="宋体"/>
          <w:sz w:val="24"/>
          <w:szCs w:val="22"/>
          <w:u w:val="single"/>
        </w:rPr>
        <w:tab/>
      </w:r>
      <w:r>
        <w:rPr>
          <w:rFonts w:hint="eastAsia" w:ascii="宋体" w:hAnsi="宋体"/>
          <w:sz w:val="24"/>
          <w:szCs w:val="22"/>
          <w:u w:val="single"/>
        </w:rPr>
        <w:tab/>
      </w:r>
      <w:r>
        <w:rPr>
          <w:rFonts w:hint="eastAsia" w:ascii="宋体" w:hAnsi="宋体"/>
          <w:sz w:val="24"/>
          <w:szCs w:val="22"/>
          <w:u w:val="single"/>
        </w:rPr>
        <w:t xml:space="preserve">  </w:t>
      </w:r>
      <w:r>
        <w:rPr>
          <w:rFonts w:hint="eastAsia" w:ascii="宋体" w:hAnsi="宋体"/>
          <w:sz w:val="24"/>
          <w:szCs w:val="22"/>
          <w:u w:val="single"/>
        </w:rPr>
        <w:tab/>
      </w:r>
      <w:r>
        <w:rPr>
          <w:rFonts w:hint="eastAsia" w:ascii="宋体" w:hAnsi="宋体"/>
          <w:sz w:val="24"/>
          <w:szCs w:val="22"/>
          <w:u w:val="single"/>
        </w:rPr>
        <w:tab/>
      </w:r>
      <w:r>
        <w:rPr>
          <w:rFonts w:hint="eastAsia" w:ascii="宋体" w:hAnsi="宋体"/>
          <w:sz w:val="24"/>
          <w:szCs w:val="22"/>
          <w:u w:val="single"/>
        </w:rPr>
        <w:tab/>
      </w:r>
      <w:r>
        <w:rPr>
          <w:rFonts w:hint="eastAsia" w:ascii="宋体" w:hAnsi="宋体"/>
          <w:sz w:val="24"/>
          <w:szCs w:val="22"/>
          <w:u w:val="single"/>
        </w:rPr>
        <w:t xml:space="preserve">       </w:t>
      </w:r>
      <w:r>
        <w:rPr>
          <w:rFonts w:hint="eastAsia" w:ascii="宋体" w:hAnsi="宋体"/>
          <w:sz w:val="24"/>
          <w:szCs w:val="22"/>
          <w:u w:val="single"/>
        </w:rPr>
        <w:tab/>
      </w:r>
      <w:r>
        <w:rPr>
          <w:rFonts w:hint="eastAsia" w:ascii="宋体" w:hAnsi="宋体"/>
          <w:sz w:val="24"/>
          <w:szCs w:val="22"/>
          <w:u w:val="single"/>
        </w:rPr>
        <w:tab/>
      </w:r>
      <w:r>
        <w:rPr>
          <w:rFonts w:hint="eastAsia" w:ascii="宋体" w:hAnsi="宋体"/>
          <w:sz w:val="24"/>
          <w:szCs w:val="22"/>
          <w:u w:val="single"/>
        </w:rPr>
        <w:tab/>
      </w:r>
      <w:r>
        <w:rPr>
          <w:rFonts w:hint="eastAsia" w:ascii="宋体" w:hAnsi="宋体"/>
          <w:sz w:val="24"/>
          <w:szCs w:val="22"/>
          <w:u w:val="single"/>
        </w:rPr>
        <w:tab/>
      </w:r>
    </w:p>
    <w:p w14:paraId="13151F34">
      <w:pPr>
        <w:keepNext w:val="0"/>
        <w:keepLines w:val="0"/>
        <w:pageBreakBefore w:val="0"/>
        <w:widowControl w:val="0"/>
        <w:kinsoku/>
        <w:wordWrap/>
        <w:overflowPunct/>
        <w:topLinePunct w:val="0"/>
        <w:autoSpaceDE/>
        <w:autoSpaceDN/>
        <w:bidi w:val="0"/>
        <w:adjustRightInd/>
        <w:snapToGrid/>
        <w:spacing w:line="480" w:lineRule="auto"/>
        <w:ind w:firstLine="610"/>
        <w:textAlignment w:val="auto"/>
        <w:rPr>
          <w:rFonts w:ascii="宋体" w:hAnsi="宋体"/>
          <w:sz w:val="24"/>
        </w:rPr>
      </w:pPr>
      <w:r>
        <w:rPr>
          <w:rFonts w:hint="eastAsia" w:ascii="宋体" w:hAnsi="宋体"/>
          <w:sz w:val="24"/>
        </w:rPr>
        <w:t>成立时间：</w:t>
      </w:r>
      <w:r>
        <w:rPr>
          <w:rFonts w:ascii="宋体" w:hAnsi="宋体"/>
          <w:sz w:val="24"/>
          <w:u w:val="single"/>
        </w:rPr>
        <w:t xml:space="preserve">     </w:t>
      </w:r>
      <w:r>
        <w:rPr>
          <w:rFonts w:hint="eastAsia" w:ascii="宋体" w:hAnsi="宋体"/>
          <w:sz w:val="24"/>
          <w:u w:val="single"/>
        </w:rPr>
        <w:t xml:space="preserve">  </w:t>
      </w:r>
      <w:r>
        <w:rPr>
          <w:rFonts w:ascii="宋体" w:hAnsi="宋体"/>
          <w:sz w:val="24"/>
          <w:u w:val="single"/>
        </w:rPr>
        <w:t xml:space="preserve">       </w:t>
      </w:r>
      <w:r>
        <w:rPr>
          <w:rFonts w:hint="eastAsia" w:ascii="宋体" w:hAnsi="宋体"/>
          <w:sz w:val="24"/>
        </w:rPr>
        <w:t>年</w:t>
      </w:r>
      <w:r>
        <w:rPr>
          <w:rFonts w:ascii="宋体" w:hAnsi="宋体"/>
          <w:sz w:val="24"/>
          <w:u w:val="single"/>
        </w:rPr>
        <w:t xml:space="preserve">       </w:t>
      </w:r>
      <w:r>
        <w:rPr>
          <w:rFonts w:hint="eastAsia" w:ascii="宋体" w:hAnsi="宋体"/>
          <w:sz w:val="24"/>
          <w:u w:val="single"/>
        </w:rPr>
        <w:t xml:space="preserve">  </w:t>
      </w:r>
      <w:r>
        <w:rPr>
          <w:rFonts w:ascii="宋体" w:hAnsi="宋体"/>
          <w:sz w:val="24"/>
          <w:u w:val="single"/>
        </w:rPr>
        <w:t xml:space="preserve">       </w:t>
      </w:r>
      <w:r>
        <w:rPr>
          <w:rFonts w:hint="eastAsia" w:ascii="宋体" w:hAnsi="宋体"/>
          <w:sz w:val="24"/>
        </w:rPr>
        <w:t>月</w:t>
      </w:r>
      <w:r>
        <w:rPr>
          <w:rFonts w:ascii="宋体" w:hAnsi="宋体"/>
          <w:sz w:val="24"/>
          <w:u w:val="single"/>
        </w:rPr>
        <w:t xml:space="preserve">      </w:t>
      </w:r>
      <w:r>
        <w:rPr>
          <w:rFonts w:hint="eastAsia" w:ascii="宋体" w:hAnsi="宋体"/>
          <w:sz w:val="24"/>
          <w:u w:val="single"/>
        </w:rPr>
        <w:t xml:space="preserve">   </w:t>
      </w:r>
      <w:r>
        <w:rPr>
          <w:rFonts w:ascii="宋体" w:hAnsi="宋体"/>
          <w:sz w:val="24"/>
          <w:u w:val="single"/>
        </w:rPr>
        <w:t xml:space="preserve">       </w:t>
      </w:r>
      <w:r>
        <w:rPr>
          <w:rFonts w:hint="eastAsia" w:ascii="宋体" w:hAnsi="宋体"/>
          <w:sz w:val="24"/>
        </w:rPr>
        <w:t>日</w:t>
      </w:r>
    </w:p>
    <w:p w14:paraId="40734FFC">
      <w:pPr>
        <w:keepNext w:val="0"/>
        <w:keepLines w:val="0"/>
        <w:pageBreakBefore w:val="0"/>
        <w:widowControl w:val="0"/>
        <w:kinsoku/>
        <w:wordWrap/>
        <w:overflowPunct/>
        <w:topLinePunct w:val="0"/>
        <w:autoSpaceDE/>
        <w:autoSpaceDN/>
        <w:bidi w:val="0"/>
        <w:adjustRightInd/>
        <w:snapToGrid/>
        <w:spacing w:line="480" w:lineRule="auto"/>
        <w:ind w:firstLine="610"/>
        <w:textAlignment w:val="auto"/>
        <w:rPr>
          <w:rFonts w:ascii="宋体" w:hAnsi="宋体"/>
          <w:sz w:val="24"/>
        </w:rPr>
      </w:pPr>
      <w:r>
        <w:rPr>
          <w:rFonts w:hint="eastAsia" w:ascii="宋体" w:hAnsi="宋体"/>
          <w:sz w:val="24"/>
        </w:rPr>
        <w:t>经营期限：</w:t>
      </w:r>
      <w:r>
        <w:rPr>
          <w:rFonts w:hint="eastAsia" w:ascii="宋体" w:hAnsi="宋体"/>
          <w:sz w:val="24"/>
          <w:u w:val="single"/>
        </w:rPr>
        <w:tab/>
      </w:r>
      <w:r>
        <w:rPr>
          <w:rFonts w:hint="eastAsia" w:ascii="宋体" w:hAnsi="宋体"/>
          <w:sz w:val="24"/>
          <w:u w:val="single"/>
        </w:rPr>
        <w:t xml:space="preserve">                                                </w:t>
      </w:r>
      <w:r>
        <w:rPr>
          <w:rFonts w:hint="eastAsia" w:ascii="宋体" w:hAnsi="宋体"/>
          <w:sz w:val="24"/>
          <w:u w:val="single"/>
        </w:rPr>
        <w:tab/>
      </w:r>
    </w:p>
    <w:p w14:paraId="71D89DF1">
      <w:pPr>
        <w:keepNext w:val="0"/>
        <w:keepLines w:val="0"/>
        <w:pageBreakBefore w:val="0"/>
        <w:widowControl w:val="0"/>
        <w:kinsoku/>
        <w:wordWrap/>
        <w:overflowPunct/>
        <w:topLinePunct w:val="0"/>
        <w:autoSpaceDE/>
        <w:autoSpaceDN/>
        <w:bidi w:val="0"/>
        <w:adjustRightInd/>
        <w:snapToGrid/>
        <w:spacing w:line="480" w:lineRule="auto"/>
        <w:ind w:firstLine="610"/>
        <w:textAlignment w:val="auto"/>
        <w:rPr>
          <w:rFonts w:ascii="宋体" w:hAnsi="宋体"/>
          <w:sz w:val="24"/>
        </w:rPr>
      </w:pPr>
      <w:r>
        <w:rPr>
          <w:rFonts w:hint="eastAsia" w:ascii="宋体" w:hAnsi="宋体"/>
          <w:sz w:val="24"/>
        </w:rPr>
        <w:t>姓</w:t>
      </w:r>
      <w:r>
        <w:rPr>
          <w:rFonts w:ascii="宋体" w:hAnsi="宋体"/>
          <w:sz w:val="24"/>
        </w:rPr>
        <w:t xml:space="preserve">  </w:t>
      </w:r>
      <w:r>
        <w:rPr>
          <w:rFonts w:hint="eastAsia" w:ascii="宋体" w:hAnsi="宋体"/>
          <w:sz w:val="24"/>
          <w:lang w:val="en-US" w:eastAsia="zh-CN"/>
        </w:rPr>
        <w:t xml:space="preserve"> </w:t>
      </w:r>
      <w:r>
        <w:rPr>
          <w:rFonts w:ascii="宋体" w:hAnsi="宋体"/>
          <w:sz w:val="24"/>
        </w:rPr>
        <w:t xml:space="preserve"> 名：</w:t>
      </w:r>
      <w:r>
        <w:rPr>
          <w:rFonts w:ascii="宋体" w:hAnsi="宋体"/>
          <w:sz w:val="24"/>
          <w:u w:val="single"/>
        </w:rPr>
        <w:t xml:space="preserve">          </w:t>
      </w:r>
      <w:r>
        <w:rPr>
          <w:rFonts w:ascii="宋体" w:hAnsi="宋体"/>
          <w:sz w:val="24"/>
        </w:rPr>
        <w:t xml:space="preserve"> 性别：</w:t>
      </w:r>
      <w:r>
        <w:rPr>
          <w:rFonts w:ascii="宋体" w:hAnsi="宋体"/>
          <w:sz w:val="24"/>
          <w:u w:val="single"/>
        </w:rPr>
        <w:t xml:space="preserve">        </w:t>
      </w:r>
      <w:r>
        <w:rPr>
          <w:rFonts w:ascii="宋体" w:hAnsi="宋体"/>
          <w:sz w:val="24"/>
        </w:rPr>
        <w:t>年龄：</w:t>
      </w:r>
      <w:r>
        <w:rPr>
          <w:rFonts w:ascii="宋体" w:hAnsi="宋体"/>
          <w:sz w:val="24"/>
          <w:u w:val="single"/>
        </w:rPr>
        <w:t xml:space="preserve">          </w:t>
      </w:r>
      <w:r>
        <w:rPr>
          <w:rFonts w:ascii="宋体" w:hAnsi="宋体"/>
          <w:sz w:val="24"/>
        </w:rPr>
        <w:t xml:space="preserve"> 职务：</w:t>
      </w:r>
      <w:r>
        <w:rPr>
          <w:rFonts w:hint="eastAsia" w:ascii="宋体" w:hAnsi="宋体"/>
          <w:sz w:val="24"/>
          <w:u w:val="single"/>
        </w:rPr>
        <w:tab/>
      </w:r>
    </w:p>
    <w:p w14:paraId="0B26BD95">
      <w:pPr>
        <w:keepNext w:val="0"/>
        <w:keepLines w:val="0"/>
        <w:pageBreakBefore w:val="0"/>
        <w:widowControl w:val="0"/>
        <w:kinsoku/>
        <w:wordWrap/>
        <w:overflowPunct/>
        <w:topLinePunct w:val="0"/>
        <w:autoSpaceDE/>
        <w:autoSpaceDN/>
        <w:bidi w:val="0"/>
        <w:adjustRightInd/>
        <w:snapToGrid/>
        <w:spacing w:line="480" w:lineRule="auto"/>
        <w:ind w:firstLine="610"/>
        <w:textAlignment w:val="auto"/>
        <w:rPr>
          <w:rFonts w:ascii="宋体" w:hAnsi="宋体"/>
          <w:sz w:val="24"/>
        </w:rPr>
      </w:pPr>
      <w:r>
        <w:rPr>
          <w:rFonts w:hint="eastAsia" w:ascii="宋体" w:hAnsi="宋体"/>
          <w:sz w:val="24"/>
        </w:rPr>
        <w:t>系</w:t>
      </w:r>
      <w:r>
        <w:rPr>
          <w:rFonts w:ascii="宋体" w:hAnsi="宋体"/>
          <w:sz w:val="24"/>
          <w:u w:val="single"/>
        </w:rPr>
        <w:t xml:space="preserve">          （</w:t>
      </w:r>
      <w:r>
        <w:rPr>
          <w:rFonts w:hint="eastAsia" w:ascii="宋体" w:hAnsi="宋体"/>
          <w:sz w:val="24"/>
          <w:u w:val="single"/>
        </w:rPr>
        <w:t>投标单位</w:t>
      </w:r>
      <w:r>
        <w:rPr>
          <w:rFonts w:ascii="宋体" w:hAnsi="宋体"/>
          <w:sz w:val="24"/>
          <w:u w:val="single"/>
        </w:rPr>
        <w:t xml:space="preserve">名称）         </w:t>
      </w:r>
      <w:r>
        <w:rPr>
          <w:rFonts w:hint="eastAsia" w:ascii="宋体" w:hAnsi="宋体"/>
          <w:sz w:val="24"/>
        </w:rPr>
        <w:t>的法定代表人。</w:t>
      </w:r>
    </w:p>
    <w:p w14:paraId="71620318">
      <w:pPr>
        <w:keepNext w:val="0"/>
        <w:keepLines w:val="0"/>
        <w:pageBreakBefore w:val="0"/>
        <w:widowControl w:val="0"/>
        <w:kinsoku/>
        <w:wordWrap/>
        <w:overflowPunct/>
        <w:topLinePunct w:val="0"/>
        <w:autoSpaceDE/>
        <w:autoSpaceDN/>
        <w:bidi w:val="0"/>
        <w:adjustRightInd/>
        <w:snapToGrid/>
        <w:spacing w:line="480" w:lineRule="auto"/>
        <w:ind w:firstLine="610"/>
        <w:textAlignment w:val="auto"/>
      </w:pPr>
      <w:r>
        <w:rPr>
          <w:rFonts w:hint="eastAsia" w:ascii="宋体" w:hAnsi="宋体"/>
          <w:sz w:val="24"/>
        </w:rPr>
        <w:t>特此证明。</w:t>
      </w:r>
    </w:p>
    <w:p w14:paraId="3B3933D1">
      <w:pPr>
        <w:keepNext w:val="0"/>
        <w:keepLines w:val="0"/>
        <w:pageBreakBefore w:val="0"/>
        <w:widowControl w:val="0"/>
        <w:kinsoku/>
        <w:wordWrap/>
        <w:overflowPunct/>
        <w:topLinePunct w:val="0"/>
        <w:autoSpaceDE/>
        <w:autoSpaceDN/>
        <w:bidi w:val="0"/>
        <w:adjustRightInd/>
        <w:snapToGrid/>
        <w:spacing w:line="480" w:lineRule="auto"/>
        <w:ind w:firstLine="720" w:firstLineChars="300"/>
        <w:textAlignment w:val="auto"/>
        <w:rPr>
          <w:rFonts w:ascii="宋体" w:hAnsi="宋体"/>
          <w:sz w:val="24"/>
          <w:szCs w:val="24"/>
        </w:rPr>
      </w:pPr>
      <w:r>
        <w:rPr>
          <w:rFonts w:ascii="宋体" w:hAnsi="宋体"/>
          <w:sz w:val="24"/>
          <w:szCs w:val="24"/>
        </w:rPr>
        <w:t>附：</w:t>
      </w:r>
      <w:r>
        <w:rPr>
          <w:rFonts w:hint="eastAsia" w:ascii="宋体" w:hAnsi="宋体"/>
          <w:sz w:val="24"/>
          <w:szCs w:val="24"/>
        </w:rPr>
        <w:t>法定代表人</w:t>
      </w:r>
      <w:r>
        <w:rPr>
          <w:rFonts w:ascii="宋体" w:hAnsi="宋体"/>
          <w:sz w:val="24"/>
          <w:szCs w:val="24"/>
        </w:rPr>
        <w:t>身份证复印件。（备注：二代身份证需复印正、反两面）</w:t>
      </w:r>
    </w:p>
    <w:tbl>
      <w:tblPr>
        <w:tblStyle w:val="10"/>
        <w:tblW w:w="9057" w:type="dxa"/>
        <w:jc w:val="center"/>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autofit"/>
        <w:tblCellMar>
          <w:top w:w="0" w:type="dxa"/>
          <w:left w:w="108" w:type="dxa"/>
          <w:bottom w:w="0" w:type="dxa"/>
          <w:right w:w="108" w:type="dxa"/>
        </w:tblCellMar>
      </w:tblPr>
      <w:tblGrid>
        <w:gridCol w:w="9057"/>
      </w:tblGrid>
      <w:tr w14:paraId="7EC77C33">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3114" w:hRule="atLeast"/>
          <w:jc w:val="center"/>
        </w:trPr>
        <w:tc>
          <w:tcPr>
            <w:tcW w:w="9057" w:type="dxa"/>
            <w:noWrap w:val="0"/>
            <w:vAlign w:val="center"/>
          </w:tcPr>
          <w:p w14:paraId="29549F11">
            <w:pPr>
              <w:spacing w:line="560" w:lineRule="exact"/>
              <w:ind w:firstLine="480" w:firstLineChars="200"/>
              <w:rPr>
                <w:rFonts w:hint="eastAsia" w:ascii="宋体" w:hAnsi="宋体" w:cs="宋体"/>
                <w:sz w:val="24"/>
                <w:szCs w:val="24"/>
              </w:rPr>
            </w:pPr>
            <w:r>
              <w:rPr>
                <w:rFonts w:hint="eastAsia" w:ascii="宋体" w:hAnsi="宋体" w:cs="宋体"/>
                <w:sz w:val="24"/>
                <w:szCs w:val="24"/>
              </w:rPr>
              <w:t>法定代表人（主要负责人）</w:t>
            </w:r>
          </w:p>
          <w:p w14:paraId="0C8047DD">
            <w:pPr>
              <w:spacing w:line="560" w:lineRule="exact"/>
              <w:ind w:firstLine="480" w:firstLineChars="200"/>
              <w:rPr>
                <w:rFonts w:hint="eastAsia" w:ascii="宋体" w:hAnsi="宋体" w:cs="宋体"/>
                <w:sz w:val="24"/>
                <w:szCs w:val="24"/>
              </w:rPr>
            </w:pPr>
            <w:r>
              <w:rPr>
                <w:rFonts w:hint="eastAsia" w:ascii="宋体" w:hAnsi="宋体" w:cs="宋体"/>
                <w:sz w:val="24"/>
                <w:szCs w:val="24"/>
              </w:rPr>
              <w:t>身份证正反面（扫描件）</w:t>
            </w:r>
          </w:p>
          <w:p w14:paraId="70051A74">
            <w:pPr>
              <w:spacing w:line="560" w:lineRule="exact"/>
              <w:ind w:firstLine="480" w:firstLineChars="200"/>
              <w:rPr>
                <w:rFonts w:hint="eastAsia" w:ascii="宋体" w:hAnsi="宋体" w:cs="宋体"/>
                <w:sz w:val="24"/>
                <w:szCs w:val="24"/>
              </w:rPr>
            </w:pPr>
            <w:r>
              <w:rPr>
                <w:rFonts w:hint="eastAsia" w:ascii="宋体" w:hAnsi="宋体" w:cs="宋体"/>
                <w:sz w:val="24"/>
                <w:szCs w:val="24"/>
              </w:rPr>
              <w:t>或护照资料页（扫描件）</w:t>
            </w:r>
          </w:p>
        </w:tc>
      </w:tr>
    </w:tbl>
    <w:p w14:paraId="3FF606A3">
      <w:pPr>
        <w:pStyle w:val="9"/>
      </w:pPr>
    </w:p>
    <w:p w14:paraId="51A91E96">
      <w:pPr>
        <w:spacing w:line="360" w:lineRule="auto"/>
        <w:jc w:val="right"/>
        <w:rPr>
          <w:rFonts w:ascii="宋体" w:hAnsi="宋体"/>
          <w:sz w:val="24"/>
          <w:szCs w:val="24"/>
        </w:rPr>
      </w:pPr>
      <w:r>
        <w:rPr>
          <w:rFonts w:hint="eastAsia" w:ascii="宋体" w:hAnsi="宋体"/>
          <w:sz w:val="24"/>
          <w:szCs w:val="24"/>
        </w:rPr>
        <w:t>投标单位</w:t>
      </w:r>
      <w:r>
        <w:rPr>
          <w:rFonts w:ascii="宋体" w:hAnsi="宋体"/>
          <w:sz w:val="24"/>
          <w:szCs w:val="24"/>
        </w:rPr>
        <w:t>名称（公章）</w:t>
      </w:r>
    </w:p>
    <w:p w14:paraId="12E695B6">
      <w:pPr>
        <w:spacing w:line="360" w:lineRule="auto"/>
        <w:ind w:firstLine="720"/>
        <w:rPr>
          <w:rFonts w:ascii="宋体" w:hAnsi="宋体"/>
          <w:sz w:val="24"/>
          <w:szCs w:val="24"/>
        </w:rPr>
      </w:pPr>
      <w:r>
        <w:rPr>
          <w:rFonts w:ascii="宋体" w:hAnsi="宋体"/>
          <w:sz w:val="24"/>
          <w:szCs w:val="24"/>
        </w:rPr>
        <w:t xml:space="preserve">                                                  年  </w:t>
      </w:r>
      <w:r>
        <w:rPr>
          <w:rFonts w:hint="eastAsia" w:ascii="宋体" w:hAnsi="宋体"/>
          <w:sz w:val="24"/>
          <w:szCs w:val="24"/>
        </w:rPr>
        <w:t xml:space="preserve"> </w:t>
      </w:r>
      <w:r>
        <w:rPr>
          <w:rFonts w:ascii="宋体" w:hAnsi="宋体"/>
          <w:sz w:val="24"/>
          <w:szCs w:val="24"/>
        </w:rPr>
        <w:t>月</w:t>
      </w:r>
      <w:r>
        <w:rPr>
          <w:rFonts w:hint="eastAsia" w:ascii="宋体" w:hAnsi="宋体"/>
          <w:sz w:val="24"/>
          <w:szCs w:val="24"/>
        </w:rPr>
        <w:t xml:space="preserve"> </w:t>
      </w:r>
      <w:r>
        <w:rPr>
          <w:rFonts w:ascii="宋体" w:hAnsi="宋体"/>
          <w:sz w:val="24"/>
          <w:szCs w:val="24"/>
        </w:rPr>
        <w:t xml:space="preserve">  日</w:t>
      </w:r>
    </w:p>
    <w:p w14:paraId="51E6D7E6">
      <w:pPr>
        <w:pStyle w:val="2"/>
        <w:spacing w:line="360" w:lineRule="auto"/>
        <w:outlineLvl w:val="9"/>
        <w:rPr>
          <w:rFonts w:ascii="宋体" w:hAnsi="宋体"/>
          <w:b/>
          <w:sz w:val="32"/>
          <w:szCs w:val="32"/>
        </w:rPr>
      </w:pPr>
    </w:p>
    <w:p w14:paraId="299575C1">
      <w:pPr>
        <w:pStyle w:val="2"/>
        <w:spacing w:line="360" w:lineRule="auto"/>
        <w:outlineLvl w:val="9"/>
      </w:pPr>
      <w:r>
        <w:rPr>
          <w:rFonts w:ascii="宋体" w:hAnsi="宋体"/>
          <w:b/>
          <w:sz w:val="32"/>
          <w:szCs w:val="32"/>
        </w:rPr>
        <w:t>法定代表人授权书</w:t>
      </w:r>
    </w:p>
    <w:p w14:paraId="3098DB95">
      <w:pPr>
        <w:spacing w:line="360" w:lineRule="auto"/>
        <w:rPr>
          <w:rFonts w:ascii="宋体" w:hAnsi="宋体"/>
          <w:b/>
          <w:sz w:val="24"/>
          <w:szCs w:val="24"/>
        </w:rPr>
      </w:pPr>
      <w:r>
        <w:rPr>
          <w:rFonts w:ascii="宋体" w:hAnsi="宋体"/>
          <w:b/>
          <w:sz w:val="24"/>
          <w:szCs w:val="24"/>
        </w:rPr>
        <w:t>致：</w:t>
      </w:r>
      <w:r>
        <w:rPr>
          <w:rFonts w:hint="eastAsia" w:ascii="宋体" w:hAnsi="宋体"/>
          <w:b/>
          <w:sz w:val="24"/>
          <w:szCs w:val="24"/>
          <w:lang w:eastAsia="zh-CN"/>
        </w:rPr>
        <w:t>陕西龙宇诚项目管理有限公司</w:t>
      </w:r>
      <w:r>
        <w:rPr>
          <w:rFonts w:ascii="宋体" w:hAnsi="宋体"/>
          <w:b/>
          <w:sz w:val="24"/>
          <w:szCs w:val="24"/>
        </w:rPr>
        <w:t>：</w:t>
      </w:r>
    </w:p>
    <w:p w14:paraId="06F24243">
      <w:pPr>
        <w:kinsoku w:val="0"/>
        <w:spacing w:line="360" w:lineRule="auto"/>
        <w:ind w:left="239" w:leftChars="114" w:firstLine="854" w:firstLineChars="356"/>
        <w:rPr>
          <w:rFonts w:ascii="宋体" w:hAnsi="宋体"/>
          <w:sz w:val="24"/>
          <w:szCs w:val="24"/>
        </w:rPr>
      </w:pPr>
      <w:r>
        <w:rPr>
          <w:rFonts w:ascii="宋体" w:hAnsi="宋体"/>
          <w:sz w:val="24"/>
          <w:szCs w:val="24"/>
          <w:u w:val="single"/>
        </w:rPr>
        <w:t>注册于（工商行政管理局名称）之（</w:t>
      </w:r>
      <w:r>
        <w:rPr>
          <w:rFonts w:hint="eastAsia" w:ascii="宋体" w:hAnsi="宋体"/>
          <w:sz w:val="24"/>
          <w:szCs w:val="24"/>
          <w:u w:val="single"/>
        </w:rPr>
        <w:t>投标单位</w:t>
      </w:r>
      <w:r>
        <w:rPr>
          <w:rFonts w:ascii="宋体" w:hAnsi="宋体"/>
          <w:sz w:val="24"/>
          <w:szCs w:val="24"/>
          <w:u w:val="single"/>
        </w:rPr>
        <w:t>全称）（法人代表人姓名、职务）</w:t>
      </w:r>
      <w:r>
        <w:rPr>
          <w:rFonts w:ascii="宋体" w:hAnsi="宋体"/>
          <w:sz w:val="24"/>
          <w:szCs w:val="24"/>
        </w:rPr>
        <w:t>授权</w:t>
      </w:r>
      <w:r>
        <w:rPr>
          <w:rFonts w:hint="eastAsia" w:ascii="宋体" w:hAnsi="宋体"/>
          <w:sz w:val="24"/>
          <w:szCs w:val="24"/>
          <w:u w:val="single"/>
        </w:rPr>
        <w:t xml:space="preserve">         </w:t>
      </w:r>
      <w:r>
        <w:rPr>
          <w:rFonts w:ascii="宋体" w:hAnsi="宋体"/>
          <w:sz w:val="24"/>
          <w:szCs w:val="24"/>
        </w:rPr>
        <w:t>（被授权人姓名、职务）为全权代表，参加贵公司组织的</w:t>
      </w:r>
      <w:r>
        <w:rPr>
          <w:rFonts w:hint="eastAsia" w:ascii="宋体" w:hAnsi="宋体"/>
          <w:sz w:val="24"/>
          <w:szCs w:val="24"/>
          <w:u w:val="single"/>
          <w:lang w:eastAsia="zh-CN"/>
        </w:rPr>
        <w:t>（</w:t>
      </w:r>
      <w:r>
        <w:rPr>
          <w:rFonts w:hint="eastAsia" w:ascii="宋体" w:hAnsi="宋体"/>
          <w:sz w:val="24"/>
          <w:szCs w:val="24"/>
          <w:u w:val="single"/>
          <w:lang w:val="en-US" w:eastAsia="zh-CN"/>
        </w:rPr>
        <w:t>项目名称</w:t>
      </w:r>
      <w:r>
        <w:rPr>
          <w:rFonts w:hint="eastAsia" w:ascii="宋体" w:hAnsi="宋体"/>
          <w:sz w:val="24"/>
          <w:szCs w:val="24"/>
          <w:u w:val="single"/>
          <w:lang w:eastAsia="zh-CN"/>
        </w:rPr>
        <w:t>）</w:t>
      </w:r>
      <w:r>
        <w:rPr>
          <w:rFonts w:ascii="宋体" w:hAnsi="宋体"/>
          <w:sz w:val="24"/>
          <w:szCs w:val="24"/>
          <w:u w:val="single"/>
        </w:rPr>
        <w:t>（招标编号）</w:t>
      </w:r>
      <w:r>
        <w:rPr>
          <w:rFonts w:ascii="宋体" w:hAnsi="宋体"/>
          <w:sz w:val="24"/>
          <w:szCs w:val="24"/>
        </w:rPr>
        <w:t>招标活动，全权</w:t>
      </w:r>
      <w:r>
        <w:rPr>
          <w:rFonts w:hint="eastAsia" w:ascii="宋体" w:hAnsi="宋体"/>
          <w:sz w:val="24"/>
          <w:szCs w:val="24"/>
        </w:rPr>
        <w:t>办理本次招标采购项目的投标、联系、洽谈、签约、执行等具体事务，签署全部有关文件、文书、协议及合同</w:t>
      </w:r>
      <w:r>
        <w:rPr>
          <w:rFonts w:ascii="宋体" w:hAnsi="宋体"/>
          <w:sz w:val="24"/>
          <w:szCs w:val="24"/>
        </w:rPr>
        <w:t>。</w:t>
      </w:r>
    </w:p>
    <w:p w14:paraId="37E98FAD">
      <w:pPr>
        <w:spacing w:line="360" w:lineRule="auto"/>
        <w:ind w:firstLine="211"/>
        <w:rPr>
          <w:rFonts w:ascii="宋体" w:hAnsi="宋体"/>
          <w:sz w:val="24"/>
          <w:szCs w:val="24"/>
        </w:rPr>
      </w:pPr>
      <w:r>
        <w:rPr>
          <w:rFonts w:ascii="宋体" w:hAnsi="宋体"/>
          <w:sz w:val="24"/>
          <w:szCs w:val="24"/>
        </w:rPr>
        <w:t>我公司对被授权人的签名负全部责任。</w:t>
      </w:r>
    </w:p>
    <w:p w14:paraId="11D1CDF1">
      <w:pPr>
        <w:spacing w:line="360" w:lineRule="auto"/>
        <w:ind w:firstLine="211"/>
        <w:rPr>
          <w:rFonts w:ascii="宋体" w:hAnsi="宋体"/>
          <w:sz w:val="24"/>
          <w:szCs w:val="24"/>
        </w:rPr>
      </w:pPr>
    </w:p>
    <w:p w14:paraId="1AD8F7CA">
      <w:pPr>
        <w:spacing w:line="360" w:lineRule="auto"/>
        <w:ind w:firstLine="211"/>
        <w:rPr>
          <w:rFonts w:ascii="宋体" w:hAnsi="宋体" w:eastAsia="宋体" w:cs="Times New Roman"/>
          <w:sz w:val="24"/>
          <w:szCs w:val="24"/>
        </w:rPr>
      </w:pPr>
      <w:r>
        <w:rPr>
          <w:rFonts w:ascii="宋体" w:hAnsi="宋体" w:eastAsia="宋体" w:cs="Times New Roman"/>
          <w:sz w:val="24"/>
          <w:szCs w:val="24"/>
        </w:rPr>
        <w:t>授权期限：提交</w:t>
      </w:r>
      <w:r>
        <w:rPr>
          <w:rFonts w:hint="eastAsia" w:ascii="宋体" w:hAnsi="宋体" w:eastAsia="宋体" w:cs="Times New Roman"/>
          <w:sz w:val="24"/>
          <w:szCs w:val="24"/>
          <w:lang w:val="en-US" w:eastAsia="zh-CN"/>
        </w:rPr>
        <w:t>投标</w:t>
      </w:r>
      <w:r>
        <w:rPr>
          <w:rFonts w:ascii="宋体" w:hAnsi="宋体" w:eastAsia="宋体" w:cs="Times New Roman"/>
          <w:sz w:val="24"/>
          <w:szCs w:val="24"/>
        </w:rPr>
        <w:t>文件的截止之日起不少于90天</w:t>
      </w:r>
    </w:p>
    <w:p w14:paraId="5621EDE8">
      <w:pPr>
        <w:spacing w:line="360" w:lineRule="auto"/>
        <w:ind w:firstLine="211"/>
        <w:rPr>
          <w:rFonts w:hint="eastAsia" w:ascii="宋体" w:hAnsi="宋体" w:eastAsia="宋体" w:cs="Times New Roman"/>
          <w:sz w:val="24"/>
          <w:szCs w:val="24"/>
        </w:rPr>
      </w:pPr>
      <w:r>
        <w:rPr>
          <w:rFonts w:hint="eastAsia" w:ascii="宋体" w:hAnsi="宋体" w:cs="Times New Roman"/>
          <w:sz w:val="24"/>
          <w:szCs w:val="24"/>
          <w:lang w:val="en-US" w:eastAsia="zh-CN"/>
        </w:rPr>
        <w:t>供应商</w:t>
      </w:r>
      <w:r>
        <w:rPr>
          <w:rFonts w:hint="eastAsia" w:ascii="宋体" w:hAnsi="宋体" w:eastAsia="宋体" w:cs="Times New Roman"/>
          <w:sz w:val="24"/>
          <w:szCs w:val="24"/>
        </w:rPr>
        <w:t>名称：                          （盖      章）</w:t>
      </w:r>
    </w:p>
    <w:p w14:paraId="16781CD3">
      <w:pPr>
        <w:spacing w:line="360" w:lineRule="auto"/>
        <w:ind w:firstLine="211"/>
        <w:rPr>
          <w:rFonts w:hint="eastAsia" w:ascii="宋体" w:hAnsi="宋体" w:eastAsia="宋体" w:cs="Times New Roman"/>
          <w:sz w:val="24"/>
          <w:szCs w:val="24"/>
        </w:rPr>
      </w:pPr>
      <w:r>
        <w:rPr>
          <w:rFonts w:hint="eastAsia" w:ascii="宋体" w:hAnsi="宋体" w:eastAsia="宋体" w:cs="Times New Roman"/>
          <w:sz w:val="24"/>
          <w:szCs w:val="24"/>
        </w:rPr>
        <w:t>法定代表人：                          （签字或盖章）</w:t>
      </w:r>
    </w:p>
    <w:p w14:paraId="596A489B">
      <w:pPr>
        <w:spacing w:line="360" w:lineRule="auto"/>
        <w:ind w:firstLine="211"/>
        <w:rPr>
          <w:rFonts w:hint="eastAsia" w:ascii="宋体" w:hAnsi="宋体" w:eastAsia="宋体" w:cs="Times New Roman"/>
          <w:sz w:val="24"/>
          <w:szCs w:val="24"/>
        </w:rPr>
      </w:pPr>
      <w:r>
        <w:rPr>
          <w:rFonts w:hint="eastAsia" w:ascii="宋体" w:hAnsi="宋体" w:eastAsia="宋体" w:cs="Times New Roman"/>
          <w:sz w:val="24"/>
          <w:szCs w:val="24"/>
        </w:rPr>
        <w:t xml:space="preserve">身份证号：                          </w:t>
      </w:r>
    </w:p>
    <w:p w14:paraId="39E79219">
      <w:pPr>
        <w:spacing w:line="360" w:lineRule="auto"/>
        <w:ind w:firstLine="211"/>
        <w:rPr>
          <w:rFonts w:hint="eastAsia" w:ascii="宋体" w:hAnsi="宋体" w:eastAsia="宋体" w:cs="Times New Roman"/>
          <w:sz w:val="24"/>
          <w:szCs w:val="24"/>
        </w:rPr>
      </w:pPr>
      <w:r>
        <w:rPr>
          <w:rFonts w:hint="eastAsia" w:ascii="宋体" w:hAnsi="宋体" w:eastAsia="宋体" w:cs="Times New Roman"/>
          <w:sz w:val="24"/>
          <w:szCs w:val="24"/>
          <w:lang w:val="zh-CN"/>
        </w:rPr>
        <w:t>被授权人</w:t>
      </w:r>
      <w:r>
        <w:rPr>
          <w:rFonts w:hint="eastAsia" w:ascii="宋体" w:hAnsi="宋体" w:eastAsia="宋体" w:cs="Times New Roman"/>
          <w:sz w:val="24"/>
          <w:szCs w:val="24"/>
        </w:rPr>
        <w:t>：                            （签字或盖章）</w:t>
      </w:r>
    </w:p>
    <w:p w14:paraId="7D0E227E">
      <w:pPr>
        <w:spacing w:line="360" w:lineRule="auto"/>
        <w:ind w:firstLine="211"/>
        <w:rPr>
          <w:rFonts w:hint="eastAsia" w:ascii="宋体" w:hAnsi="宋体" w:eastAsia="宋体" w:cs="Times New Roman"/>
          <w:sz w:val="24"/>
          <w:szCs w:val="24"/>
        </w:rPr>
      </w:pPr>
      <w:r>
        <w:rPr>
          <w:rFonts w:hint="eastAsia" w:ascii="宋体" w:hAnsi="宋体" w:eastAsia="宋体" w:cs="Times New Roman"/>
          <w:sz w:val="24"/>
          <w:szCs w:val="24"/>
        </w:rPr>
        <w:t xml:space="preserve">身份证号：                          </w:t>
      </w:r>
    </w:p>
    <w:p w14:paraId="672B0A8A">
      <w:pPr>
        <w:spacing w:line="360" w:lineRule="auto"/>
        <w:rPr>
          <w:rFonts w:ascii="宋体" w:hAnsi="宋体" w:eastAsia="宋体" w:cs="Times New Roman"/>
          <w:sz w:val="24"/>
          <w:szCs w:val="24"/>
        </w:rPr>
      </w:pPr>
      <w:r>
        <w:rPr>
          <w:rFonts w:ascii="宋体" w:hAnsi="宋体" w:eastAsia="宋体" w:cs="Times New Roman"/>
          <w:sz w:val="24"/>
          <w:szCs w:val="24"/>
        </w:rPr>
        <w:t>附：</w:t>
      </w:r>
      <w:r>
        <w:rPr>
          <w:rFonts w:hint="eastAsia" w:ascii="宋体" w:hAnsi="宋体" w:eastAsia="宋体" w:cs="Times New Roman"/>
          <w:sz w:val="24"/>
          <w:szCs w:val="24"/>
        </w:rPr>
        <w:t>被授权人</w:t>
      </w:r>
      <w:r>
        <w:rPr>
          <w:rFonts w:ascii="宋体" w:hAnsi="宋体" w:eastAsia="宋体" w:cs="Times New Roman"/>
          <w:sz w:val="24"/>
          <w:szCs w:val="24"/>
        </w:rPr>
        <w:t>、</w:t>
      </w:r>
      <w:r>
        <w:rPr>
          <w:rFonts w:hint="eastAsia" w:ascii="宋体" w:hAnsi="宋体" w:eastAsia="宋体" w:cs="Times New Roman"/>
          <w:sz w:val="24"/>
          <w:szCs w:val="24"/>
        </w:rPr>
        <w:t>法定代表人</w:t>
      </w:r>
      <w:r>
        <w:rPr>
          <w:rFonts w:ascii="宋体" w:hAnsi="宋体" w:eastAsia="宋体" w:cs="Times New Roman"/>
          <w:sz w:val="24"/>
          <w:szCs w:val="24"/>
        </w:rPr>
        <w:t>身份证复印件。（备注：二代身份证需复印正、反两面）</w:t>
      </w:r>
    </w:p>
    <w:tbl>
      <w:tblPr>
        <w:tblStyle w:val="10"/>
        <w:tblW w:w="0" w:type="auto"/>
        <w:tblInd w:w="-5" w:type="dxa"/>
        <w:tblLayout w:type="fixed"/>
        <w:tblCellMar>
          <w:top w:w="0" w:type="dxa"/>
          <w:left w:w="108" w:type="dxa"/>
          <w:bottom w:w="0" w:type="dxa"/>
          <w:right w:w="108" w:type="dxa"/>
        </w:tblCellMar>
      </w:tblPr>
      <w:tblGrid>
        <w:gridCol w:w="4933"/>
        <w:gridCol w:w="4678"/>
      </w:tblGrid>
      <w:tr w14:paraId="0529E9F9">
        <w:tblPrEx>
          <w:tblCellMar>
            <w:top w:w="0" w:type="dxa"/>
            <w:left w:w="108" w:type="dxa"/>
            <w:bottom w:w="0" w:type="dxa"/>
            <w:right w:w="108" w:type="dxa"/>
          </w:tblCellMar>
        </w:tblPrEx>
        <w:trPr>
          <w:trHeight w:val="1665" w:hRule="atLeast"/>
        </w:trPr>
        <w:tc>
          <w:tcPr>
            <w:tcW w:w="4933" w:type="dxa"/>
            <w:tcBorders>
              <w:top w:val="single" w:color="000000" w:sz="4" w:space="0"/>
              <w:left w:val="single" w:color="000000" w:sz="4" w:space="0"/>
              <w:bottom w:val="single" w:color="000000" w:sz="4" w:space="0"/>
            </w:tcBorders>
            <w:noWrap w:val="0"/>
            <w:vAlign w:val="center"/>
          </w:tcPr>
          <w:p w14:paraId="3466F254">
            <w:pPr>
              <w:spacing w:line="360" w:lineRule="auto"/>
              <w:jc w:val="center"/>
              <w:rPr>
                <w:rFonts w:ascii="宋体" w:hAnsi="宋体" w:eastAsia="宋体" w:cs="Times New Roman"/>
                <w:sz w:val="24"/>
                <w:szCs w:val="24"/>
              </w:rPr>
            </w:pPr>
          </w:p>
          <w:p w14:paraId="667B2DB5">
            <w:pPr>
              <w:spacing w:line="360" w:lineRule="auto"/>
              <w:jc w:val="center"/>
              <w:rPr>
                <w:rFonts w:ascii="宋体" w:hAnsi="宋体" w:eastAsia="宋体" w:cs="Times New Roman"/>
                <w:sz w:val="24"/>
                <w:szCs w:val="24"/>
              </w:rPr>
            </w:pPr>
          </w:p>
          <w:p w14:paraId="4D0C181E">
            <w:pPr>
              <w:spacing w:line="360" w:lineRule="auto"/>
              <w:jc w:val="center"/>
              <w:rPr>
                <w:rFonts w:ascii="宋体" w:hAnsi="宋体" w:eastAsia="宋体" w:cs="Times New Roman"/>
                <w:sz w:val="24"/>
                <w:szCs w:val="24"/>
              </w:rPr>
            </w:pPr>
            <w:r>
              <w:rPr>
                <w:rFonts w:hint="eastAsia" w:ascii="宋体" w:hAnsi="宋体" w:eastAsia="宋体" w:cs="Times New Roman"/>
                <w:sz w:val="24"/>
                <w:szCs w:val="24"/>
              </w:rPr>
              <w:t>法定代表人</w:t>
            </w:r>
            <w:r>
              <w:rPr>
                <w:rFonts w:ascii="宋体" w:hAnsi="宋体" w:eastAsia="宋体" w:cs="Times New Roman"/>
                <w:sz w:val="24"/>
                <w:szCs w:val="24"/>
              </w:rPr>
              <w:t>身份证复印件</w:t>
            </w:r>
          </w:p>
          <w:p w14:paraId="6BCB03F7">
            <w:pPr>
              <w:spacing w:line="360" w:lineRule="auto"/>
              <w:jc w:val="center"/>
              <w:rPr>
                <w:rFonts w:ascii="宋体" w:hAnsi="宋体" w:eastAsia="宋体" w:cs="Times New Roman"/>
                <w:sz w:val="24"/>
                <w:szCs w:val="24"/>
              </w:rPr>
            </w:pPr>
          </w:p>
          <w:p w14:paraId="01B8C1A8">
            <w:pPr>
              <w:spacing w:line="360" w:lineRule="auto"/>
              <w:jc w:val="center"/>
              <w:rPr>
                <w:rFonts w:ascii="宋体" w:hAnsi="宋体" w:eastAsia="宋体" w:cs="Times New Roman"/>
                <w:sz w:val="24"/>
                <w:szCs w:val="24"/>
              </w:rPr>
            </w:pPr>
          </w:p>
        </w:tc>
        <w:tc>
          <w:tcPr>
            <w:tcW w:w="4678" w:type="dxa"/>
            <w:tcBorders>
              <w:top w:val="single" w:color="000000" w:sz="4" w:space="0"/>
              <w:left w:val="single" w:color="000000" w:sz="4" w:space="0"/>
              <w:bottom w:val="single" w:color="000000" w:sz="4" w:space="0"/>
              <w:right w:val="single" w:color="000000" w:sz="4" w:space="0"/>
            </w:tcBorders>
            <w:noWrap w:val="0"/>
            <w:vAlign w:val="center"/>
          </w:tcPr>
          <w:p w14:paraId="3B575793">
            <w:pPr>
              <w:spacing w:line="360" w:lineRule="auto"/>
              <w:jc w:val="center"/>
              <w:rPr>
                <w:rFonts w:ascii="宋体" w:hAnsi="宋体" w:eastAsia="宋体" w:cs="Times New Roman"/>
                <w:sz w:val="24"/>
                <w:szCs w:val="24"/>
              </w:rPr>
            </w:pPr>
            <w:r>
              <w:rPr>
                <w:rFonts w:hint="eastAsia" w:ascii="宋体" w:hAnsi="宋体" w:eastAsia="宋体" w:cs="Times New Roman"/>
                <w:sz w:val="24"/>
                <w:szCs w:val="24"/>
              </w:rPr>
              <w:t>被授权人</w:t>
            </w:r>
            <w:r>
              <w:rPr>
                <w:rFonts w:ascii="宋体" w:hAnsi="宋体" w:eastAsia="宋体" w:cs="Times New Roman"/>
                <w:sz w:val="24"/>
                <w:szCs w:val="24"/>
              </w:rPr>
              <w:t>身份证复印件</w:t>
            </w:r>
          </w:p>
        </w:tc>
      </w:tr>
      <w:tr w14:paraId="79F2FC02">
        <w:tblPrEx>
          <w:tblCellMar>
            <w:top w:w="0" w:type="dxa"/>
            <w:left w:w="108" w:type="dxa"/>
            <w:bottom w:w="0" w:type="dxa"/>
            <w:right w:w="108" w:type="dxa"/>
          </w:tblCellMar>
        </w:tblPrEx>
        <w:trPr>
          <w:trHeight w:val="2438" w:hRule="atLeast"/>
        </w:trPr>
        <w:tc>
          <w:tcPr>
            <w:tcW w:w="4933" w:type="dxa"/>
            <w:tcBorders>
              <w:top w:val="single" w:color="000000" w:sz="4" w:space="0"/>
              <w:left w:val="single" w:color="000000" w:sz="4" w:space="0"/>
              <w:bottom w:val="single" w:color="000000" w:sz="4" w:space="0"/>
            </w:tcBorders>
            <w:noWrap w:val="0"/>
            <w:vAlign w:val="center"/>
          </w:tcPr>
          <w:p w14:paraId="1B2181FA">
            <w:pPr>
              <w:spacing w:line="360" w:lineRule="auto"/>
              <w:jc w:val="center"/>
              <w:rPr>
                <w:rFonts w:ascii="宋体" w:hAnsi="宋体" w:eastAsia="宋体" w:cs="Times New Roman"/>
                <w:sz w:val="24"/>
                <w:szCs w:val="24"/>
              </w:rPr>
            </w:pPr>
            <w:r>
              <w:rPr>
                <w:rFonts w:ascii="宋体" w:hAnsi="宋体" w:eastAsia="宋体" w:cs="Times New Roman"/>
                <w:sz w:val="24"/>
                <w:szCs w:val="24"/>
              </w:rPr>
              <w:t>法定代表人身份证复印件</w:t>
            </w:r>
          </w:p>
          <w:p w14:paraId="256FA6D2">
            <w:pPr>
              <w:spacing w:line="360" w:lineRule="auto"/>
              <w:jc w:val="center"/>
              <w:rPr>
                <w:rFonts w:ascii="宋体" w:hAnsi="宋体" w:eastAsia="宋体" w:cs="Times New Roman"/>
                <w:sz w:val="24"/>
                <w:szCs w:val="24"/>
              </w:rPr>
            </w:pPr>
          </w:p>
        </w:tc>
        <w:tc>
          <w:tcPr>
            <w:tcW w:w="4678" w:type="dxa"/>
            <w:tcBorders>
              <w:top w:val="single" w:color="000000" w:sz="4" w:space="0"/>
              <w:left w:val="single" w:color="000000" w:sz="4" w:space="0"/>
              <w:bottom w:val="single" w:color="000000" w:sz="4" w:space="0"/>
              <w:right w:val="single" w:color="000000" w:sz="4" w:space="0"/>
            </w:tcBorders>
            <w:noWrap w:val="0"/>
            <w:vAlign w:val="center"/>
          </w:tcPr>
          <w:p w14:paraId="1CF059FD">
            <w:pPr>
              <w:spacing w:line="360" w:lineRule="auto"/>
              <w:jc w:val="center"/>
              <w:rPr>
                <w:rFonts w:ascii="宋体" w:hAnsi="宋体" w:eastAsia="宋体" w:cs="Times New Roman"/>
                <w:sz w:val="24"/>
                <w:szCs w:val="24"/>
              </w:rPr>
            </w:pPr>
            <w:r>
              <w:rPr>
                <w:rFonts w:ascii="宋体" w:hAnsi="宋体" w:eastAsia="宋体" w:cs="Times New Roman"/>
                <w:sz w:val="24"/>
                <w:szCs w:val="24"/>
              </w:rPr>
              <w:t>被授权人身份证复印件</w:t>
            </w:r>
          </w:p>
          <w:p w14:paraId="31425C31">
            <w:pPr>
              <w:spacing w:line="360" w:lineRule="auto"/>
              <w:jc w:val="center"/>
              <w:rPr>
                <w:rFonts w:ascii="宋体" w:hAnsi="宋体" w:eastAsia="宋体" w:cs="Times New Roman"/>
                <w:sz w:val="24"/>
                <w:szCs w:val="24"/>
              </w:rPr>
            </w:pPr>
          </w:p>
        </w:tc>
      </w:tr>
    </w:tbl>
    <w:p w14:paraId="6AADEF71">
      <w:pPr>
        <w:spacing w:line="360" w:lineRule="auto"/>
        <w:ind w:firstLine="720"/>
        <w:rPr>
          <w:rFonts w:ascii="宋体" w:hAnsi="宋体" w:eastAsia="宋体" w:cs="Times New Roman"/>
          <w:sz w:val="24"/>
          <w:szCs w:val="24"/>
        </w:rPr>
      </w:pPr>
      <w:r>
        <w:rPr>
          <w:rFonts w:ascii="宋体" w:hAnsi="宋体" w:eastAsia="宋体" w:cs="Times New Roman"/>
          <w:sz w:val="24"/>
          <w:szCs w:val="24"/>
        </w:rPr>
        <w:t xml:space="preserve">                                                  年  </w:t>
      </w:r>
      <w:r>
        <w:rPr>
          <w:rFonts w:hint="eastAsia" w:ascii="宋体" w:hAnsi="宋体" w:eastAsia="宋体" w:cs="Times New Roman"/>
          <w:sz w:val="24"/>
          <w:szCs w:val="24"/>
        </w:rPr>
        <w:t xml:space="preserve"> </w:t>
      </w:r>
      <w:r>
        <w:rPr>
          <w:rFonts w:ascii="宋体" w:hAnsi="宋体" w:eastAsia="宋体" w:cs="Times New Roman"/>
          <w:sz w:val="24"/>
          <w:szCs w:val="24"/>
        </w:rPr>
        <w:t>月</w:t>
      </w:r>
      <w:r>
        <w:rPr>
          <w:rFonts w:hint="eastAsia" w:ascii="宋体" w:hAnsi="宋体" w:eastAsia="宋体" w:cs="Times New Roman"/>
          <w:sz w:val="24"/>
          <w:szCs w:val="24"/>
        </w:rPr>
        <w:t xml:space="preserve"> </w:t>
      </w:r>
      <w:r>
        <w:rPr>
          <w:rFonts w:ascii="宋体" w:hAnsi="宋体" w:eastAsia="宋体" w:cs="Times New Roman"/>
          <w:sz w:val="24"/>
          <w:szCs w:val="24"/>
        </w:rPr>
        <w:t xml:space="preserve">  日</w:t>
      </w:r>
    </w:p>
    <w:p w14:paraId="42FA49FD">
      <w:pPr>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注：法人直接参与</w:t>
      </w:r>
      <w:r>
        <w:rPr>
          <w:rFonts w:hint="eastAsia" w:ascii="宋体" w:hAnsi="宋体" w:cs="宋体"/>
          <w:b/>
          <w:bCs/>
          <w:sz w:val="24"/>
          <w:szCs w:val="24"/>
          <w:lang w:val="en-US" w:eastAsia="zh-CN"/>
        </w:rPr>
        <w:t>的</w:t>
      </w:r>
      <w:r>
        <w:rPr>
          <w:rFonts w:hint="eastAsia" w:ascii="宋体" w:hAnsi="宋体" w:eastAsia="宋体" w:cs="宋体"/>
          <w:b/>
          <w:bCs/>
          <w:sz w:val="24"/>
          <w:szCs w:val="24"/>
          <w:lang w:val="en-US" w:eastAsia="zh-CN"/>
        </w:rPr>
        <w:t>，无需提供此表。</w:t>
      </w:r>
      <w:r>
        <w:rPr>
          <w:rFonts w:hint="eastAsia" w:ascii="宋体" w:hAnsi="宋体" w:eastAsia="宋体" w:cs="宋体"/>
          <w:b/>
          <w:bCs/>
          <w:sz w:val="24"/>
          <w:szCs w:val="24"/>
          <w:lang w:val="en-US" w:eastAsia="zh-CN"/>
        </w:rPr>
        <w:br w:type="page"/>
      </w:r>
    </w:p>
    <w:p w14:paraId="21DBBDC8">
      <w:pPr>
        <w:jc w:val="center"/>
        <w:rPr>
          <w:rFonts w:hint="eastAsia" w:ascii="宋体" w:hAnsi="宋体" w:cs="宋体"/>
          <w:b/>
          <w:bCs/>
          <w:color w:val="333333"/>
          <w:sz w:val="21"/>
          <w:szCs w:val="21"/>
          <w:highlight w:val="none"/>
          <w:shd w:val="clear" w:color="auto" w:fill="FFFFFF"/>
          <w:lang w:val="en-US" w:eastAsia="zh-CN"/>
        </w:rPr>
      </w:pPr>
      <w:r>
        <w:rPr>
          <w:rFonts w:hint="eastAsia" w:ascii="宋体" w:hAnsi="宋体" w:cs="宋体"/>
          <w:b/>
          <w:bCs/>
          <w:color w:val="333333"/>
          <w:sz w:val="21"/>
          <w:szCs w:val="21"/>
          <w:highlight w:val="none"/>
          <w:shd w:val="clear" w:color="auto" w:fill="FFFFFF"/>
          <w:lang w:val="en-US" w:eastAsia="zh-CN"/>
        </w:rPr>
        <w:t>【特殊资格审查2】</w:t>
      </w:r>
    </w:p>
    <w:p w14:paraId="6824F3AD">
      <w:pPr>
        <w:keepNext w:val="0"/>
        <w:keepLines w:val="0"/>
        <w:pageBreakBefore w:val="0"/>
        <w:widowControl w:val="0"/>
        <w:kinsoku/>
        <w:wordWrap w:val="0"/>
        <w:overflowPunct/>
        <w:topLinePunct w:val="0"/>
        <w:autoSpaceDE/>
        <w:autoSpaceDN/>
        <w:bidi w:val="0"/>
        <w:adjustRightInd/>
        <w:snapToGrid/>
        <w:spacing w:line="320" w:lineRule="exact"/>
        <w:jc w:val="left"/>
        <w:textAlignment w:val="auto"/>
        <w:rPr>
          <w:rFonts w:hint="eastAsia" w:ascii="宋体" w:hAnsi="宋体" w:cs="宋体" w:eastAsiaTheme="minorEastAsia"/>
          <w:kern w:val="0"/>
          <w:sz w:val="24"/>
          <w:szCs w:val="24"/>
          <w:lang w:val="en-US" w:eastAsia="zh-CN"/>
        </w:rPr>
      </w:pPr>
      <w:r>
        <w:rPr>
          <w:rFonts w:hint="default" w:ascii="宋体" w:hAnsi="宋体" w:eastAsia="宋体" w:cs="宋体"/>
          <w:b/>
          <w:bCs/>
          <w:kern w:val="2"/>
          <w:sz w:val="24"/>
          <w:szCs w:val="24"/>
          <w:lang w:val="en-US" w:eastAsia="zh-CN" w:bidi="ar-SA"/>
        </w:rPr>
        <w:t>信用记录审查结果</w:t>
      </w:r>
      <w:r>
        <w:rPr>
          <w:rFonts w:hint="eastAsia" w:ascii="宋体" w:hAnsi="宋体" w:eastAsia="宋体" w:cs="宋体"/>
          <w:b/>
          <w:bCs/>
          <w:kern w:val="2"/>
          <w:sz w:val="24"/>
          <w:szCs w:val="24"/>
          <w:lang w:val="en-US" w:eastAsia="zh-CN" w:bidi="ar-SA"/>
        </w:rPr>
        <w:t>：</w:t>
      </w:r>
      <w:r>
        <w:rPr>
          <w:rFonts w:hint="eastAsia" w:ascii="宋体" w:hAnsi="宋体" w:cs="宋体" w:eastAsiaTheme="minorEastAsia"/>
          <w:kern w:val="0"/>
          <w:sz w:val="24"/>
          <w:szCs w:val="24"/>
          <w:lang w:val="en-US" w:eastAsia="zh-CN"/>
        </w:rPr>
        <w:t>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开标现场查询，投标人自行声明，不需要附截图）</w:t>
      </w:r>
    </w:p>
    <w:p w14:paraId="6D5B2C69">
      <w:pPr>
        <w:ind w:left="0" w:leftChars="0" w:right="0" w:rightChars="0" w:firstLine="0" w:firstLineChars="0"/>
        <w:jc w:val="center"/>
        <w:rPr>
          <w:rFonts w:hint="eastAsia" w:ascii="宋体" w:hAnsi="宋体" w:eastAsia="宋体" w:cs="宋体"/>
          <w:b/>
          <w:bCs/>
          <w:color w:val="000000"/>
          <w:kern w:val="2"/>
          <w:sz w:val="24"/>
          <w:szCs w:val="24"/>
          <w:highlight w:val="none"/>
          <w:lang w:val="en-US" w:eastAsia="zh-CN"/>
        </w:rPr>
      </w:pPr>
    </w:p>
    <w:p w14:paraId="188249F3">
      <w:pPr>
        <w:ind w:left="0" w:leftChars="0" w:right="0" w:rightChars="0" w:firstLine="0" w:firstLineChars="0"/>
        <w:jc w:val="center"/>
        <w:rPr>
          <w:rFonts w:hint="eastAsia" w:ascii="宋体" w:hAnsi="宋体" w:eastAsia="宋体" w:cs="宋体"/>
          <w:b/>
          <w:bCs/>
          <w:color w:val="000000"/>
          <w:kern w:val="2"/>
          <w:sz w:val="24"/>
          <w:szCs w:val="24"/>
          <w:highlight w:val="none"/>
          <w:lang w:val="en-US" w:eastAsia="zh-CN"/>
        </w:rPr>
      </w:pPr>
      <w:r>
        <w:rPr>
          <w:rFonts w:hint="eastAsia" w:ascii="宋体" w:hAnsi="宋体" w:eastAsia="宋体" w:cs="宋体"/>
          <w:b/>
          <w:bCs/>
          <w:color w:val="000000"/>
          <w:kern w:val="2"/>
          <w:sz w:val="24"/>
          <w:szCs w:val="24"/>
          <w:highlight w:val="none"/>
          <w:lang w:val="en-US" w:eastAsia="zh-CN"/>
        </w:rPr>
        <w:t>书面声明</w:t>
      </w:r>
    </w:p>
    <w:p w14:paraId="07CBBF52">
      <w:pPr>
        <w:spacing w:line="360" w:lineRule="auto"/>
        <w:rPr>
          <w:rFonts w:hint="eastAsia" w:ascii="宋体" w:hAnsi="宋体" w:eastAsia="宋体" w:cs="宋体"/>
          <w:color w:val="000000"/>
          <w:spacing w:val="4"/>
          <w:sz w:val="22"/>
          <w:szCs w:val="22"/>
          <w:highlight w:val="none"/>
          <w:u w:val="single"/>
          <w:lang w:eastAsia="zh-CN"/>
        </w:rPr>
      </w:pPr>
      <w:r>
        <w:rPr>
          <w:rFonts w:hint="eastAsia" w:ascii="宋体" w:hAnsi="宋体" w:eastAsia="宋体" w:cs="宋体"/>
          <w:color w:val="000000"/>
          <w:spacing w:val="4"/>
          <w:sz w:val="22"/>
          <w:szCs w:val="22"/>
          <w:highlight w:val="none"/>
          <w:u w:val="single"/>
          <w:lang w:eastAsia="zh-CN"/>
        </w:rPr>
        <w:t>致：     （</w:t>
      </w:r>
      <w:r>
        <w:rPr>
          <w:rFonts w:hint="eastAsia" w:ascii="宋体" w:hAnsi="宋体" w:eastAsia="宋体" w:cs="宋体"/>
          <w:color w:val="000000"/>
          <w:spacing w:val="4"/>
          <w:sz w:val="22"/>
          <w:szCs w:val="22"/>
          <w:highlight w:val="none"/>
          <w:u w:val="single"/>
          <w:lang w:val="en-US" w:eastAsia="zh-CN"/>
        </w:rPr>
        <w:t>招标</w:t>
      </w:r>
      <w:r>
        <w:rPr>
          <w:rFonts w:hint="eastAsia" w:ascii="宋体" w:hAnsi="宋体" w:eastAsia="宋体" w:cs="宋体"/>
          <w:color w:val="000000"/>
          <w:spacing w:val="4"/>
          <w:sz w:val="22"/>
          <w:szCs w:val="22"/>
          <w:highlight w:val="none"/>
          <w:u w:val="single"/>
          <w:lang w:eastAsia="zh-CN"/>
        </w:rPr>
        <w:t>人名称）    ：</w:t>
      </w:r>
    </w:p>
    <w:p w14:paraId="78CDBD33">
      <w:pPr>
        <w:snapToGrid w:val="0"/>
        <w:spacing w:line="360" w:lineRule="auto"/>
        <w:ind w:firstLine="440" w:firstLineChars="200"/>
        <w:jc w:val="left"/>
        <w:rPr>
          <w:rFonts w:hint="eastAsia" w:ascii="宋体" w:hAnsi="宋体" w:eastAsia="宋体" w:cs="宋体"/>
          <w:b w:val="0"/>
          <w:bCs/>
          <w:i w:val="0"/>
          <w:iCs w:val="0"/>
          <w:caps w:val="0"/>
          <w:color w:val="000000"/>
          <w:spacing w:val="0"/>
          <w:sz w:val="22"/>
          <w:szCs w:val="22"/>
          <w:highlight w:val="none"/>
          <w:shd w:val="clear" w:color="auto" w:fill="auto"/>
          <w:lang w:val="en-US" w:eastAsia="zh-CN"/>
        </w:rPr>
      </w:pPr>
      <w:r>
        <w:rPr>
          <w:rFonts w:hint="eastAsia" w:ascii="宋体" w:hAnsi="宋体" w:eastAsia="宋体" w:cs="宋体"/>
          <w:bCs/>
          <w:color w:val="000000"/>
          <w:sz w:val="22"/>
          <w:szCs w:val="22"/>
          <w:highlight w:val="none"/>
          <w:lang w:eastAsia="zh-CN"/>
        </w:rPr>
        <w:t>我公司</w:t>
      </w:r>
      <w:r>
        <w:rPr>
          <w:rFonts w:hint="eastAsia" w:ascii="宋体" w:hAnsi="宋体" w:eastAsia="宋体" w:cs="宋体"/>
          <w:bCs/>
          <w:color w:val="000000"/>
          <w:sz w:val="22"/>
          <w:szCs w:val="22"/>
          <w:highlight w:val="none"/>
          <w:u w:val="single"/>
          <w:lang w:eastAsia="zh-CN"/>
        </w:rPr>
        <w:t xml:space="preserve">                  </w:t>
      </w:r>
      <w:r>
        <w:rPr>
          <w:rFonts w:hint="eastAsia" w:ascii="宋体" w:hAnsi="宋体" w:eastAsia="宋体" w:cs="宋体"/>
          <w:bCs/>
          <w:color w:val="000000"/>
          <w:sz w:val="22"/>
          <w:szCs w:val="22"/>
          <w:highlight w:val="none"/>
          <w:lang w:eastAsia="zh-CN"/>
        </w:rPr>
        <w:t>为在中华人民共和国境内合法注册并经营的机构，参与</w:t>
      </w:r>
      <w:r>
        <w:rPr>
          <w:rFonts w:hint="eastAsia" w:ascii="宋体" w:hAnsi="宋体" w:eastAsia="宋体" w:cs="宋体"/>
          <w:bCs/>
          <w:color w:val="000000"/>
          <w:sz w:val="22"/>
          <w:szCs w:val="22"/>
          <w:highlight w:val="none"/>
          <w:u w:val="single"/>
          <w:lang w:eastAsia="zh-CN"/>
        </w:rPr>
        <w:t>（</w:t>
      </w:r>
      <w:r>
        <w:rPr>
          <w:rFonts w:hint="eastAsia" w:ascii="宋体" w:hAnsi="宋体" w:eastAsia="宋体" w:cs="宋体"/>
          <w:bCs/>
          <w:color w:val="000000"/>
          <w:sz w:val="22"/>
          <w:szCs w:val="22"/>
          <w:highlight w:val="none"/>
          <w:u w:val="single"/>
          <w:lang w:val="en-US" w:eastAsia="zh-CN"/>
        </w:rPr>
        <w:t>项目编号</w:t>
      </w:r>
      <w:r>
        <w:rPr>
          <w:rFonts w:hint="eastAsia" w:ascii="宋体" w:hAnsi="宋体" w:eastAsia="宋体" w:cs="宋体"/>
          <w:bCs/>
          <w:color w:val="000000"/>
          <w:sz w:val="22"/>
          <w:szCs w:val="22"/>
          <w:highlight w:val="none"/>
          <w:u w:val="single"/>
          <w:lang w:eastAsia="zh-CN"/>
        </w:rPr>
        <w:t>）、（</w:t>
      </w:r>
      <w:r>
        <w:rPr>
          <w:rFonts w:hint="eastAsia" w:ascii="宋体" w:hAnsi="宋体" w:eastAsia="宋体" w:cs="宋体"/>
          <w:bCs/>
          <w:color w:val="000000"/>
          <w:sz w:val="22"/>
          <w:szCs w:val="22"/>
          <w:highlight w:val="none"/>
          <w:u w:val="single"/>
          <w:lang w:val="en-US" w:eastAsia="zh-CN"/>
        </w:rPr>
        <w:t>项目名称</w:t>
      </w:r>
      <w:r>
        <w:rPr>
          <w:rFonts w:hint="eastAsia" w:ascii="宋体" w:hAnsi="宋体" w:eastAsia="宋体" w:cs="宋体"/>
          <w:bCs/>
          <w:color w:val="000000"/>
          <w:sz w:val="22"/>
          <w:szCs w:val="22"/>
          <w:highlight w:val="none"/>
          <w:u w:val="single"/>
          <w:lang w:eastAsia="zh-CN"/>
        </w:rPr>
        <w:t>）</w:t>
      </w:r>
      <w:r>
        <w:rPr>
          <w:rFonts w:hint="eastAsia" w:ascii="宋体" w:hAnsi="宋体" w:eastAsia="宋体" w:cs="宋体"/>
          <w:bCs/>
          <w:color w:val="000000"/>
          <w:sz w:val="22"/>
          <w:szCs w:val="22"/>
          <w:highlight w:val="none"/>
          <w:lang w:eastAsia="zh-CN"/>
        </w:rPr>
        <w:t>的政府采购活动，经全面</w:t>
      </w:r>
      <w:r>
        <w:rPr>
          <w:rFonts w:hint="eastAsia" w:ascii="宋体" w:hAnsi="宋体" w:eastAsia="宋体" w:cs="宋体"/>
          <w:b w:val="0"/>
          <w:bCs/>
          <w:i w:val="0"/>
          <w:iCs w:val="0"/>
          <w:caps w:val="0"/>
          <w:color w:val="000000"/>
          <w:spacing w:val="0"/>
          <w:sz w:val="22"/>
          <w:szCs w:val="22"/>
          <w:highlight w:val="none"/>
          <w:shd w:val="clear" w:color="auto" w:fill="auto"/>
          <w:lang w:val="en-US" w:eastAsia="zh-CN"/>
        </w:rPr>
        <w:t>细致的了解项目情况及招标文件要求后，在此郑重承诺：</w:t>
      </w:r>
    </w:p>
    <w:p w14:paraId="59145E7A">
      <w:pPr>
        <w:keepNext w:val="0"/>
        <w:keepLines w:val="0"/>
        <w:pageBreakBefore w:val="0"/>
        <w:widowControl w:val="0"/>
        <w:kinsoku/>
        <w:wordWrap w:val="0"/>
        <w:overflowPunct/>
        <w:topLinePunct w:val="0"/>
        <w:autoSpaceDE/>
        <w:autoSpaceDN/>
        <w:bidi w:val="0"/>
        <w:adjustRightInd/>
        <w:snapToGrid w:val="0"/>
        <w:spacing w:line="360" w:lineRule="auto"/>
        <w:ind w:firstLine="440" w:firstLineChars="200"/>
        <w:jc w:val="left"/>
        <w:textAlignment w:val="auto"/>
        <w:rPr>
          <w:rFonts w:hint="eastAsia" w:ascii="宋体" w:hAnsi="宋体" w:eastAsia="宋体" w:cs="宋体"/>
          <w:b w:val="0"/>
          <w:bCs/>
          <w:i w:val="0"/>
          <w:iCs w:val="0"/>
          <w:caps w:val="0"/>
          <w:color w:val="000000"/>
          <w:spacing w:val="0"/>
          <w:sz w:val="22"/>
          <w:szCs w:val="22"/>
          <w:highlight w:val="none"/>
          <w:shd w:val="clear" w:color="auto" w:fill="auto"/>
          <w:lang w:val="en-US" w:eastAsia="zh-CN"/>
        </w:rPr>
      </w:pPr>
      <w:r>
        <w:rPr>
          <w:rFonts w:hint="eastAsia" w:ascii="宋体" w:hAnsi="宋体" w:cs="宋体"/>
          <w:b w:val="0"/>
          <w:bCs/>
          <w:i w:val="0"/>
          <w:iCs w:val="0"/>
          <w:caps w:val="0"/>
          <w:color w:val="000000"/>
          <w:spacing w:val="0"/>
          <w:sz w:val="22"/>
          <w:szCs w:val="22"/>
          <w:highlight w:val="none"/>
          <w:shd w:val="clear" w:color="auto" w:fill="auto"/>
          <w:lang w:val="en-US" w:eastAsia="zh-CN"/>
        </w:rPr>
        <w:t>1</w:t>
      </w:r>
      <w:r>
        <w:rPr>
          <w:rFonts w:hint="eastAsia" w:ascii="宋体" w:hAnsi="宋体" w:eastAsia="宋体" w:cs="宋体"/>
          <w:b w:val="0"/>
          <w:bCs/>
          <w:i w:val="0"/>
          <w:iCs w:val="0"/>
          <w:caps w:val="0"/>
          <w:color w:val="000000"/>
          <w:spacing w:val="0"/>
          <w:sz w:val="22"/>
          <w:szCs w:val="22"/>
          <w:highlight w:val="none"/>
          <w:shd w:val="clear" w:color="auto" w:fill="auto"/>
          <w:lang w:val="en-US" w:eastAsia="zh-CN"/>
        </w:rPr>
        <w:t>.我公司截止至投标文件递交截止时间前，</w:t>
      </w:r>
      <w:r>
        <w:rPr>
          <w:rFonts w:hint="eastAsia" w:ascii="宋体" w:hAnsi="宋体" w:cs="宋体"/>
          <w:b w:val="0"/>
          <w:bCs/>
          <w:i w:val="0"/>
          <w:iCs w:val="0"/>
          <w:caps w:val="0"/>
          <w:color w:val="000000"/>
          <w:spacing w:val="0"/>
          <w:sz w:val="22"/>
          <w:szCs w:val="22"/>
          <w:highlight w:val="none"/>
          <w:u w:val="single"/>
          <w:shd w:val="clear" w:color="auto" w:fill="auto"/>
          <w:lang w:val="en-US" w:eastAsia="zh-CN"/>
        </w:rPr>
        <w:t xml:space="preserve">          </w:t>
      </w:r>
      <w:r>
        <w:rPr>
          <w:rFonts w:hint="eastAsia" w:ascii="宋体" w:hAnsi="宋体" w:cs="宋体"/>
          <w:b w:val="0"/>
          <w:bCs/>
          <w:i w:val="0"/>
          <w:iCs w:val="0"/>
          <w:caps w:val="0"/>
          <w:color w:val="000000"/>
          <w:spacing w:val="0"/>
          <w:sz w:val="22"/>
          <w:szCs w:val="22"/>
          <w:highlight w:val="none"/>
          <w:u w:val="none"/>
          <w:shd w:val="clear" w:color="auto" w:fill="auto"/>
          <w:lang w:val="en-US" w:eastAsia="zh-CN"/>
        </w:rPr>
        <w:t>（</w:t>
      </w:r>
      <w:r>
        <w:rPr>
          <w:rFonts w:hint="eastAsia" w:ascii="宋体" w:hAnsi="宋体" w:eastAsia="宋体" w:cs="宋体"/>
          <w:b w:val="0"/>
          <w:bCs/>
          <w:i w:val="0"/>
          <w:iCs w:val="0"/>
          <w:caps w:val="0"/>
          <w:color w:val="000000"/>
          <w:spacing w:val="0"/>
          <w:sz w:val="22"/>
          <w:szCs w:val="22"/>
          <w:highlight w:val="none"/>
          <w:shd w:val="clear" w:color="auto" w:fill="auto"/>
          <w:lang w:val="en-US" w:eastAsia="zh-CN"/>
        </w:rPr>
        <w:t>未被列入</w:t>
      </w:r>
      <w:r>
        <w:rPr>
          <w:rFonts w:hint="eastAsia" w:ascii="宋体" w:hAnsi="宋体" w:cs="宋体"/>
          <w:b w:val="0"/>
          <w:bCs/>
          <w:i w:val="0"/>
          <w:iCs w:val="0"/>
          <w:caps w:val="0"/>
          <w:color w:val="000000"/>
          <w:spacing w:val="0"/>
          <w:sz w:val="22"/>
          <w:szCs w:val="22"/>
          <w:highlight w:val="none"/>
          <w:shd w:val="clear" w:color="auto" w:fill="auto"/>
          <w:lang w:val="en-US" w:eastAsia="zh-CN"/>
        </w:rPr>
        <w:t>/被列入</w:t>
      </w:r>
      <w:r>
        <w:rPr>
          <w:rFonts w:hint="eastAsia" w:ascii="宋体" w:hAnsi="宋体" w:cs="宋体"/>
          <w:b w:val="0"/>
          <w:bCs/>
          <w:i w:val="0"/>
          <w:iCs w:val="0"/>
          <w:caps w:val="0"/>
          <w:color w:val="000000"/>
          <w:spacing w:val="0"/>
          <w:sz w:val="22"/>
          <w:szCs w:val="22"/>
          <w:highlight w:val="none"/>
          <w:u w:val="none"/>
          <w:shd w:val="clear" w:color="auto" w:fill="auto"/>
          <w:lang w:val="en-US" w:eastAsia="zh-CN"/>
        </w:rPr>
        <w:t>）</w:t>
      </w:r>
      <w:r>
        <w:rPr>
          <w:rFonts w:hint="eastAsia" w:ascii="宋体" w:hAnsi="宋体" w:eastAsia="宋体" w:cs="宋体"/>
          <w:b w:val="0"/>
          <w:bCs/>
          <w:i w:val="0"/>
          <w:iCs w:val="0"/>
          <w:caps w:val="0"/>
          <w:color w:val="000000"/>
          <w:spacing w:val="0"/>
          <w:sz w:val="22"/>
          <w:szCs w:val="22"/>
          <w:highlight w:val="none"/>
          <w:shd w:val="clear" w:color="auto" w:fill="auto"/>
          <w:lang w:val="en-US" w:eastAsia="zh-CN"/>
        </w:rPr>
        <w:t>“信用中国”网站（www.creditchina.gov.cn）“</w:t>
      </w:r>
      <w:r>
        <w:rPr>
          <w:rFonts w:hint="eastAsia" w:ascii="宋体" w:hAnsi="宋体" w:cs="宋体"/>
          <w:b w:val="0"/>
          <w:bCs/>
          <w:i w:val="0"/>
          <w:iCs w:val="0"/>
          <w:caps w:val="0"/>
          <w:color w:val="000000"/>
          <w:spacing w:val="0"/>
          <w:sz w:val="22"/>
          <w:szCs w:val="22"/>
          <w:highlight w:val="none"/>
          <w:shd w:val="clear" w:color="auto" w:fill="auto"/>
          <w:lang w:val="en-US" w:eastAsia="zh-CN"/>
        </w:rPr>
        <w:t>信息公示</w:t>
      </w:r>
      <w:r>
        <w:rPr>
          <w:rFonts w:hint="eastAsia" w:ascii="宋体" w:hAnsi="宋体" w:eastAsia="宋体" w:cs="宋体"/>
          <w:b w:val="0"/>
          <w:bCs/>
          <w:i w:val="0"/>
          <w:iCs w:val="0"/>
          <w:caps w:val="0"/>
          <w:color w:val="000000"/>
          <w:spacing w:val="0"/>
          <w:sz w:val="22"/>
          <w:szCs w:val="22"/>
          <w:highlight w:val="none"/>
          <w:shd w:val="clear" w:color="auto" w:fill="auto"/>
          <w:lang w:val="en-US" w:eastAsia="zh-CN"/>
        </w:rPr>
        <w:t>”查询栏目中失信被执行人</w:t>
      </w:r>
      <w:r>
        <w:rPr>
          <w:rFonts w:hint="eastAsia" w:ascii="宋体" w:hAnsi="宋体" w:cs="宋体"/>
          <w:b w:val="0"/>
          <w:bCs/>
          <w:i w:val="0"/>
          <w:iCs w:val="0"/>
          <w:caps w:val="0"/>
          <w:color w:val="000000"/>
          <w:spacing w:val="0"/>
          <w:sz w:val="22"/>
          <w:szCs w:val="22"/>
          <w:highlight w:val="none"/>
          <w:shd w:val="clear" w:color="auto" w:fill="auto"/>
          <w:lang w:val="en-US" w:eastAsia="zh-CN"/>
        </w:rPr>
        <w:t>和重大税收违法失信主体</w:t>
      </w:r>
      <w:r>
        <w:rPr>
          <w:rFonts w:hint="eastAsia" w:ascii="宋体" w:hAnsi="宋体" w:eastAsia="宋体" w:cs="宋体"/>
          <w:b w:val="0"/>
          <w:bCs/>
          <w:i w:val="0"/>
          <w:iCs w:val="0"/>
          <w:caps w:val="0"/>
          <w:color w:val="000000"/>
          <w:spacing w:val="0"/>
          <w:sz w:val="22"/>
          <w:szCs w:val="22"/>
          <w:highlight w:val="none"/>
          <w:shd w:val="clear" w:color="auto" w:fill="auto"/>
          <w:lang w:val="en-US" w:eastAsia="zh-CN"/>
        </w:rPr>
        <w:t>；</w:t>
      </w:r>
      <w:r>
        <w:rPr>
          <w:rFonts w:hint="eastAsia" w:ascii="宋体" w:hAnsi="宋体" w:cs="宋体"/>
          <w:b w:val="0"/>
          <w:bCs/>
          <w:i w:val="0"/>
          <w:iCs w:val="0"/>
          <w:caps w:val="0"/>
          <w:color w:val="000000"/>
          <w:spacing w:val="0"/>
          <w:sz w:val="22"/>
          <w:szCs w:val="22"/>
          <w:highlight w:val="none"/>
          <w:u w:val="single"/>
          <w:shd w:val="clear" w:color="auto" w:fill="auto"/>
          <w:lang w:val="en-US" w:eastAsia="zh-CN"/>
        </w:rPr>
        <w:t xml:space="preserve">       </w:t>
      </w:r>
      <w:r>
        <w:rPr>
          <w:rFonts w:hint="eastAsia" w:ascii="宋体" w:hAnsi="宋体" w:cs="宋体"/>
          <w:b w:val="0"/>
          <w:bCs/>
          <w:i w:val="0"/>
          <w:iCs w:val="0"/>
          <w:caps w:val="0"/>
          <w:color w:val="000000"/>
          <w:spacing w:val="0"/>
          <w:sz w:val="22"/>
          <w:szCs w:val="22"/>
          <w:highlight w:val="none"/>
          <w:u w:val="none"/>
          <w:shd w:val="clear" w:color="auto" w:fill="auto"/>
          <w:lang w:val="en-US" w:eastAsia="zh-CN"/>
        </w:rPr>
        <w:t>（</w:t>
      </w:r>
      <w:r>
        <w:rPr>
          <w:rFonts w:hint="eastAsia" w:ascii="宋体" w:hAnsi="宋体" w:eastAsia="宋体" w:cs="宋体"/>
          <w:b w:val="0"/>
          <w:bCs/>
          <w:i w:val="0"/>
          <w:iCs w:val="0"/>
          <w:caps w:val="0"/>
          <w:color w:val="000000"/>
          <w:spacing w:val="0"/>
          <w:sz w:val="22"/>
          <w:szCs w:val="22"/>
          <w:highlight w:val="none"/>
          <w:shd w:val="clear" w:color="auto" w:fill="auto"/>
          <w:lang w:val="en-US" w:eastAsia="zh-CN"/>
        </w:rPr>
        <w:t>未被列入</w:t>
      </w:r>
      <w:r>
        <w:rPr>
          <w:rFonts w:hint="eastAsia" w:ascii="宋体" w:hAnsi="宋体" w:cs="宋体"/>
          <w:b w:val="0"/>
          <w:bCs/>
          <w:i w:val="0"/>
          <w:iCs w:val="0"/>
          <w:caps w:val="0"/>
          <w:color w:val="000000"/>
          <w:spacing w:val="0"/>
          <w:sz w:val="22"/>
          <w:szCs w:val="22"/>
          <w:highlight w:val="none"/>
          <w:shd w:val="clear" w:color="auto" w:fill="auto"/>
          <w:lang w:val="en-US" w:eastAsia="zh-CN"/>
        </w:rPr>
        <w:t>/被列入</w:t>
      </w:r>
      <w:r>
        <w:rPr>
          <w:rFonts w:hint="eastAsia" w:ascii="宋体" w:hAnsi="宋体" w:cs="宋体"/>
          <w:b w:val="0"/>
          <w:bCs/>
          <w:i w:val="0"/>
          <w:iCs w:val="0"/>
          <w:caps w:val="0"/>
          <w:color w:val="000000"/>
          <w:spacing w:val="0"/>
          <w:sz w:val="22"/>
          <w:szCs w:val="22"/>
          <w:highlight w:val="none"/>
          <w:u w:val="none"/>
          <w:shd w:val="clear" w:color="auto" w:fill="auto"/>
          <w:lang w:val="en-US" w:eastAsia="zh-CN"/>
        </w:rPr>
        <w:t>）</w:t>
      </w:r>
      <w:r>
        <w:rPr>
          <w:rFonts w:hint="eastAsia" w:ascii="宋体" w:hAnsi="宋体" w:eastAsia="宋体" w:cs="宋体"/>
          <w:b w:val="0"/>
          <w:bCs/>
          <w:i w:val="0"/>
          <w:iCs w:val="0"/>
          <w:caps w:val="0"/>
          <w:color w:val="000000"/>
          <w:spacing w:val="0"/>
          <w:sz w:val="22"/>
          <w:szCs w:val="22"/>
          <w:highlight w:val="none"/>
          <w:shd w:val="clear" w:color="auto" w:fill="auto"/>
          <w:lang w:val="en-US" w:eastAsia="zh-CN"/>
        </w:rPr>
        <w:t>“中国政府采购网(www.ccgp.gov.cn)”政府采购严重违法失信行为记录名单；</w:t>
      </w:r>
    </w:p>
    <w:p w14:paraId="3B1270C3">
      <w:pPr>
        <w:snapToGrid w:val="0"/>
        <w:spacing w:line="360" w:lineRule="auto"/>
        <w:ind w:firstLine="440" w:firstLineChars="200"/>
        <w:jc w:val="left"/>
        <w:rPr>
          <w:rFonts w:hint="eastAsia" w:ascii="宋体" w:hAnsi="宋体" w:eastAsia="宋体" w:cs="宋体"/>
          <w:b w:val="0"/>
          <w:bCs/>
          <w:i w:val="0"/>
          <w:iCs w:val="0"/>
          <w:caps w:val="0"/>
          <w:color w:val="000000"/>
          <w:spacing w:val="0"/>
          <w:sz w:val="22"/>
          <w:szCs w:val="22"/>
          <w:highlight w:val="none"/>
          <w:shd w:val="clear" w:color="auto" w:fill="auto"/>
          <w:lang w:val="en-US" w:eastAsia="zh-CN"/>
        </w:rPr>
      </w:pPr>
      <w:r>
        <w:rPr>
          <w:rFonts w:hint="eastAsia" w:ascii="宋体" w:hAnsi="宋体" w:cs="宋体"/>
          <w:b w:val="0"/>
          <w:bCs/>
          <w:i w:val="0"/>
          <w:iCs w:val="0"/>
          <w:caps w:val="0"/>
          <w:color w:val="000000"/>
          <w:spacing w:val="0"/>
          <w:sz w:val="22"/>
          <w:szCs w:val="22"/>
          <w:highlight w:val="none"/>
          <w:shd w:val="clear" w:color="auto" w:fill="auto"/>
          <w:lang w:val="en-US" w:eastAsia="zh-CN"/>
        </w:rPr>
        <w:t>2</w:t>
      </w:r>
      <w:r>
        <w:rPr>
          <w:rFonts w:hint="eastAsia" w:ascii="宋体" w:hAnsi="宋体" w:eastAsia="宋体" w:cs="宋体"/>
          <w:b w:val="0"/>
          <w:bCs/>
          <w:i w:val="0"/>
          <w:iCs w:val="0"/>
          <w:caps w:val="0"/>
          <w:color w:val="000000"/>
          <w:spacing w:val="0"/>
          <w:sz w:val="22"/>
          <w:szCs w:val="22"/>
          <w:highlight w:val="none"/>
          <w:shd w:val="clear" w:color="auto" w:fill="auto"/>
          <w:lang w:val="en-US" w:eastAsia="zh-CN"/>
        </w:rPr>
        <w:t>.我公司无法律法规禁止参加投标活动的情形。</w:t>
      </w:r>
    </w:p>
    <w:p w14:paraId="0B57FD47">
      <w:pPr>
        <w:snapToGrid w:val="0"/>
        <w:spacing w:line="360" w:lineRule="auto"/>
        <w:ind w:firstLine="440" w:firstLineChars="200"/>
        <w:jc w:val="left"/>
        <w:rPr>
          <w:rFonts w:hint="eastAsia" w:ascii="宋体" w:hAnsi="宋体" w:eastAsia="宋体" w:cs="宋体"/>
          <w:b w:val="0"/>
          <w:bCs/>
          <w:i w:val="0"/>
          <w:iCs w:val="0"/>
          <w:caps w:val="0"/>
          <w:color w:val="000000"/>
          <w:spacing w:val="0"/>
          <w:sz w:val="22"/>
          <w:szCs w:val="22"/>
          <w:highlight w:val="none"/>
          <w:shd w:val="clear" w:color="auto" w:fill="auto"/>
          <w:lang w:val="en-US" w:eastAsia="zh-CN"/>
        </w:rPr>
      </w:pPr>
      <w:r>
        <w:rPr>
          <w:rFonts w:hint="eastAsia" w:ascii="宋体" w:hAnsi="宋体" w:eastAsia="宋体" w:cs="宋体"/>
          <w:b w:val="0"/>
          <w:bCs/>
          <w:i w:val="0"/>
          <w:iCs w:val="0"/>
          <w:caps w:val="0"/>
          <w:color w:val="000000"/>
          <w:spacing w:val="0"/>
          <w:sz w:val="22"/>
          <w:szCs w:val="22"/>
          <w:highlight w:val="none"/>
          <w:shd w:val="clear" w:color="auto" w:fill="auto"/>
          <w:lang w:val="en-US" w:eastAsia="zh-CN"/>
        </w:rPr>
        <w:t>如上述内容有隐瞒或未能提供真实信息的，我公司将承担一切不利后果。</w:t>
      </w:r>
    </w:p>
    <w:p w14:paraId="738A41FB">
      <w:pPr>
        <w:spacing w:line="360" w:lineRule="auto"/>
        <w:jc w:val="both"/>
        <w:rPr>
          <w:rFonts w:hint="eastAsia" w:ascii="宋体" w:hAnsi="宋体" w:eastAsia="宋体" w:cs="宋体"/>
          <w:color w:val="000000"/>
          <w:sz w:val="22"/>
          <w:szCs w:val="22"/>
          <w:highlight w:val="none"/>
          <w:lang w:eastAsia="zh-CN"/>
        </w:rPr>
      </w:pPr>
    </w:p>
    <w:p w14:paraId="26091126">
      <w:pPr>
        <w:widowControl w:val="0"/>
        <w:kinsoku/>
        <w:autoSpaceDE/>
        <w:autoSpaceDN/>
        <w:spacing w:line="360" w:lineRule="auto"/>
        <w:ind w:firstLine="4070" w:firstLineChars="1850"/>
        <w:jc w:val="right"/>
        <w:textAlignment w:val="auto"/>
        <w:rPr>
          <w:rFonts w:hint="eastAsia" w:ascii="宋体" w:hAnsi="宋体" w:eastAsia="宋体" w:cs="宋体"/>
          <w:bCs/>
          <w:color w:val="000000"/>
          <w:sz w:val="22"/>
          <w:szCs w:val="22"/>
          <w:highlight w:val="none"/>
          <w:lang w:eastAsia="zh-CN"/>
        </w:rPr>
      </w:pPr>
      <w:r>
        <w:rPr>
          <w:rFonts w:hint="eastAsia" w:ascii="宋体" w:hAnsi="宋体" w:cs="宋体"/>
          <w:color w:val="000000"/>
          <w:sz w:val="22"/>
          <w:szCs w:val="22"/>
          <w:highlight w:val="none"/>
          <w:lang w:eastAsia="zh-CN"/>
        </w:rPr>
        <w:t>供应商</w:t>
      </w:r>
      <w:r>
        <w:rPr>
          <w:rFonts w:hint="eastAsia" w:ascii="宋体" w:hAnsi="宋体" w:eastAsia="宋体" w:cs="宋体"/>
          <w:color w:val="000000"/>
          <w:sz w:val="22"/>
          <w:szCs w:val="22"/>
          <w:highlight w:val="none"/>
          <w:lang w:eastAsia="zh-CN"/>
        </w:rPr>
        <w:t>：</w:t>
      </w:r>
      <w:r>
        <w:rPr>
          <w:rFonts w:hint="eastAsia" w:ascii="宋体" w:hAnsi="宋体" w:eastAsia="宋体" w:cs="宋体"/>
          <w:color w:val="000000"/>
          <w:sz w:val="22"/>
          <w:szCs w:val="22"/>
          <w:highlight w:val="none"/>
          <w:u w:val="single"/>
          <w:lang w:eastAsia="zh-CN"/>
        </w:rPr>
        <w:t xml:space="preserve">               </w:t>
      </w:r>
      <w:r>
        <w:rPr>
          <w:rFonts w:hint="eastAsia" w:ascii="宋体" w:hAnsi="宋体" w:eastAsia="宋体" w:cs="宋体"/>
          <w:color w:val="000000"/>
          <w:sz w:val="22"/>
          <w:szCs w:val="22"/>
          <w:highlight w:val="none"/>
          <w:lang w:eastAsia="zh-CN"/>
        </w:rPr>
        <w:t>（盖章）</w:t>
      </w:r>
    </w:p>
    <w:p w14:paraId="1D6F8687">
      <w:pPr>
        <w:widowControl w:val="0"/>
        <w:kinsoku/>
        <w:autoSpaceDE/>
        <w:autoSpaceDN/>
        <w:spacing w:line="360" w:lineRule="auto"/>
        <w:ind w:firstLine="2640" w:firstLineChars="1200"/>
        <w:jc w:val="right"/>
        <w:textAlignment w:val="auto"/>
        <w:rPr>
          <w:rFonts w:hint="eastAsia" w:ascii="宋体" w:hAnsi="宋体" w:eastAsia="宋体" w:cs="宋体"/>
          <w:color w:val="000000"/>
          <w:sz w:val="22"/>
          <w:szCs w:val="22"/>
          <w:highlight w:val="none"/>
          <w:lang w:eastAsia="zh-CN"/>
        </w:rPr>
      </w:pPr>
      <w:r>
        <w:rPr>
          <w:rFonts w:hint="eastAsia" w:ascii="宋体" w:hAnsi="宋体" w:eastAsia="宋体" w:cs="宋体"/>
          <w:bCs/>
          <w:color w:val="000000"/>
          <w:sz w:val="22"/>
          <w:szCs w:val="22"/>
          <w:highlight w:val="none"/>
          <w:lang w:eastAsia="zh-CN"/>
        </w:rPr>
        <w:t>法定代表人或被授权人</w:t>
      </w:r>
      <w:r>
        <w:rPr>
          <w:rFonts w:hint="eastAsia" w:ascii="宋体" w:hAnsi="宋体" w:eastAsia="宋体" w:cs="宋体"/>
          <w:color w:val="000000"/>
          <w:sz w:val="22"/>
          <w:szCs w:val="22"/>
          <w:highlight w:val="none"/>
          <w:lang w:eastAsia="zh-CN"/>
        </w:rPr>
        <w:t>：</w:t>
      </w:r>
      <w:r>
        <w:rPr>
          <w:rFonts w:hint="eastAsia" w:ascii="宋体" w:hAnsi="宋体" w:eastAsia="宋体" w:cs="宋体"/>
          <w:color w:val="000000"/>
          <w:sz w:val="22"/>
          <w:szCs w:val="22"/>
          <w:highlight w:val="none"/>
          <w:u w:val="single"/>
          <w:lang w:eastAsia="zh-CN"/>
        </w:rPr>
        <w:t xml:space="preserve">         </w:t>
      </w:r>
      <w:r>
        <w:rPr>
          <w:rFonts w:hint="eastAsia" w:ascii="宋体" w:hAnsi="宋体" w:eastAsia="宋体" w:cs="宋体"/>
          <w:bCs/>
          <w:color w:val="000000"/>
          <w:sz w:val="22"/>
          <w:szCs w:val="22"/>
          <w:highlight w:val="none"/>
          <w:lang w:eastAsia="zh-CN"/>
        </w:rPr>
        <w:t>（签字或盖章）</w:t>
      </w:r>
    </w:p>
    <w:p w14:paraId="17B194F6">
      <w:pPr>
        <w:widowControl w:val="0"/>
        <w:kinsoku/>
        <w:autoSpaceDE/>
        <w:autoSpaceDN/>
        <w:spacing w:line="360" w:lineRule="auto"/>
        <w:jc w:val="right"/>
        <w:textAlignment w:val="auto"/>
        <w:rPr>
          <w:rFonts w:hint="eastAsia" w:ascii="宋体" w:hAnsi="宋体" w:eastAsia="宋体" w:cs="宋体"/>
          <w:bCs/>
          <w:color w:val="000000"/>
          <w:sz w:val="22"/>
          <w:szCs w:val="22"/>
          <w:highlight w:val="none"/>
          <w:lang w:eastAsia="zh-CN"/>
        </w:rPr>
      </w:pPr>
      <w:r>
        <w:rPr>
          <w:rFonts w:hint="eastAsia" w:ascii="宋体" w:hAnsi="宋体" w:eastAsia="宋体" w:cs="宋体"/>
          <w:color w:val="000000"/>
          <w:sz w:val="22"/>
          <w:szCs w:val="22"/>
          <w:highlight w:val="none"/>
          <w:lang w:eastAsia="zh-CN"/>
        </w:rPr>
        <w:t xml:space="preserve">              </w:t>
      </w:r>
      <w:r>
        <w:rPr>
          <w:rFonts w:hint="eastAsia" w:ascii="宋体" w:hAnsi="宋体" w:eastAsia="宋体" w:cs="宋体"/>
          <w:color w:val="000000"/>
          <w:sz w:val="22"/>
          <w:szCs w:val="22"/>
          <w:highlight w:val="none"/>
          <w:u w:val="single"/>
          <w:lang w:eastAsia="zh-CN"/>
        </w:rPr>
        <w:t xml:space="preserve">     </w:t>
      </w:r>
      <w:r>
        <w:rPr>
          <w:rFonts w:hint="eastAsia" w:ascii="宋体" w:hAnsi="宋体" w:eastAsia="宋体" w:cs="宋体"/>
          <w:color w:val="000000"/>
          <w:sz w:val="22"/>
          <w:szCs w:val="22"/>
          <w:highlight w:val="none"/>
          <w:lang w:eastAsia="zh-CN"/>
        </w:rPr>
        <w:t>年</w:t>
      </w:r>
      <w:r>
        <w:rPr>
          <w:rFonts w:hint="eastAsia" w:ascii="宋体" w:hAnsi="宋体" w:eastAsia="宋体" w:cs="宋体"/>
          <w:color w:val="000000"/>
          <w:sz w:val="22"/>
          <w:szCs w:val="22"/>
          <w:highlight w:val="none"/>
          <w:u w:val="single"/>
          <w:lang w:eastAsia="zh-CN"/>
        </w:rPr>
        <w:t xml:space="preserve">    </w:t>
      </w:r>
      <w:r>
        <w:rPr>
          <w:rFonts w:hint="eastAsia" w:ascii="宋体" w:hAnsi="宋体" w:eastAsia="宋体" w:cs="宋体"/>
          <w:color w:val="000000"/>
          <w:sz w:val="22"/>
          <w:szCs w:val="22"/>
          <w:highlight w:val="none"/>
          <w:lang w:eastAsia="zh-CN"/>
        </w:rPr>
        <w:t>月</w:t>
      </w:r>
      <w:r>
        <w:rPr>
          <w:rFonts w:hint="eastAsia" w:ascii="宋体" w:hAnsi="宋体" w:eastAsia="宋体" w:cs="宋体"/>
          <w:color w:val="000000"/>
          <w:sz w:val="22"/>
          <w:szCs w:val="22"/>
          <w:highlight w:val="none"/>
          <w:u w:val="single"/>
          <w:lang w:eastAsia="zh-CN"/>
        </w:rPr>
        <w:t xml:space="preserve">    </w:t>
      </w:r>
      <w:r>
        <w:rPr>
          <w:rFonts w:hint="eastAsia" w:ascii="宋体" w:hAnsi="宋体" w:eastAsia="宋体" w:cs="宋体"/>
          <w:color w:val="000000"/>
          <w:sz w:val="22"/>
          <w:szCs w:val="22"/>
          <w:highlight w:val="none"/>
          <w:lang w:eastAsia="zh-CN"/>
        </w:rPr>
        <w:t>日</w:t>
      </w:r>
    </w:p>
    <w:p w14:paraId="5F48688E">
      <w:pPr>
        <w:spacing w:line="560" w:lineRule="exact"/>
        <w:rPr>
          <w:rFonts w:hint="eastAsia" w:ascii="宋体" w:hAnsi="宋体" w:eastAsia="宋体" w:cs="宋体"/>
          <w:b/>
          <w:bCs/>
          <w:color w:val="333333"/>
          <w:sz w:val="20"/>
          <w:szCs w:val="20"/>
          <w:highlight w:val="none"/>
          <w:shd w:val="clear" w:color="auto" w:fill="FFFFFF"/>
          <w:lang w:val="en-US" w:eastAsia="zh-CN"/>
        </w:rPr>
      </w:pPr>
      <w:r>
        <w:rPr>
          <w:rFonts w:hint="eastAsia" w:ascii="宋体" w:hAnsi="宋体" w:eastAsia="宋体" w:cs="宋体"/>
          <w:b/>
          <w:bCs/>
          <w:color w:val="333333"/>
          <w:sz w:val="20"/>
          <w:szCs w:val="20"/>
          <w:highlight w:val="none"/>
          <w:shd w:val="clear" w:color="auto" w:fill="FFFFFF"/>
          <w:lang w:val="en-US" w:eastAsia="zh-CN"/>
        </w:rPr>
        <w:t>评审依据：提供上述书面声明原件加盖单位公章</w:t>
      </w:r>
    </w:p>
    <w:p w14:paraId="213B38AE">
      <w:pPr>
        <w:rPr>
          <w:rFonts w:hint="eastAsia" w:ascii="宋体" w:hAnsi="宋体" w:eastAsia="宋体" w:cs="宋体"/>
          <w:b w:val="0"/>
          <w:bCs w:val="0"/>
          <w:color w:val="333333"/>
          <w:sz w:val="20"/>
          <w:szCs w:val="20"/>
          <w:highlight w:val="none"/>
          <w:shd w:val="clear" w:color="auto" w:fill="FFFFFF"/>
          <w:lang w:val="en-US" w:eastAsia="zh-CN"/>
        </w:rPr>
      </w:pPr>
    </w:p>
    <w:p w14:paraId="157988DB">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jc w:val="both"/>
        <w:textAlignment w:val="auto"/>
        <w:rPr>
          <w:rFonts w:hint="eastAsia" w:ascii="宋体" w:hAnsi="宋体" w:eastAsia="宋体" w:cs="宋体"/>
          <w:b w:val="0"/>
          <w:bCs w:val="0"/>
          <w:color w:val="333333"/>
          <w:sz w:val="20"/>
          <w:szCs w:val="20"/>
          <w:highlight w:val="none"/>
          <w:shd w:val="clear" w:color="auto" w:fill="FFFFFF"/>
          <w:lang w:val="en-US" w:eastAsia="zh-CN"/>
        </w:rPr>
      </w:pPr>
    </w:p>
    <w:p w14:paraId="383197DA">
      <w:pPr>
        <w:rPr>
          <w:rFonts w:hint="eastAsia" w:ascii="宋体" w:hAnsi="宋体" w:eastAsia="宋体" w:cs="宋体"/>
          <w:b w:val="0"/>
          <w:bCs w:val="0"/>
          <w:color w:val="333333"/>
          <w:sz w:val="20"/>
          <w:szCs w:val="20"/>
          <w:highlight w:val="none"/>
          <w:shd w:val="clear" w:color="auto" w:fill="FFFFFF"/>
          <w:lang w:val="en-US" w:eastAsia="zh-CN"/>
        </w:rPr>
      </w:pPr>
      <w:r>
        <w:rPr>
          <w:rFonts w:hint="eastAsia" w:ascii="宋体" w:hAnsi="宋体" w:eastAsia="宋体" w:cs="宋体"/>
          <w:b w:val="0"/>
          <w:bCs w:val="0"/>
          <w:color w:val="333333"/>
          <w:sz w:val="20"/>
          <w:szCs w:val="20"/>
          <w:highlight w:val="none"/>
          <w:shd w:val="clear" w:color="auto" w:fill="FFFFFF"/>
          <w:lang w:val="en-US" w:eastAsia="zh-CN"/>
        </w:rPr>
        <w:br w:type="page"/>
      </w:r>
    </w:p>
    <w:p w14:paraId="3D31BBFA">
      <w:pPr>
        <w:jc w:val="center"/>
        <w:rPr>
          <w:rFonts w:hint="eastAsia" w:ascii="宋体" w:hAnsi="宋体" w:cs="宋体"/>
          <w:b/>
          <w:bCs/>
          <w:color w:val="333333"/>
          <w:sz w:val="21"/>
          <w:szCs w:val="21"/>
          <w:highlight w:val="none"/>
          <w:shd w:val="clear" w:color="auto" w:fill="FFFFFF"/>
          <w:lang w:val="en-US" w:eastAsia="zh-CN"/>
        </w:rPr>
      </w:pPr>
      <w:r>
        <w:rPr>
          <w:rFonts w:hint="eastAsia" w:ascii="宋体" w:hAnsi="宋体" w:cs="宋体"/>
          <w:b/>
          <w:bCs/>
          <w:color w:val="333333"/>
          <w:sz w:val="21"/>
          <w:szCs w:val="21"/>
          <w:highlight w:val="none"/>
          <w:shd w:val="clear" w:color="auto" w:fill="FFFFFF"/>
          <w:lang w:val="en-US" w:eastAsia="zh-CN"/>
        </w:rPr>
        <w:t>【特殊资格审查3】</w:t>
      </w:r>
    </w:p>
    <w:p w14:paraId="7C31C229">
      <w:pPr>
        <w:rPr>
          <w:rFonts w:hint="eastAsia" w:ascii="宋体" w:hAnsi="宋体" w:cs="宋体"/>
          <w:b/>
          <w:bCs/>
          <w:color w:val="333333"/>
          <w:sz w:val="21"/>
          <w:szCs w:val="21"/>
          <w:highlight w:val="none"/>
          <w:shd w:val="clear" w:color="auto" w:fill="FFFFFF"/>
          <w:lang w:val="en-US" w:eastAsia="zh-CN"/>
        </w:rPr>
      </w:pPr>
      <w:r>
        <w:rPr>
          <w:rFonts w:hint="default" w:ascii="宋体" w:hAnsi="宋体" w:eastAsia="宋体" w:cs="宋体"/>
          <w:b/>
          <w:bCs/>
          <w:kern w:val="2"/>
          <w:sz w:val="24"/>
          <w:szCs w:val="24"/>
          <w:lang w:val="en-US" w:eastAsia="zh-CN" w:bidi="ar-SA"/>
        </w:rPr>
        <w:t>特定资格</w:t>
      </w:r>
      <w:r>
        <w:rPr>
          <w:rFonts w:hint="eastAsia" w:ascii="宋体" w:hAnsi="宋体" w:eastAsia="宋体" w:cs="宋体"/>
          <w:b/>
          <w:bCs/>
          <w:kern w:val="2"/>
          <w:sz w:val="24"/>
          <w:szCs w:val="24"/>
          <w:lang w:val="en-US" w:eastAsia="zh-CN" w:bidi="ar-SA"/>
        </w:rPr>
        <w:t>：</w:t>
      </w:r>
      <w:r>
        <w:rPr>
          <w:rFonts w:hint="eastAsia" w:ascii="宋体" w:hAnsi="宋体" w:cs="宋体" w:eastAsiaTheme="minorEastAsia"/>
          <w:kern w:val="0"/>
          <w:sz w:val="24"/>
          <w:szCs w:val="24"/>
          <w:lang w:val="en-US" w:eastAsia="zh-CN"/>
        </w:rPr>
        <w:t>供应商所投产品属于医疗器械的，须提供所投产品的医疗器械注册证或备案凭证（所投产品须在其经营范围内）。</w:t>
      </w:r>
    </w:p>
    <w:p w14:paraId="1439AB8D">
      <w:pPr>
        <w:rPr>
          <w:rFonts w:hint="eastAsia" w:ascii="宋体" w:hAnsi="宋体" w:cs="宋体"/>
          <w:b/>
          <w:bCs/>
          <w:color w:val="333333"/>
          <w:sz w:val="21"/>
          <w:szCs w:val="21"/>
          <w:highlight w:val="none"/>
          <w:shd w:val="clear" w:color="auto" w:fill="FFFFFF"/>
          <w:lang w:val="en-US" w:eastAsia="zh-CN"/>
        </w:rPr>
      </w:pPr>
    </w:p>
    <w:p w14:paraId="5DCFA956">
      <w:pPr>
        <w:rPr>
          <w:rFonts w:hint="eastAsia" w:ascii="宋体" w:hAnsi="宋体" w:cs="宋体"/>
          <w:b/>
          <w:bCs/>
          <w:color w:val="333333"/>
          <w:sz w:val="21"/>
          <w:szCs w:val="21"/>
          <w:highlight w:val="none"/>
          <w:shd w:val="clear" w:color="auto" w:fill="FFFFFF"/>
          <w:lang w:val="en-US" w:eastAsia="zh-CN"/>
        </w:rPr>
      </w:pPr>
    </w:p>
    <w:p w14:paraId="35725063">
      <w:pPr>
        <w:rPr>
          <w:rFonts w:hint="eastAsia" w:ascii="宋体" w:hAnsi="宋体" w:eastAsia="宋体" w:cs="宋体"/>
          <w:b/>
          <w:bCs/>
          <w:color w:val="333333"/>
          <w:sz w:val="20"/>
          <w:szCs w:val="20"/>
          <w:highlight w:val="none"/>
          <w:shd w:val="clear" w:color="auto" w:fill="FFFFFF"/>
          <w:lang w:val="en-US" w:eastAsia="zh-CN"/>
        </w:rPr>
      </w:pPr>
      <w:r>
        <w:rPr>
          <w:rFonts w:hint="eastAsia" w:ascii="宋体" w:hAnsi="宋体" w:eastAsia="宋体" w:cs="宋体"/>
          <w:b/>
          <w:bCs/>
          <w:color w:val="333333"/>
          <w:sz w:val="20"/>
          <w:szCs w:val="20"/>
          <w:highlight w:val="none"/>
          <w:shd w:val="clear" w:color="auto" w:fill="FFFFFF"/>
          <w:lang w:val="en-US" w:eastAsia="zh-CN"/>
        </w:rPr>
        <w:t>评审依据：提供符合上述证明材料并加盖单位公章。</w:t>
      </w:r>
    </w:p>
    <w:p w14:paraId="5647E18B">
      <w:pPr>
        <w:rPr>
          <w:rFonts w:hint="eastAsia" w:ascii="宋体" w:hAnsi="宋体" w:eastAsia="宋体" w:cs="宋体"/>
          <w:b/>
          <w:bCs/>
          <w:color w:val="333333"/>
          <w:sz w:val="20"/>
          <w:szCs w:val="20"/>
          <w:highlight w:val="none"/>
          <w:shd w:val="clear" w:color="auto" w:fill="FFFFFF"/>
          <w:lang w:val="en-US" w:eastAsia="zh-CN"/>
        </w:rPr>
      </w:pPr>
    </w:p>
    <w:p w14:paraId="0A9030FC">
      <w:pPr>
        <w:jc w:val="center"/>
        <w:rPr>
          <w:rFonts w:hint="eastAsia" w:ascii="宋体" w:hAnsi="宋体" w:cs="宋体"/>
          <w:b/>
          <w:bCs/>
          <w:color w:val="333333"/>
          <w:sz w:val="21"/>
          <w:szCs w:val="21"/>
          <w:highlight w:val="none"/>
          <w:shd w:val="clear" w:color="auto" w:fill="FFFFFF"/>
          <w:lang w:val="en-US" w:eastAsia="zh-CN"/>
        </w:rPr>
      </w:pPr>
    </w:p>
    <w:p w14:paraId="36B26BF5">
      <w:pPr>
        <w:jc w:val="center"/>
        <w:rPr>
          <w:rFonts w:hint="eastAsia" w:ascii="宋体" w:hAnsi="宋体" w:cs="宋体"/>
          <w:b/>
          <w:bCs/>
          <w:color w:val="333333"/>
          <w:sz w:val="21"/>
          <w:szCs w:val="21"/>
          <w:highlight w:val="none"/>
          <w:shd w:val="clear" w:color="auto" w:fill="FFFFFF"/>
          <w:lang w:val="en-US" w:eastAsia="zh-CN"/>
        </w:rPr>
      </w:pPr>
    </w:p>
    <w:p w14:paraId="2C7D7200">
      <w:pPr>
        <w:jc w:val="center"/>
        <w:rPr>
          <w:rFonts w:hint="eastAsia" w:ascii="宋体" w:hAnsi="宋体" w:cs="宋体"/>
          <w:b/>
          <w:bCs/>
          <w:color w:val="333333"/>
          <w:sz w:val="21"/>
          <w:szCs w:val="21"/>
          <w:highlight w:val="none"/>
          <w:shd w:val="clear" w:color="auto" w:fill="FFFFFF"/>
          <w:lang w:val="en-US" w:eastAsia="zh-CN"/>
        </w:rPr>
      </w:pPr>
      <w:r>
        <w:rPr>
          <w:rFonts w:hint="eastAsia" w:ascii="宋体" w:hAnsi="宋体" w:cs="宋体"/>
          <w:b/>
          <w:bCs/>
          <w:color w:val="333333"/>
          <w:sz w:val="21"/>
          <w:szCs w:val="21"/>
          <w:highlight w:val="none"/>
          <w:shd w:val="clear" w:color="auto" w:fill="FFFFFF"/>
          <w:lang w:val="en-US" w:eastAsia="zh-CN"/>
        </w:rPr>
        <w:t>【特殊资格审查4】</w:t>
      </w:r>
    </w:p>
    <w:p w14:paraId="0D98CC81">
      <w:pPr>
        <w:rPr>
          <w:rFonts w:hint="eastAsia" w:ascii="宋体" w:hAnsi="宋体" w:eastAsia="宋体" w:cs="宋体"/>
          <w:b/>
          <w:bCs/>
          <w:kern w:val="2"/>
          <w:sz w:val="24"/>
          <w:szCs w:val="24"/>
          <w:lang w:val="en-US" w:eastAsia="zh-CN" w:bidi="ar-SA"/>
        </w:rPr>
      </w:pPr>
      <w:r>
        <w:rPr>
          <w:rFonts w:hint="default" w:ascii="宋体" w:hAnsi="宋体" w:eastAsia="宋体" w:cs="宋体"/>
          <w:b/>
          <w:bCs/>
          <w:kern w:val="2"/>
          <w:sz w:val="24"/>
          <w:szCs w:val="24"/>
          <w:lang w:val="en-US" w:eastAsia="zh-CN" w:bidi="ar-SA"/>
        </w:rPr>
        <w:t>非联合体投标书面声明</w:t>
      </w:r>
      <w:r>
        <w:rPr>
          <w:rFonts w:hint="eastAsia" w:ascii="宋体" w:hAnsi="宋体" w:cs="宋体"/>
          <w:b/>
          <w:bCs/>
          <w:kern w:val="2"/>
          <w:sz w:val="24"/>
          <w:szCs w:val="24"/>
          <w:lang w:val="en-US" w:eastAsia="zh-CN" w:bidi="ar-SA"/>
        </w:rPr>
        <w:t>：</w:t>
      </w:r>
      <w:r>
        <w:rPr>
          <w:rFonts w:hint="eastAsia" w:ascii="宋体" w:hAnsi="宋体" w:cs="宋体" w:eastAsiaTheme="minorEastAsia"/>
          <w:kern w:val="0"/>
          <w:sz w:val="24"/>
          <w:szCs w:val="24"/>
          <w:lang w:val="en-US" w:eastAsia="zh-CN"/>
        </w:rPr>
        <w:t>本项目不接受联合体投标，提供非联合体声明。</w:t>
      </w:r>
    </w:p>
    <w:p w14:paraId="606F880B">
      <w:pPr>
        <w:widowControl/>
        <w:snapToGrid w:val="0"/>
        <w:spacing w:line="480" w:lineRule="auto"/>
        <w:jc w:val="left"/>
        <w:rPr>
          <w:rFonts w:hint="eastAsia" w:ascii="Times New Roman" w:hAnsi="Times New Roman" w:eastAsia="宋体" w:cs="宋体"/>
          <w:color w:val="auto"/>
          <w:kern w:val="0"/>
          <w:sz w:val="24"/>
          <w:szCs w:val="24"/>
          <w:highlight w:val="none"/>
        </w:rPr>
      </w:pPr>
    </w:p>
    <w:p w14:paraId="13A55BB8">
      <w:pPr>
        <w:widowControl/>
        <w:snapToGrid w:val="0"/>
        <w:spacing w:line="480" w:lineRule="auto"/>
        <w:jc w:val="left"/>
        <w:rPr>
          <w:rFonts w:ascii="Times New Roman" w:hAnsi="Times New Roman" w:eastAsia="宋体" w:cs="宋体"/>
          <w:color w:val="auto"/>
          <w:kern w:val="0"/>
          <w:sz w:val="24"/>
          <w:szCs w:val="24"/>
          <w:highlight w:val="none"/>
        </w:rPr>
      </w:pPr>
      <w:r>
        <w:rPr>
          <w:rFonts w:hint="eastAsia" w:cs="宋体"/>
          <w:color w:val="auto"/>
          <w:kern w:val="0"/>
          <w:sz w:val="24"/>
          <w:szCs w:val="24"/>
          <w:highlight w:val="none"/>
          <w:lang w:eastAsia="zh-CN"/>
        </w:rPr>
        <w:t>（</w:t>
      </w:r>
      <w:r>
        <w:rPr>
          <w:rFonts w:hint="eastAsia" w:ascii="Times New Roman" w:hAnsi="Times New Roman" w:eastAsia="宋体" w:cs="宋体"/>
          <w:color w:val="auto"/>
          <w:kern w:val="0"/>
          <w:sz w:val="24"/>
          <w:szCs w:val="24"/>
          <w:highlight w:val="none"/>
        </w:rPr>
        <w:t>采购人名称</w:t>
      </w:r>
      <w:r>
        <w:rPr>
          <w:rFonts w:hint="eastAsia" w:cs="宋体"/>
          <w:color w:val="auto"/>
          <w:kern w:val="0"/>
          <w:sz w:val="24"/>
          <w:szCs w:val="24"/>
          <w:highlight w:val="none"/>
          <w:lang w:eastAsia="zh-CN"/>
        </w:rPr>
        <w:t>）</w:t>
      </w:r>
      <w:r>
        <w:rPr>
          <w:rFonts w:hint="eastAsia" w:ascii="Times New Roman" w:hAnsi="Times New Roman" w:eastAsia="宋体" w:cs="宋体"/>
          <w:color w:val="auto"/>
          <w:kern w:val="0"/>
          <w:sz w:val="24"/>
          <w:szCs w:val="24"/>
          <w:highlight w:val="none"/>
        </w:rPr>
        <w:t>____________________</w:t>
      </w:r>
      <w:r>
        <w:rPr>
          <w:rFonts w:hint="eastAsia" w:cs="宋体"/>
          <w:color w:val="auto"/>
          <w:kern w:val="0"/>
          <w:sz w:val="24"/>
          <w:szCs w:val="24"/>
          <w:highlight w:val="none"/>
          <w:lang w:eastAsia="zh-CN"/>
        </w:rPr>
        <w:t>、</w:t>
      </w:r>
      <w:r>
        <w:rPr>
          <w:rFonts w:hint="eastAsia" w:ascii="Times New Roman" w:hAnsi="Times New Roman" w:eastAsia="宋体" w:cs="宋体"/>
          <w:color w:val="auto"/>
          <w:kern w:val="0"/>
          <w:sz w:val="24"/>
          <w:szCs w:val="24"/>
          <w:highlight w:val="none"/>
        </w:rPr>
        <w:t>：</w:t>
      </w:r>
    </w:p>
    <w:p w14:paraId="3A3BD175">
      <w:pPr>
        <w:widowControl/>
        <w:spacing w:line="360" w:lineRule="auto"/>
        <w:ind w:firstLine="480"/>
        <w:jc w:val="left"/>
        <w:rPr>
          <w:rFonts w:ascii="Times New Roman" w:hAnsi="Times New Roman" w:eastAsia="宋体" w:cs="宋体"/>
          <w:color w:val="auto"/>
          <w:kern w:val="0"/>
          <w:sz w:val="24"/>
          <w:szCs w:val="24"/>
          <w:highlight w:val="none"/>
        </w:rPr>
      </w:pPr>
      <w:r>
        <w:rPr>
          <w:rFonts w:hint="eastAsia" w:ascii="Times New Roman" w:hAnsi="Times New Roman" w:eastAsia="宋体" w:cs="宋体"/>
          <w:color w:val="auto"/>
          <w:kern w:val="0"/>
          <w:sz w:val="24"/>
          <w:szCs w:val="24"/>
          <w:highlight w:val="none"/>
        </w:rPr>
        <w:t>我单位参与</w:t>
      </w:r>
      <w:r>
        <w:rPr>
          <w:rFonts w:hint="eastAsia" w:ascii="Times New Roman" w:hAnsi="Times New Roman" w:cs="宋体"/>
          <w:color w:val="auto"/>
          <w:kern w:val="0"/>
          <w:sz w:val="24"/>
          <w:szCs w:val="24"/>
          <w:highlight w:val="none"/>
          <w:lang w:eastAsia="zh-CN"/>
        </w:rPr>
        <w:t>陕西龙宇诚项目管理有限公司</w:t>
      </w:r>
      <w:r>
        <w:rPr>
          <w:rFonts w:hint="eastAsia" w:ascii="Times New Roman" w:hAnsi="Times New Roman" w:eastAsia="宋体" w:cs="宋体"/>
          <w:color w:val="auto"/>
          <w:kern w:val="0"/>
          <w:sz w:val="24"/>
          <w:szCs w:val="24"/>
          <w:highlight w:val="none"/>
        </w:rPr>
        <w:t>组织的______________</w:t>
      </w:r>
      <w:r>
        <w:rPr>
          <w:rFonts w:hint="eastAsia" w:cs="宋体"/>
          <w:color w:val="auto"/>
          <w:kern w:val="0"/>
          <w:sz w:val="24"/>
          <w:szCs w:val="24"/>
          <w:highlight w:val="none"/>
          <w:lang w:eastAsia="zh-CN"/>
        </w:rPr>
        <w:t>（</w:t>
      </w:r>
      <w:r>
        <w:rPr>
          <w:rFonts w:hint="eastAsia" w:ascii="Times New Roman" w:hAnsi="Times New Roman" w:eastAsia="宋体" w:cs="宋体"/>
          <w:color w:val="auto"/>
          <w:kern w:val="0"/>
          <w:sz w:val="24"/>
          <w:szCs w:val="24"/>
          <w:highlight w:val="none"/>
        </w:rPr>
        <w:t>项目名称</w:t>
      </w:r>
      <w:r>
        <w:rPr>
          <w:rFonts w:hint="eastAsia" w:ascii="Times New Roman" w:hAnsi="Times New Roman" w:eastAsia="宋体" w:cs="宋体"/>
          <w:color w:val="auto"/>
          <w:kern w:val="0"/>
          <w:sz w:val="24"/>
          <w:szCs w:val="24"/>
          <w:highlight w:val="none"/>
          <w:lang w:val="en-US" w:eastAsia="zh-CN"/>
        </w:rPr>
        <w:t>+项目编号</w:t>
      </w:r>
      <w:r>
        <w:rPr>
          <w:rFonts w:hint="eastAsia" w:cs="宋体"/>
          <w:color w:val="auto"/>
          <w:kern w:val="0"/>
          <w:sz w:val="24"/>
          <w:szCs w:val="24"/>
          <w:highlight w:val="none"/>
          <w:lang w:eastAsia="zh-CN"/>
        </w:rPr>
        <w:t>）</w:t>
      </w:r>
      <w:r>
        <w:rPr>
          <w:rFonts w:hint="eastAsia" w:ascii="Times New Roman" w:hAnsi="Times New Roman" w:eastAsia="宋体" w:cs="宋体"/>
          <w:color w:val="auto"/>
          <w:kern w:val="0"/>
          <w:sz w:val="24"/>
          <w:szCs w:val="24"/>
          <w:highlight w:val="none"/>
        </w:rPr>
        <w:t>采购的</w:t>
      </w:r>
      <w:r>
        <w:rPr>
          <w:rFonts w:hint="eastAsia" w:ascii="Times New Roman" w:hAnsi="Times New Roman" w:eastAsia="宋体" w:cs="宋体"/>
          <w:color w:val="auto"/>
          <w:kern w:val="0"/>
          <w:sz w:val="24"/>
          <w:szCs w:val="24"/>
          <w:highlight w:val="none"/>
          <w:lang w:val="en-US" w:eastAsia="zh-CN"/>
        </w:rPr>
        <w:t>活动</w:t>
      </w:r>
      <w:r>
        <w:rPr>
          <w:rFonts w:hint="eastAsia" w:ascii="Times New Roman" w:hAnsi="Times New Roman" w:eastAsia="宋体" w:cs="宋体"/>
          <w:color w:val="auto"/>
          <w:kern w:val="0"/>
          <w:sz w:val="24"/>
          <w:szCs w:val="24"/>
          <w:highlight w:val="none"/>
        </w:rPr>
        <w:t>，我单位郑重声明：我方非联合体</w:t>
      </w:r>
      <w:r>
        <w:rPr>
          <w:rFonts w:hint="eastAsia" w:ascii="Times New Roman" w:hAnsi="Times New Roman" w:eastAsia="宋体" w:cs="宋体"/>
          <w:color w:val="auto"/>
          <w:kern w:val="0"/>
          <w:sz w:val="24"/>
          <w:szCs w:val="24"/>
          <w:highlight w:val="none"/>
          <w:lang w:val="en-US" w:eastAsia="zh-CN"/>
        </w:rPr>
        <w:t>投标</w:t>
      </w:r>
      <w:r>
        <w:rPr>
          <w:rFonts w:hint="eastAsia" w:ascii="Times New Roman" w:hAnsi="Times New Roman" w:eastAsia="宋体" w:cs="宋体"/>
          <w:color w:val="auto"/>
          <w:kern w:val="0"/>
          <w:sz w:val="24"/>
          <w:szCs w:val="24"/>
          <w:highlight w:val="none"/>
        </w:rPr>
        <w:t>，如有虚假，承担相应责任。</w:t>
      </w:r>
    </w:p>
    <w:p w14:paraId="565AA9C0">
      <w:pPr>
        <w:widowControl/>
        <w:spacing w:line="360" w:lineRule="auto"/>
        <w:ind w:firstLine="480"/>
        <w:rPr>
          <w:rFonts w:ascii="Times New Roman" w:hAnsi="Times New Roman" w:eastAsia="宋体" w:cs="宋体"/>
          <w:color w:val="auto"/>
          <w:kern w:val="0"/>
          <w:sz w:val="24"/>
          <w:szCs w:val="24"/>
          <w:highlight w:val="none"/>
        </w:rPr>
      </w:pPr>
      <w:r>
        <w:rPr>
          <w:rFonts w:hint="eastAsia" w:ascii="Times New Roman" w:hAnsi="Times New Roman" w:eastAsia="宋体" w:cs="宋体"/>
          <w:color w:val="auto"/>
          <w:kern w:val="0"/>
          <w:sz w:val="24"/>
          <w:szCs w:val="24"/>
          <w:highlight w:val="none"/>
        </w:rPr>
        <w:t>特此声明！</w:t>
      </w:r>
    </w:p>
    <w:p w14:paraId="4E2F168C">
      <w:pPr>
        <w:rPr>
          <w:rFonts w:ascii="Times New Roman" w:hAnsi="Times New Roman" w:eastAsia="宋体" w:cs="宋体"/>
          <w:color w:val="auto"/>
          <w:highlight w:val="none"/>
        </w:rPr>
      </w:pPr>
    </w:p>
    <w:p w14:paraId="1B4EAEBC">
      <w:pPr>
        <w:widowControl w:val="0"/>
        <w:ind w:firstLine="480" w:firstLineChars="200"/>
        <w:jc w:val="both"/>
        <w:rPr>
          <w:rFonts w:ascii="Times New Roman" w:hAnsi="Times New Roman" w:eastAsia="宋体" w:cs="宋体"/>
          <w:color w:val="auto"/>
          <w:kern w:val="2"/>
          <w:sz w:val="24"/>
          <w:szCs w:val="24"/>
          <w:highlight w:val="none"/>
          <w:lang w:val="en-US" w:eastAsia="zh-CN" w:bidi="ar-SA"/>
        </w:rPr>
      </w:pPr>
    </w:p>
    <w:p w14:paraId="6AF34AC5">
      <w:pPr>
        <w:widowControl w:val="0"/>
        <w:ind w:firstLine="480" w:firstLineChars="200"/>
        <w:jc w:val="both"/>
        <w:rPr>
          <w:rFonts w:ascii="Times New Roman" w:hAnsi="Times New Roman" w:eastAsia="宋体" w:cs="宋体"/>
          <w:color w:val="auto"/>
          <w:kern w:val="2"/>
          <w:sz w:val="24"/>
          <w:szCs w:val="24"/>
          <w:highlight w:val="none"/>
          <w:lang w:val="en-US" w:eastAsia="zh-CN" w:bidi="ar-SA"/>
        </w:rPr>
      </w:pPr>
    </w:p>
    <w:p w14:paraId="4405590A">
      <w:pPr>
        <w:widowControl w:val="0"/>
        <w:ind w:firstLine="480" w:firstLineChars="200"/>
        <w:jc w:val="both"/>
        <w:rPr>
          <w:rFonts w:ascii="Times New Roman" w:hAnsi="Times New Roman" w:eastAsia="宋体" w:cs="宋体"/>
          <w:color w:val="auto"/>
          <w:kern w:val="2"/>
          <w:sz w:val="24"/>
          <w:szCs w:val="24"/>
          <w:highlight w:val="none"/>
          <w:lang w:val="en-US" w:eastAsia="zh-CN" w:bidi="ar-SA"/>
        </w:rPr>
      </w:pPr>
    </w:p>
    <w:p w14:paraId="076A6FB7">
      <w:pPr>
        <w:widowControl w:val="0"/>
        <w:ind w:firstLine="480" w:firstLineChars="200"/>
        <w:jc w:val="both"/>
        <w:rPr>
          <w:rFonts w:ascii="Times New Roman" w:hAnsi="Times New Roman" w:eastAsia="宋体" w:cs="宋体"/>
          <w:color w:val="auto"/>
          <w:kern w:val="2"/>
          <w:sz w:val="24"/>
          <w:szCs w:val="24"/>
          <w:highlight w:val="none"/>
          <w:lang w:val="en-US" w:eastAsia="zh-CN" w:bidi="ar-SA"/>
        </w:rPr>
      </w:pPr>
    </w:p>
    <w:p w14:paraId="04053AB0">
      <w:pPr>
        <w:widowControl w:val="0"/>
        <w:ind w:firstLine="480" w:firstLineChars="200"/>
        <w:jc w:val="both"/>
        <w:rPr>
          <w:rFonts w:ascii="Times New Roman" w:hAnsi="Times New Roman" w:eastAsia="宋体" w:cs="宋体"/>
          <w:color w:val="auto"/>
          <w:kern w:val="2"/>
          <w:sz w:val="24"/>
          <w:szCs w:val="24"/>
          <w:highlight w:val="none"/>
          <w:lang w:val="en-US" w:eastAsia="zh-CN" w:bidi="ar-SA"/>
        </w:rPr>
      </w:pPr>
    </w:p>
    <w:p w14:paraId="2D99C75B">
      <w:pPr>
        <w:spacing w:line="480" w:lineRule="auto"/>
        <w:ind w:left="2155" w:leftChars="1026" w:firstLine="0" w:firstLineChars="0"/>
        <w:jc w:val="both"/>
        <w:rPr>
          <w:rFonts w:hint="eastAsia" w:ascii="Times New Roman" w:hAnsi="Times New Roman" w:eastAsia="宋体" w:cs="宋体"/>
          <w:color w:val="auto"/>
          <w:kern w:val="0"/>
          <w:sz w:val="24"/>
          <w:highlight w:val="none"/>
        </w:rPr>
      </w:pPr>
      <w:r>
        <w:rPr>
          <w:rFonts w:hint="eastAsia" w:ascii="Times New Roman" w:hAnsi="Times New Roman" w:eastAsia="宋体" w:cs="宋体"/>
          <w:color w:val="auto"/>
          <w:kern w:val="0"/>
          <w:sz w:val="24"/>
          <w:highlight w:val="none"/>
          <w:lang w:eastAsia="zh-CN"/>
        </w:rPr>
        <w:t>供应商</w:t>
      </w:r>
      <w:r>
        <w:rPr>
          <w:rFonts w:hint="eastAsia" w:ascii="Times New Roman" w:hAnsi="Times New Roman" w:eastAsia="宋体" w:cs="宋体"/>
          <w:color w:val="auto"/>
          <w:kern w:val="0"/>
          <w:sz w:val="24"/>
          <w:highlight w:val="none"/>
        </w:rPr>
        <w:t>名称：</w:t>
      </w:r>
      <w:r>
        <w:rPr>
          <w:rFonts w:hint="eastAsia" w:ascii="Times New Roman" w:hAnsi="Times New Roman" w:eastAsia="宋体" w:cs="宋体"/>
          <w:color w:val="auto"/>
          <w:sz w:val="28"/>
          <w:szCs w:val="28"/>
          <w:highlight w:val="none"/>
        </w:rPr>
        <w:t>______________________</w:t>
      </w:r>
      <w:r>
        <w:rPr>
          <w:rFonts w:hint="eastAsia" w:ascii="Times New Roman" w:hAnsi="Times New Roman" w:eastAsia="宋体" w:cs="宋体"/>
          <w:color w:val="auto"/>
          <w:kern w:val="0"/>
          <w:sz w:val="24"/>
          <w:highlight w:val="none"/>
        </w:rPr>
        <w:t>（加盖单位公章）法定代表人或被授权人：</w:t>
      </w:r>
      <w:r>
        <w:rPr>
          <w:rFonts w:hint="eastAsia" w:ascii="Times New Roman" w:hAnsi="Times New Roman" w:eastAsia="宋体" w:cs="宋体"/>
          <w:color w:val="auto"/>
          <w:sz w:val="28"/>
          <w:szCs w:val="28"/>
          <w:highlight w:val="none"/>
        </w:rPr>
        <w:t>______________</w:t>
      </w:r>
      <w:r>
        <w:rPr>
          <w:rFonts w:hint="eastAsia" w:ascii="Times New Roman" w:hAnsi="Times New Roman" w:eastAsia="宋体" w:cs="宋体"/>
          <w:color w:val="auto"/>
          <w:kern w:val="0"/>
          <w:sz w:val="24"/>
          <w:highlight w:val="none"/>
        </w:rPr>
        <w:t>（签字或盖章）</w:t>
      </w:r>
    </w:p>
    <w:p w14:paraId="5E1F968B">
      <w:pPr>
        <w:spacing w:line="360" w:lineRule="auto"/>
        <w:ind w:left="479" w:leftChars="228" w:firstLine="1680" w:firstLineChars="700"/>
        <w:rPr>
          <w:rFonts w:hint="eastAsia" w:ascii="Times New Roman" w:hAnsi="Times New Roman" w:eastAsia="宋体" w:cs="宋体"/>
          <w:color w:val="auto"/>
          <w:sz w:val="24"/>
          <w:szCs w:val="24"/>
          <w:highlight w:val="none"/>
        </w:rPr>
      </w:pPr>
      <w:r>
        <w:rPr>
          <w:rFonts w:hint="eastAsia" w:ascii="Times New Roman" w:hAnsi="Times New Roman" w:eastAsia="宋体" w:cs="宋体"/>
          <w:color w:val="auto"/>
          <w:sz w:val="24"/>
          <w:szCs w:val="24"/>
          <w:highlight w:val="none"/>
        </w:rPr>
        <w:t>日    期：</w:t>
      </w:r>
      <w:r>
        <w:rPr>
          <w:rFonts w:hint="eastAsia" w:ascii="Times New Roman" w:hAnsi="Times New Roman" w:eastAsia="宋体" w:cs="宋体"/>
          <w:color w:val="auto"/>
          <w:spacing w:val="4"/>
          <w:sz w:val="24"/>
          <w:szCs w:val="24"/>
          <w:highlight w:val="none"/>
          <w:u w:val="single"/>
        </w:rPr>
        <w:t xml:space="preserve">    </w:t>
      </w:r>
      <w:r>
        <w:rPr>
          <w:rFonts w:hint="eastAsia" w:ascii="Times New Roman" w:hAnsi="Times New Roman" w:eastAsia="宋体" w:cs="宋体"/>
          <w:color w:val="auto"/>
          <w:sz w:val="24"/>
          <w:szCs w:val="24"/>
          <w:highlight w:val="none"/>
        </w:rPr>
        <w:t>年</w:t>
      </w:r>
      <w:r>
        <w:rPr>
          <w:rFonts w:hint="eastAsia" w:ascii="Times New Roman" w:hAnsi="Times New Roman" w:eastAsia="宋体" w:cs="宋体"/>
          <w:color w:val="auto"/>
          <w:spacing w:val="4"/>
          <w:sz w:val="24"/>
          <w:szCs w:val="24"/>
          <w:highlight w:val="none"/>
          <w:u w:val="single"/>
        </w:rPr>
        <w:t xml:space="preserve">    </w:t>
      </w:r>
      <w:r>
        <w:rPr>
          <w:rFonts w:hint="eastAsia" w:ascii="Times New Roman" w:hAnsi="Times New Roman" w:eastAsia="宋体" w:cs="宋体"/>
          <w:color w:val="auto"/>
          <w:sz w:val="24"/>
          <w:szCs w:val="24"/>
          <w:highlight w:val="none"/>
        </w:rPr>
        <w:t>月</w:t>
      </w:r>
      <w:r>
        <w:rPr>
          <w:rFonts w:hint="eastAsia" w:ascii="Times New Roman" w:hAnsi="Times New Roman" w:eastAsia="宋体" w:cs="宋体"/>
          <w:color w:val="auto"/>
          <w:spacing w:val="4"/>
          <w:sz w:val="24"/>
          <w:szCs w:val="24"/>
          <w:highlight w:val="none"/>
          <w:u w:val="single"/>
        </w:rPr>
        <w:t xml:space="preserve">    </w:t>
      </w:r>
      <w:r>
        <w:rPr>
          <w:rFonts w:hint="eastAsia" w:ascii="Times New Roman" w:hAnsi="Times New Roman" w:eastAsia="宋体" w:cs="宋体"/>
          <w:color w:val="auto"/>
          <w:sz w:val="24"/>
          <w:szCs w:val="24"/>
          <w:highlight w:val="none"/>
        </w:rPr>
        <w:t>日</w:t>
      </w:r>
    </w:p>
    <w:p w14:paraId="7E5CD7A6">
      <w:pPr>
        <w:rPr>
          <w:rFonts w:hint="eastAsia" w:ascii="宋体" w:hAnsi="宋体" w:eastAsia="宋体" w:cs="宋体"/>
          <w:b/>
          <w:bCs/>
          <w:color w:val="333333"/>
          <w:sz w:val="20"/>
          <w:szCs w:val="20"/>
          <w:highlight w:val="none"/>
          <w:shd w:val="clear" w:color="auto" w:fill="FFFFFF"/>
          <w:lang w:val="en-US" w:eastAsia="zh-CN"/>
        </w:rPr>
      </w:pPr>
      <w:r>
        <w:rPr>
          <w:rFonts w:hint="eastAsia" w:ascii="宋体" w:hAnsi="宋体" w:eastAsia="宋体" w:cs="宋体"/>
          <w:b/>
          <w:bCs/>
          <w:color w:val="333333"/>
          <w:sz w:val="20"/>
          <w:szCs w:val="20"/>
          <w:highlight w:val="none"/>
          <w:shd w:val="clear" w:color="auto" w:fill="FFFFFF"/>
          <w:lang w:val="en-US" w:eastAsia="zh-CN"/>
        </w:rPr>
        <w:br w:type="page"/>
      </w:r>
    </w:p>
    <w:p w14:paraId="0BD7BE4D">
      <w:r>
        <w:rPr>
          <w:rFonts w:hint="eastAsia" w:ascii="宋体" w:hAnsi="宋体" w:cs="宋体"/>
          <w:b/>
          <w:bCs/>
          <w:sz w:val="24"/>
          <w:szCs w:val="24"/>
          <w:lang w:val="en-US" w:eastAsia="zh-CN"/>
        </w:rPr>
        <w:t>其他可以证明供应商资信、资质和采购内容、服务质量的证书、文件等资料。</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Calibri Light">
    <w:panose1 w:val="020F0302020204030204"/>
    <w:charset w:val="00"/>
    <w:family w:val="swiss"/>
    <w:pitch w:val="default"/>
    <w:sig w:usb0="E0002AFF" w:usb1="C000247B" w:usb2="00000009" w:usb3="00000000" w:csb0="200001FF" w:csb1="00000000"/>
  </w:font>
  <w:font w:name="华文仿宋">
    <w:panose1 w:val="02010600040101010101"/>
    <w:charset w:val="86"/>
    <w:family w:val="auto"/>
    <w:pitch w:val="default"/>
    <w:sig w:usb0="00000287" w:usb1="080F0000" w:usb2="00000000" w:usb3="00000000" w:csb0="0004009F" w:csb1="DFD7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9C5813">
    <w:pPr>
      <w:pStyle w:val="6"/>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71125C"/>
    <w:rsid w:val="0FC77F6D"/>
    <w:rsid w:val="17D0598A"/>
    <w:rsid w:val="23200E99"/>
    <w:rsid w:val="291441CD"/>
    <w:rsid w:val="35AA230D"/>
    <w:rsid w:val="3E926108"/>
    <w:rsid w:val="3F88116C"/>
    <w:rsid w:val="40C41110"/>
    <w:rsid w:val="458274C8"/>
    <w:rsid w:val="4AD94194"/>
    <w:rsid w:val="52970EF0"/>
    <w:rsid w:val="558E2473"/>
    <w:rsid w:val="565B53BF"/>
    <w:rsid w:val="5E766D55"/>
    <w:rsid w:val="742B34A4"/>
    <w:rsid w:val="75AC44A8"/>
    <w:rsid w:val="77F74B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12">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1"/>
    <w:pPr>
      <w:adjustRightInd w:val="0"/>
      <w:spacing w:after="60" w:line="360" w:lineRule="atLeast"/>
      <w:ind w:left="72" w:leftChars="30" w:right="30" w:rightChars="30"/>
      <w:jc w:val="center"/>
      <w:textAlignment w:val="baseline"/>
    </w:pPr>
    <w:rPr>
      <w:rFonts w:ascii="Calibri" w:hAnsi="Calibri" w:eastAsia="宋体" w:cs="Calibri"/>
      <w:kern w:val="0"/>
      <w:sz w:val="20"/>
    </w:rPr>
  </w:style>
  <w:style w:type="paragraph" w:styleId="3">
    <w:name w:val="Body Text First Indent"/>
    <w:basedOn w:val="2"/>
    <w:unhideWhenUsed/>
    <w:qFormat/>
    <w:uiPriority w:val="99"/>
    <w:pPr>
      <w:ind w:firstLine="420" w:firstLineChars="100"/>
    </w:pPr>
  </w:style>
  <w:style w:type="paragraph" w:styleId="4">
    <w:name w:val="Body Text Indent"/>
    <w:basedOn w:val="1"/>
    <w:unhideWhenUsed/>
    <w:qFormat/>
    <w:uiPriority w:val="99"/>
    <w:pPr>
      <w:spacing w:after="120" w:afterLines="0"/>
      <w:ind w:left="420" w:leftChars="200"/>
    </w:pPr>
  </w:style>
  <w:style w:type="paragraph" w:styleId="5">
    <w:name w:val="Plain Text"/>
    <w:basedOn w:val="1"/>
    <w:qFormat/>
    <w:uiPriority w:val="0"/>
    <w:rPr>
      <w:rFonts w:ascii="宋体" w:hAnsi="Courier New"/>
    </w:rPr>
  </w:style>
  <w:style w:type="paragraph" w:styleId="6">
    <w:name w:val="footer"/>
    <w:basedOn w:val="1"/>
    <w:next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Normal (Web)"/>
    <w:basedOn w:val="1"/>
    <w:qFormat/>
    <w:uiPriority w:val="0"/>
    <w:pPr>
      <w:spacing w:beforeAutospacing="1" w:afterAutospacing="1"/>
      <w:jc w:val="left"/>
    </w:pPr>
    <w:rPr>
      <w:rFonts w:cs="Times New Roman"/>
      <w:kern w:val="0"/>
      <w:sz w:val="24"/>
    </w:rPr>
  </w:style>
  <w:style w:type="paragraph" w:styleId="9">
    <w:name w:val="Body Text First Indent 2"/>
    <w:basedOn w:val="4"/>
    <w:qFormat/>
    <w:uiPriority w:val="0"/>
    <w:pPr>
      <w:ind w:firstLine="420" w:firstLineChars="200"/>
    </w:pPr>
    <w:rPr>
      <w:szCs w:val="24"/>
    </w:rPr>
  </w:style>
  <w:style w:type="table" w:styleId="11">
    <w:name w:val="Table Grid"/>
    <w:basedOn w:val="10"/>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3">
    <w:name w:val="表格文字"/>
    <w:basedOn w:val="1"/>
    <w:next w:val="1"/>
    <w:qFormat/>
    <w:uiPriority w:val="0"/>
    <w:pPr>
      <w:widowControl w:val="0"/>
      <w:spacing w:beforeLines="10" w:afterLines="10" w:line="240" w:lineRule="auto"/>
      <w:ind w:firstLine="0" w:firstLineChars="0"/>
      <w:jc w:val="left"/>
    </w:pPr>
    <w:rPr>
      <w:rFonts w:ascii="Times New Roman" w:hAnsi="Times New Roman"/>
      <w:bCs/>
      <w:spacing w:val="10"/>
      <w:kern w:val="0"/>
      <w:sz w:val="21"/>
      <w:szCs w:val="20"/>
    </w:rPr>
  </w:style>
  <w:style w:type="paragraph" w:customStyle="1" w:styleId="14">
    <w:name w:val="null3"/>
    <w:hidden/>
    <w:qFormat/>
    <w:uiPriority w:val="0"/>
    <w:rPr>
      <w:rFonts w:hint="eastAsia" w:asciiTheme="minorHAnsi" w:hAnsiTheme="minorHAnsi" w:eastAsiaTheme="minorEastAsia" w:cstheme="minorBidi"/>
      <w:lang w:val="en-US" w:eastAsia="zh-Hans"/>
    </w:rPr>
  </w:style>
  <w:style w:type="paragraph" w:customStyle="1" w:styleId="15">
    <w:name w:val="09正文_wh"/>
    <w:qFormat/>
    <w:uiPriority w:val="0"/>
    <w:pPr>
      <w:spacing w:line="300" w:lineRule="auto"/>
      <w:ind w:firstLine="200" w:firstLineChars="200"/>
      <w:jc w:val="both"/>
    </w:pPr>
    <w:rPr>
      <w:rFonts w:ascii="Times New Roman" w:hAnsi="Times New Roman" w:eastAsia="宋体" w:cs="Times New Roman"/>
      <w:sz w:val="28"/>
      <w:szCs w:val="22"/>
      <w:lang w:val="en-US" w:eastAsia="zh-CN" w:bidi="ar-SA"/>
    </w:rPr>
  </w:style>
  <w:style w:type="character" w:customStyle="1" w:styleId="16">
    <w:name w:val="NormalCharacter"/>
    <w:semiHidden/>
    <w:qFormat/>
    <w:uiPriority w:val="0"/>
    <w:rPr>
      <w:kern w:val="2"/>
      <w:sz w:val="21"/>
      <w:lang w:val="en-US" w:eastAsia="zh-CN" w:bidi="ar-SA"/>
    </w:rPr>
  </w:style>
  <w:style w:type="paragraph" w:customStyle="1" w:styleId="17">
    <w:name w:val="样式2"/>
    <w:basedOn w:val="18"/>
    <w:qFormat/>
    <w:uiPriority w:val="0"/>
    <w:pPr>
      <w:spacing w:line="560" w:lineRule="exact"/>
      <w:ind w:firstLine="643" w:firstLineChars="200"/>
      <w:jc w:val="both"/>
    </w:pPr>
    <w:rPr>
      <w:rFonts w:ascii="仿宋_GB2312" w:hAnsi="仿宋" w:eastAsia="仿宋_GB2312"/>
      <w:b/>
      <w:bCs/>
      <w:szCs w:val="32"/>
    </w:rPr>
  </w:style>
  <w:style w:type="paragraph" w:customStyle="1" w:styleId="18">
    <w:name w:val="@标题"/>
    <w:basedOn w:val="1"/>
    <w:next w:val="19"/>
    <w:qFormat/>
    <w:uiPriority w:val="0"/>
    <w:pPr>
      <w:keepNext/>
      <w:spacing w:before="50" w:beforeLines="50" w:after="50" w:afterLines="50"/>
      <w:jc w:val="center"/>
      <w:outlineLvl w:val="1"/>
    </w:pPr>
    <w:rPr>
      <w:rFonts w:ascii="Calibri" w:hAnsi="Calibri" w:eastAsia="黑体"/>
      <w:kern w:val="32"/>
      <w:sz w:val="32"/>
    </w:rPr>
  </w:style>
  <w:style w:type="paragraph" w:customStyle="1" w:styleId="19">
    <w:name w:val="@正文"/>
    <w:basedOn w:val="20"/>
    <w:qFormat/>
    <w:uiPriority w:val="0"/>
    <w:pPr>
      <w:wordWrap/>
      <w:spacing w:line="240" w:lineRule="auto"/>
      <w:ind w:firstLine="200" w:firstLineChars="200"/>
    </w:pPr>
    <w:rPr>
      <w:rFonts w:ascii="Calibri" w:hAnsi="Calibri" w:eastAsia="宋体" w:cs="Calibri"/>
      <w:color w:val="000000"/>
      <w:kern w:val="24"/>
      <w:sz w:val="24"/>
      <w:szCs w:val="24"/>
    </w:rPr>
  </w:style>
  <w:style w:type="paragraph" w:customStyle="1" w:styleId="20">
    <w:name w:val="※正文"/>
    <w:basedOn w:val="1"/>
    <w:next w:val="1"/>
    <w:qFormat/>
    <w:uiPriority w:val="0"/>
    <w:pPr>
      <w:wordWrap w:val="0"/>
      <w:spacing w:line="400" w:lineRule="exact"/>
    </w:pPr>
    <w:rPr>
      <w:rFonts w:ascii="Calibri Light" w:hAnsi="Calibri Light" w:eastAsia="华文仿宋"/>
      <w:sz w:val="28"/>
      <w:szCs w:val="2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3349</Words>
  <Characters>3540</Characters>
  <Lines>1</Lines>
  <Paragraphs>1</Paragraphs>
  <TotalTime>3</TotalTime>
  <ScaleCrop>false</ScaleCrop>
  <LinksUpToDate>false</LinksUpToDate>
  <CharactersWithSpaces>4498</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2025-06-27T06:33:00Z</dcterms:created>
  <dc:creator>十</dc:creator>
  <cp:lastModifiedBy>我曾站在离你最近的天涯</cp:lastModifiedBy>
  <dcterms:modified xsi:type="dcterms:W3CDTF">2026-08-14T07:22:46Z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010852285B8F4AF79F2C030EEDED7EC7_13</vt:lpwstr>
  </property>
  <property fmtid="{D5CDD505-2E9C-101B-9397-08002B2CF9AE}" pid="4" name="KSOTemplateDocerSaveRecord">
    <vt:lpwstr>eyJoZGlkIjoiZTg3OGFkZTI0N2FjNWIzNzNkMzdjZGI0ZmZkYWI2MjEiLCJ1c2VySWQiOiIzNDcyNjc0In0=</vt:lpwstr>
  </property>
</Properties>
</file>