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2"/>
          <w:numId w:val="0"/>
        </w:numPr>
        <w:bidi w:val="0"/>
        <w:ind w:leftChars="0"/>
        <w:jc w:val="center"/>
        <w:rPr>
          <w:rFonts w:hint="default" w:ascii="宋体" w:hAnsi="宋体" w:eastAsia="宋体" w:cs="宋体"/>
          <w:lang w:val="en-US" w:eastAsia="zh-CN"/>
        </w:rPr>
      </w:pPr>
      <w:bookmarkStart w:id="0" w:name="_GoBack"/>
      <w:r>
        <w:rPr>
          <w:rFonts w:hint="eastAsia" w:cs="宋体"/>
          <w:lang w:val="en-US" w:eastAsia="zh-CN"/>
        </w:rPr>
        <w:t>技术参数响应偏离表</w:t>
      </w:r>
    </w:p>
    <w:bookmarkEnd w:id="0"/>
    <w:p>
      <w:pPr>
        <w:spacing w:line="360" w:lineRule="auto"/>
        <w:ind w:left="1532" w:hanging="1149" w:hangingChars="545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采购项目名称：</w:t>
      </w:r>
      <w:r>
        <w:rPr>
          <w:rFonts w:hint="eastAsia" w:ascii="宋体" w:hAnsi="宋体" w:eastAsia="宋体" w:cs="宋体"/>
          <w:sz w:val="21"/>
          <w:szCs w:val="21"/>
        </w:rPr>
        <w:t>{</w:t>
      </w:r>
      <w:r>
        <w:rPr>
          <w:rFonts w:hint="eastAsia" w:ascii="宋体" w:hAnsi="宋体" w:eastAsia="宋体" w:cs="宋体"/>
          <w:sz w:val="21"/>
          <w:szCs w:val="21"/>
          <w:lang w:eastAsia="zh-Hans"/>
        </w:rPr>
        <w:t>请填写采购项目名称</w:t>
      </w:r>
      <w:r>
        <w:rPr>
          <w:rFonts w:hint="eastAsia" w:ascii="宋体" w:hAnsi="宋体" w:eastAsia="宋体" w:cs="宋体"/>
          <w:sz w:val="21"/>
          <w:szCs w:val="21"/>
        </w:rPr>
        <w:t>}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采购项目编号：</w:t>
      </w:r>
      <w:r>
        <w:rPr>
          <w:rFonts w:hint="eastAsia" w:ascii="宋体" w:hAnsi="宋体" w:eastAsia="宋体" w:cs="宋体"/>
          <w:sz w:val="21"/>
          <w:szCs w:val="21"/>
        </w:rPr>
        <w:t>{</w:t>
      </w:r>
      <w:r>
        <w:rPr>
          <w:rFonts w:hint="eastAsia" w:ascii="宋体" w:hAnsi="宋体" w:eastAsia="宋体" w:cs="宋体"/>
          <w:sz w:val="21"/>
          <w:szCs w:val="21"/>
          <w:lang w:eastAsia="zh-Hans"/>
        </w:rPr>
        <w:t>请填写采购项目编号</w:t>
      </w:r>
      <w:r>
        <w:rPr>
          <w:rFonts w:hint="eastAsia" w:ascii="宋体" w:hAnsi="宋体" w:eastAsia="宋体" w:cs="宋体"/>
          <w:sz w:val="21"/>
          <w:szCs w:val="21"/>
        </w:rPr>
        <w:t>}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采购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Hans"/>
        </w:rPr>
        <w:t>包号：</w:t>
      </w:r>
      <w:r>
        <w:rPr>
          <w:rFonts w:hint="eastAsia" w:ascii="宋体" w:hAnsi="宋体" w:eastAsia="宋体" w:cs="宋体"/>
          <w:sz w:val="21"/>
          <w:szCs w:val="21"/>
        </w:rPr>
        <w:t>{</w:t>
      </w:r>
      <w:r>
        <w:rPr>
          <w:rFonts w:hint="eastAsia" w:ascii="宋体" w:hAnsi="宋体" w:eastAsia="宋体" w:cs="宋体"/>
          <w:sz w:val="21"/>
          <w:szCs w:val="21"/>
          <w:lang w:eastAsia="zh-Hans"/>
        </w:rPr>
        <w:t>请填写</w:t>
      </w:r>
      <w:r>
        <w:rPr>
          <w:rFonts w:hint="eastAsia" w:ascii="宋体" w:hAnsi="宋体" w:eastAsia="宋体" w:cs="宋体"/>
          <w:sz w:val="21"/>
          <w:szCs w:val="21"/>
        </w:rPr>
        <w:t>采购包</w:t>
      </w:r>
      <w:r>
        <w:rPr>
          <w:rFonts w:hint="eastAsia" w:ascii="宋体" w:hAnsi="宋体" w:eastAsia="宋体" w:cs="宋体"/>
          <w:sz w:val="21"/>
          <w:szCs w:val="21"/>
          <w:lang w:eastAsia="zh-Hans"/>
        </w:rPr>
        <w:t>编号</w:t>
      </w:r>
      <w:r>
        <w:rPr>
          <w:rFonts w:hint="eastAsia" w:ascii="宋体" w:hAnsi="宋体" w:eastAsia="宋体" w:cs="宋体"/>
          <w:sz w:val="21"/>
          <w:szCs w:val="21"/>
        </w:rPr>
        <w:t>}</w:t>
      </w:r>
    </w:p>
    <w:tbl>
      <w:tblPr>
        <w:tblStyle w:val="3"/>
        <w:tblW w:w="86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1360"/>
        <w:gridCol w:w="1900"/>
        <w:gridCol w:w="1914"/>
        <w:gridCol w:w="2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360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标的名称</w:t>
            </w:r>
          </w:p>
        </w:tc>
        <w:tc>
          <w:tcPr>
            <w:tcW w:w="1900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招标文件要求</w:t>
            </w:r>
          </w:p>
        </w:tc>
        <w:tc>
          <w:tcPr>
            <w:tcW w:w="1914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投标产品技术参数</w:t>
            </w:r>
          </w:p>
        </w:tc>
        <w:tc>
          <w:tcPr>
            <w:tcW w:w="228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响应情况（响应/偏离）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0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0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14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86" w:type="dxa"/>
          </w:tcPr>
          <w:p>
            <w:pPr>
              <w:spacing w:line="360" w:lineRule="auto"/>
              <w:ind w:firstLine="411" w:firstLineChars="196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360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00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14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286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360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00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14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286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360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00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14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286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360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00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14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286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360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00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14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286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2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360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00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1914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  <w:tc>
          <w:tcPr>
            <w:tcW w:w="2286" w:type="dxa"/>
          </w:tcPr>
          <w:p>
            <w:pPr>
              <w:spacing w:line="360" w:lineRule="auto"/>
              <w:ind w:firstLine="411" w:firstLineChars="196"/>
              <w:rPr>
                <w:rFonts w:hint="eastAsia" w:ascii="宋体" w:hAnsi="宋体" w:eastAsia="宋体" w:cs="宋体"/>
                <w:sz w:val="21"/>
                <w:szCs w:val="21"/>
                <w:highlight w:val="red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1.以上表格格式行、列可增减。</w:t>
      </w:r>
    </w:p>
    <w:p>
      <w:r>
        <w:rPr>
          <w:rFonts w:hint="eastAsia" w:ascii="宋体" w:hAnsi="宋体" w:eastAsia="宋体" w:cs="宋体"/>
          <w:sz w:val="21"/>
          <w:szCs w:val="21"/>
        </w:rPr>
        <w:t>2.投标人根据采购项目的全部技术参数逐条填写此表，并按招标文件要求提供相应的证明材料。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3B5481"/>
    <w:rsid w:val="1ED26CE0"/>
    <w:rsid w:val="5B3B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149</Characters>
  <Lines>0</Lines>
  <Paragraphs>0</Paragraphs>
  <TotalTime>0</TotalTime>
  <ScaleCrop>false</ScaleCrop>
  <LinksUpToDate>false</LinksUpToDate>
  <CharactersWithSpaces>149</CharactersWithSpaces>
  <Application>WPS Office_11.1.0.11757_F1E327BC-269C-435d-A152-05C5408002CA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2026-08-12T09:31:00Z</dcterms:created>
  <dc:creator>招标代理</dc:creator>
  <cp:lastModifiedBy>招标代理</cp:lastModifiedBy>
  <dcterms:modified xsi:type="dcterms:W3CDTF">2026-08-12T10:23:30Z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2052-11.1.0.11757</vt:lpwstr>
  </property>
  <property fmtid="{D5CDD505-2E9C-101B-9397-08002B2CF9AE}" pid="3" name="ICV">
    <vt:lpwstr>1939E9DE2AF441F8A1A91E3DDC416B33</vt:lpwstr>
  </property>
</Properties>
</file>