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39A436">
      <w:pPr>
        <w:pStyle w:val="10"/>
        <w:adjustRightInd w:val="0"/>
        <w:spacing w:before="312" w:beforeLines="100" w:line="360" w:lineRule="auto"/>
        <w:ind w:right="-22" w:firstLine="0" w:firstLineChars="0"/>
        <w:jc w:val="center"/>
        <w:textAlignment w:val="baseline"/>
        <w:outlineLvl w:val="0"/>
        <w:rPr>
          <w:rFonts w:hint="eastAsia" w:ascii="仿宋_GB2312" w:hAnsi="仿宋_GB2312" w:eastAsia="仿宋_GB2312" w:cs="仿宋_GB2312"/>
          <w:b/>
          <w:kern w:val="0"/>
          <w:sz w:val="40"/>
          <w:szCs w:val="40"/>
        </w:rPr>
      </w:pPr>
      <w:r>
        <w:rPr>
          <w:rFonts w:hint="eastAsia" w:ascii="仿宋_GB2312" w:hAnsi="仿宋_GB2312" w:eastAsia="仿宋_GB2312" w:cs="仿宋_GB2312"/>
          <w:b/>
          <w:kern w:val="0"/>
          <w:sz w:val="40"/>
          <w:szCs w:val="40"/>
        </w:rPr>
        <w:t>采购</w:t>
      </w:r>
      <w:r>
        <w:rPr>
          <w:rFonts w:hint="eastAsia" w:ascii="仿宋_GB2312" w:hAnsi="仿宋_GB2312" w:eastAsia="仿宋_GB2312" w:cs="仿宋_GB2312"/>
          <w:b/>
          <w:kern w:val="0"/>
          <w:sz w:val="40"/>
          <w:szCs w:val="40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b/>
          <w:kern w:val="0"/>
          <w:sz w:val="40"/>
          <w:szCs w:val="40"/>
        </w:rPr>
        <w:t>求</w:t>
      </w:r>
    </w:p>
    <w:p w14:paraId="1966DC21">
      <w:pPr>
        <w:pStyle w:val="10"/>
        <w:adjustRightInd w:val="0"/>
        <w:spacing w:before="312" w:beforeLines="100" w:line="360" w:lineRule="auto"/>
        <w:ind w:right="-22" w:firstLine="0" w:firstLineChars="0"/>
        <w:jc w:val="center"/>
        <w:textAlignment w:val="baseline"/>
        <w:outlineLvl w:val="0"/>
        <w:rPr>
          <w:rFonts w:hint="eastAsia" w:ascii="仿宋_GB2312" w:hAnsi="仿宋_GB2312" w:eastAsia="仿宋_GB2312" w:cs="仿宋_GB2312"/>
          <w:b/>
          <w:kern w:val="0"/>
          <w:sz w:val="21"/>
          <w:szCs w:val="21"/>
        </w:rPr>
      </w:pPr>
    </w:p>
    <w:tbl>
      <w:tblPr>
        <w:tblStyle w:val="12"/>
        <w:tblW w:w="8918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9"/>
        <w:gridCol w:w="2673"/>
        <w:gridCol w:w="2805"/>
        <w:gridCol w:w="2501"/>
      </w:tblGrid>
      <w:tr w14:paraId="72C2C4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  <w:jc w:val="center"/>
        </w:trPr>
        <w:tc>
          <w:tcPr>
            <w:tcW w:w="939" w:type="dxa"/>
            <w:vAlign w:val="center"/>
          </w:tcPr>
          <w:p w14:paraId="4FFD99F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序号</w:t>
            </w:r>
          </w:p>
        </w:tc>
        <w:tc>
          <w:tcPr>
            <w:tcW w:w="2673" w:type="dxa"/>
            <w:vAlign w:val="center"/>
          </w:tcPr>
          <w:p w14:paraId="0E08028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b/>
                <w:bCs/>
                <w:spacing w:val="-5"/>
                <w:sz w:val="24"/>
                <w:szCs w:val="24"/>
              </w:rPr>
              <w:t>产品名称</w:t>
            </w:r>
          </w:p>
        </w:tc>
        <w:tc>
          <w:tcPr>
            <w:tcW w:w="2805" w:type="dxa"/>
            <w:vAlign w:val="center"/>
          </w:tcPr>
          <w:p w14:paraId="299452A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rFonts w:hint="default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pacing w:val="-5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2501" w:type="dxa"/>
            <w:vAlign w:val="center"/>
          </w:tcPr>
          <w:p w14:paraId="05A61D3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rFonts w:hint="eastAsia" w:eastAsia="仿宋"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bCs/>
                <w:spacing w:val="-5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5C4EDAD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939" w:type="dxa"/>
            <w:vAlign w:val="center"/>
          </w:tcPr>
          <w:p w14:paraId="3837132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673" w:type="dxa"/>
            <w:vAlign w:val="center"/>
          </w:tcPr>
          <w:p w14:paraId="73078B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rFonts w:hint="eastAsia" w:eastAsia="仿宋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/>
                <w:b w:val="0"/>
                <w:bCs w:val="0"/>
                <w:spacing w:val="-5"/>
                <w:sz w:val="24"/>
                <w:szCs w:val="24"/>
                <w:lang w:val="en-US" w:eastAsia="zh-CN"/>
              </w:rPr>
              <w:t>原煤</w:t>
            </w:r>
          </w:p>
        </w:tc>
        <w:tc>
          <w:tcPr>
            <w:tcW w:w="2805" w:type="dxa"/>
            <w:vAlign w:val="center"/>
          </w:tcPr>
          <w:p w14:paraId="094A771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pacing w:val="-5"/>
                <w:sz w:val="24"/>
                <w:szCs w:val="24"/>
                <w:lang w:val="en-US" w:eastAsia="zh-CN"/>
              </w:rPr>
              <w:t>15</w:t>
            </w:r>
            <w:r>
              <w:rPr>
                <w:b w:val="0"/>
                <w:bCs w:val="0"/>
                <w:spacing w:val="-5"/>
                <w:sz w:val="24"/>
                <w:szCs w:val="24"/>
              </w:rPr>
              <w:t>00</w:t>
            </w:r>
            <w:r>
              <w:rPr>
                <w:b w:val="0"/>
                <w:bCs w:val="0"/>
                <w:spacing w:val="-38"/>
                <w:sz w:val="24"/>
                <w:szCs w:val="24"/>
              </w:rPr>
              <w:t xml:space="preserve"> </w:t>
            </w:r>
            <w:r>
              <w:rPr>
                <w:b w:val="0"/>
                <w:bCs w:val="0"/>
                <w:spacing w:val="-5"/>
                <w:sz w:val="24"/>
                <w:szCs w:val="24"/>
              </w:rPr>
              <w:t>吨</w:t>
            </w:r>
          </w:p>
        </w:tc>
        <w:tc>
          <w:tcPr>
            <w:tcW w:w="2501" w:type="dxa"/>
            <w:vAlign w:val="center"/>
          </w:tcPr>
          <w:p w14:paraId="5E6844D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b w:val="0"/>
                <w:bCs w:val="0"/>
                <w:spacing w:val="-1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pacing w:val="-1"/>
                <w:sz w:val="24"/>
                <w:szCs w:val="24"/>
                <w:lang w:val="en-US" w:eastAsia="zh-CN"/>
              </w:rPr>
              <w:t>具体参数详见</w:t>
            </w:r>
          </w:p>
          <w:p w14:paraId="46078B46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right="0"/>
              <w:jc w:val="center"/>
              <w:textAlignment w:val="auto"/>
              <w:rPr>
                <w:b w:val="0"/>
                <w:bCs w:val="0"/>
                <w:spacing w:val="-1"/>
                <w:sz w:val="24"/>
                <w:szCs w:val="24"/>
              </w:rPr>
            </w:pPr>
            <w:r>
              <w:rPr>
                <w:rFonts w:hint="eastAsia"/>
                <w:b w:val="0"/>
                <w:bCs w:val="0"/>
                <w:spacing w:val="-1"/>
                <w:sz w:val="24"/>
                <w:szCs w:val="24"/>
                <w:lang w:val="en-US" w:eastAsia="zh-CN"/>
              </w:rPr>
              <w:t>谈判文件</w:t>
            </w:r>
          </w:p>
        </w:tc>
      </w:tr>
    </w:tbl>
    <w:p w14:paraId="7381BD52">
      <w:pPr>
        <w:keepNext w:val="0"/>
        <w:keepLines w:val="0"/>
        <w:pageBreakBefore w:val="0"/>
        <w:wordWrap/>
        <w:overflowPunct/>
        <w:topLinePunct w:val="0"/>
        <w:bidi w:val="0"/>
        <w:spacing w:line="440" w:lineRule="exact"/>
        <w:rPr>
          <w:rFonts w:hint="default"/>
          <w:lang w:val="en-US" w:eastAsia="zh-CN"/>
        </w:rPr>
      </w:pPr>
    </w:p>
    <w:p w14:paraId="3732CDA8">
      <w:pPr>
        <w:keepNext w:val="0"/>
        <w:keepLines w:val="0"/>
        <w:pageBreakBefore w:val="0"/>
        <w:wordWrap/>
        <w:overflowPunct/>
        <w:topLinePunct w:val="0"/>
        <w:bidi w:val="0"/>
        <w:spacing w:line="440" w:lineRule="exact"/>
        <w:ind w:firstLine="480" w:firstLineChars="200"/>
        <w:rPr>
          <w:rFonts w:hint="eastAsia" w:ascii="仿宋_GB2312" w:hAnsi="仿宋_GB2312" w:eastAsia="仿宋_GB2312" w:cs="仿宋_GB2312"/>
          <w:bCs/>
          <w:color w:val="auto"/>
          <w:sz w:val="24"/>
          <w:szCs w:val="32"/>
        </w:rPr>
      </w:pPr>
      <w:bookmarkStart w:id="0" w:name="_GoBack"/>
      <w:bookmarkEnd w:id="0"/>
    </w:p>
    <w:sectPr>
      <w:pgSz w:w="11906" w:h="16838"/>
      <w:pgMar w:top="1247" w:right="1417" w:bottom="124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I5MDFlZmZiMTI3ZDUzMjZhZDFkMGE1OTI2YmIzMjYifQ=="/>
  </w:docVars>
  <w:rsids>
    <w:rsidRoot w:val="00000000"/>
    <w:rsid w:val="01172A03"/>
    <w:rsid w:val="02E84657"/>
    <w:rsid w:val="0437593F"/>
    <w:rsid w:val="06732DD2"/>
    <w:rsid w:val="086A1C2D"/>
    <w:rsid w:val="08C276F9"/>
    <w:rsid w:val="0CBF0B1F"/>
    <w:rsid w:val="0D330BC5"/>
    <w:rsid w:val="0E7432F6"/>
    <w:rsid w:val="0EA12320"/>
    <w:rsid w:val="10D539EB"/>
    <w:rsid w:val="158C041E"/>
    <w:rsid w:val="17E51656"/>
    <w:rsid w:val="19687E48"/>
    <w:rsid w:val="19EA533A"/>
    <w:rsid w:val="1BA17862"/>
    <w:rsid w:val="1D81597C"/>
    <w:rsid w:val="1DD737EE"/>
    <w:rsid w:val="1EB63404"/>
    <w:rsid w:val="20370574"/>
    <w:rsid w:val="20A200E4"/>
    <w:rsid w:val="23EC33D5"/>
    <w:rsid w:val="23EE3640"/>
    <w:rsid w:val="2ACE1AD5"/>
    <w:rsid w:val="2C7B31A3"/>
    <w:rsid w:val="2F0B154A"/>
    <w:rsid w:val="30DC4F4C"/>
    <w:rsid w:val="31442AF1"/>
    <w:rsid w:val="332266B3"/>
    <w:rsid w:val="33A31D51"/>
    <w:rsid w:val="36393C03"/>
    <w:rsid w:val="36566686"/>
    <w:rsid w:val="382D2531"/>
    <w:rsid w:val="3D402D06"/>
    <w:rsid w:val="3E635864"/>
    <w:rsid w:val="41932F14"/>
    <w:rsid w:val="41EA0DF0"/>
    <w:rsid w:val="424D3ACD"/>
    <w:rsid w:val="46BD2CD2"/>
    <w:rsid w:val="474653BD"/>
    <w:rsid w:val="49110E87"/>
    <w:rsid w:val="4A0D5D1E"/>
    <w:rsid w:val="4AF84C20"/>
    <w:rsid w:val="4B606CD6"/>
    <w:rsid w:val="4B6422B6"/>
    <w:rsid w:val="4DCE5233"/>
    <w:rsid w:val="52D01FDF"/>
    <w:rsid w:val="55F146B9"/>
    <w:rsid w:val="57B40EAE"/>
    <w:rsid w:val="58577DBC"/>
    <w:rsid w:val="5A3F0176"/>
    <w:rsid w:val="64BC23C3"/>
    <w:rsid w:val="66E0683D"/>
    <w:rsid w:val="6817628E"/>
    <w:rsid w:val="690239E0"/>
    <w:rsid w:val="6B070322"/>
    <w:rsid w:val="6C285497"/>
    <w:rsid w:val="6C2A7359"/>
    <w:rsid w:val="6EA06FA6"/>
    <w:rsid w:val="6EE67BF2"/>
    <w:rsid w:val="6F4E0CB0"/>
    <w:rsid w:val="6F705059"/>
    <w:rsid w:val="71045209"/>
    <w:rsid w:val="776A4909"/>
    <w:rsid w:val="78C23FF4"/>
    <w:rsid w:val="798062F1"/>
    <w:rsid w:val="7A7418D6"/>
    <w:rsid w:val="7B283A80"/>
    <w:rsid w:val="7D1E6EA1"/>
    <w:rsid w:val="7D32101D"/>
    <w:rsid w:val="7E9E4BBC"/>
    <w:rsid w:val="7EA85A3A"/>
    <w:rsid w:val="7EF6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99"/>
    <w:pPr>
      <w:spacing w:before="260" w:after="260" w:line="416" w:lineRule="atLeast"/>
      <w:outlineLvl w:val="1"/>
    </w:pPr>
    <w:rPr>
      <w:rFonts w:ascii="Cambria" w:hAnsi="Cambria"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99"/>
    <w:pPr>
      <w:spacing w:line="360" w:lineRule="auto"/>
    </w:pPr>
    <w:rPr>
      <w:rFonts w:ascii="Tahoma" w:hAnsi="Tahoma"/>
    </w:rPr>
  </w:style>
  <w:style w:type="paragraph" w:styleId="5">
    <w:name w:val="Body Text Indent"/>
    <w:basedOn w:val="1"/>
    <w:autoRedefine/>
    <w:qFormat/>
    <w:uiPriority w:val="99"/>
    <w:pPr>
      <w:widowControl/>
      <w:spacing w:line="360" w:lineRule="auto"/>
      <w:ind w:firstLine="709"/>
      <w:jc w:val="left"/>
    </w:pPr>
    <w:rPr>
      <w:rFonts w:ascii="Tahoma" w:hAnsi="Tahoma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ahoma" w:hAnsi="Tahoma"/>
      <w:sz w:val="18"/>
      <w:szCs w:val="18"/>
    </w:rPr>
  </w:style>
  <w:style w:type="table" w:styleId="8">
    <w:name w:val="Table Grid"/>
    <w:basedOn w:val="7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qFormat/>
    <w:uiPriority w:val="34"/>
    <w:pPr>
      <w:ind w:firstLine="420" w:firstLineChars="200"/>
    </w:pPr>
    <w:rPr>
      <w:rFonts w:ascii="Calibri" w:hAnsi="Calibri" w:eastAsia="宋体"/>
      <w:szCs w:val="22"/>
    </w:r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</Words>
  <Characters>38</Characters>
  <Lines>0</Lines>
  <Paragraphs>0</Paragraphs>
  <TotalTime>2</TotalTime>
  <ScaleCrop>false</ScaleCrop>
  <LinksUpToDate>false</LinksUpToDate>
  <CharactersWithSpaces>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2023-11-30T03:03:00Z</dcterms:created>
  <dc:creator>Administrator</dc:creator>
  <cp:lastModifiedBy>亲</cp:lastModifiedBy>
  <dcterms:modified xsi:type="dcterms:W3CDTF">2026-10-08T02:17:43Z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473FA9280DD14F0BAD379BC10C78D6DE_12</vt:lpwstr>
  </property>
  <property fmtid="{D5CDD505-2E9C-101B-9397-08002B2CF9AE}" pid="4" name="KSOTemplateDocerSaveRecord">
    <vt:lpwstr>eyJoZGlkIjoiOTI5MDFlZmZiMTI3ZDUzMjZhZDFkMGE1OTI2YmIzMjYiLCJ1c2VySWQiOiIyOTgxNDk3NDUifQ==</vt:lpwstr>
  </property>
</Properties>
</file>