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4C43F">
      <w:pPr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货物说明一览表</w:t>
      </w:r>
    </w:p>
    <w:p w14:paraId="09792956">
      <w:pPr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</w:pPr>
    </w:p>
    <w:p w14:paraId="6ADB767D">
      <w:pPr>
        <w:rPr>
          <w:rFonts w:hint="eastAsia" w:ascii="仿宋_GB2312" w:hAnsi="宋体" w:eastAsia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sz w:val="24"/>
          <w:szCs w:val="24"/>
          <w:highlight w:val="none"/>
        </w:rPr>
        <w:t>投标人名称：</w:t>
      </w:r>
      <w:r>
        <w:rPr>
          <w:rFonts w:hint="eastAsia" w:ascii="仿宋_GB2312" w:hAnsi="宋体" w:eastAsia="仿宋_GB2312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_GB2312" w:hAnsi="宋体" w:eastAsia="仿宋_GB2312"/>
          <w:color w:val="auto"/>
          <w:sz w:val="24"/>
          <w:szCs w:val="24"/>
          <w:highlight w:val="none"/>
        </w:rPr>
        <w:t xml:space="preserve">  项目编号：</w:t>
      </w:r>
      <w:r>
        <w:rPr>
          <w:rFonts w:hint="eastAsia" w:ascii="仿宋_GB2312" w:hAnsi="宋体" w:eastAsia="仿宋_GB2312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color w:val="auto"/>
          <w:sz w:val="24"/>
          <w:szCs w:val="24"/>
          <w:highlight w:val="none"/>
        </w:rPr>
        <w:t xml:space="preserve"> </w:t>
      </w:r>
    </w:p>
    <w:tbl>
      <w:tblPr>
        <w:tblStyle w:val="2"/>
        <w:tblW w:w="938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850"/>
        <w:gridCol w:w="1276"/>
        <w:gridCol w:w="2268"/>
        <w:gridCol w:w="851"/>
        <w:gridCol w:w="992"/>
        <w:gridCol w:w="1134"/>
      </w:tblGrid>
      <w:tr w14:paraId="2E3158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737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2C1D1D6D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76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1C388ED4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850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FC7B8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27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C97C1C3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  <w:t>规格/型号</w:t>
            </w:r>
          </w:p>
        </w:tc>
        <w:tc>
          <w:tcPr>
            <w:tcW w:w="226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80BA3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  <w:t>原厂地/制造商名称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3111858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992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F88FE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  <w:t>单价</w:t>
            </w:r>
          </w:p>
          <w:p w14:paraId="443A182C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13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CE3FC04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245CC8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51" w:hRule="atLeast"/>
        </w:trPr>
        <w:tc>
          <w:tcPr>
            <w:tcW w:w="737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4ECF78E9"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3BABA3D2"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血液成分分离机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61409889"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7CF62C13"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6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ECDBFF3"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C8F3358"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1套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67D78BF6"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505D29B1"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67F2EC4">
      <w:pPr>
        <w:rPr>
          <w:rFonts w:hint="eastAsia" w:ascii="仿宋_GB2312" w:hAnsi="宋体" w:eastAsia="仿宋_GB2312"/>
          <w:color w:val="auto"/>
          <w:highlight w:val="none"/>
        </w:rPr>
      </w:pPr>
    </w:p>
    <w:p w14:paraId="296F7ADF">
      <w:pPr>
        <w:rPr>
          <w:rFonts w:hint="eastAsia" w:ascii="仿宋_GB2312" w:hAnsi="宋体" w:eastAsia="仿宋_GB2312"/>
          <w:color w:val="auto"/>
          <w:highlight w:val="none"/>
        </w:rPr>
      </w:pPr>
    </w:p>
    <w:p w14:paraId="214D4BC0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398D53A5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</w:rPr>
        <w:t>法定代表人或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highlight w:val="none"/>
        </w:rPr>
        <w:t>授权代表人</w:t>
      </w: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</w:rPr>
        <w:t>（签名或盖章）：</w:t>
      </w: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</w:rPr>
        <w:t xml:space="preserve"> </w:t>
      </w:r>
    </w:p>
    <w:p w14:paraId="44403A4C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B18C9CC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公章：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p w14:paraId="09BA472C">
      <w:pPr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</w:rPr>
        <w:br w:type="page"/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投标分项报价表</w:t>
      </w:r>
    </w:p>
    <w:p w14:paraId="632C485D">
      <w:pPr>
        <w:rPr>
          <w:rFonts w:hint="eastAsia" w:ascii="仿宋_GB2312" w:hAnsi="仿宋_GB2312" w:eastAsia="仿宋_GB2312" w:cs="仿宋_GB2312"/>
          <w:b/>
          <w:color w:val="auto"/>
          <w:sz w:val="30"/>
          <w:szCs w:val="30"/>
          <w:highlight w:val="none"/>
        </w:rPr>
      </w:pPr>
    </w:p>
    <w:p w14:paraId="4F06F6B8">
      <w:pPr>
        <w:rPr>
          <w:rFonts w:hint="eastAsia" w:ascii="仿宋_GB2312" w:hAnsi="宋体" w:eastAsia="仿宋_GB2312"/>
          <w:b/>
          <w:color w:val="auto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投标人名称：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 xml:space="preserve">  项目编号：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_GB2312" w:hAnsi="宋体" w:eastAsia="仿宋_GB2312"/>
          <w:color w:val="auto"/>
          <w:sz w:val="24"/>
          <w:szCs w:val="24"/>
          <w:highlight w:val="none"/>
        </w:rPr>
        <w:t xml:space="preserve">                               </w:t>
      </w:r>
    </w:p>
    <w:tbl>
      <w:tblPr>
        <w:tblStyle w:val="2"/>
        <w:tblW w:w="5597" w:type="pct"/>
        <w:tblInd w:w="-332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53"/>
        <w:gridCol w:w="1410"/>
        <w:gridCol w:w="1440"/>
        <w:gridCol w:w="1440"/>
        <w:gridCol w:w="1441"/>
        <w:gridCol w:w="1440"/>
        <w:gridCol w:w="1436"/>
      </w:tblGrid>
      <w:tr w14:paraId="7E82AC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doub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0DB433FC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53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803E98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69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D2ACC9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769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456CFA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770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3F51D0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769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06FE46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769" w:type="pc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11829F2">
            <w:pPr>
              <w:spacing w:line="0" w:lineRule="atLeast"/>
              <w:jc w:val="center"/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  <w:t>7</w:t>
            </w:r>
          </w:p>
        </w:tc>
      </w:tr>
      <w:tr w14:paraId="6A286C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6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582CF4E4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975A81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317579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型号和规格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3A5583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原产地及制造厂名</w:t>
            </w:r>
          </w:p>
        </w:tc>
        <w:tc>
          <w:tcPr>
            <w:tcW w:w="77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493F31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650C71">
            <w:pPr>
              <w:spacing w:line="0" w:lineRule="atLeast"/>
              <w:jc w:val="center"/>
              <w:rPr>
                <w:rFonts w:hint="eastAsia" w:ascii="仿宋_GB2312" w:hAnsi="宋体" w:eastAsia="仿宋_GB2312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4320C83">
            <w:pPr>
              <w:spacing w:line="0" w:lineRule="atLeast"/>
              <w:jc w:val="center"/>
              <w:rPr>
                <w:rFonts w:hint="eastAsia" w:ascii="仿宋_GB2312" w:hAnsi="宋体" w:eastAsia="仿宋_GB2312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4"/>
                <w:szCs w:val="24"/>
                <w:highlight w:val="none"/>
              </w:rPr>
              <w:t>总价（元）</w:t>
            </w:r>
          </w:p>
        </w:tc>
      </w:tr>
      <w:tr w14:paraId="622C243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6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24DC0764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5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6D7D93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9375E2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A2E8294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BC42FA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EB6DE9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BED6224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1C98C9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33AC13AB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F3985E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ABBA96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4B0CC3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BA056A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D5A305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B46C431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EB5738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5BE9EED4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D93C81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5E99F8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D4251B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081813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867CB1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E7DCE57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1B3177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342578C2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94457F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CA9E61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EAA699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82AD99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FFCFE7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BA2CFC3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5FEE1A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63B90B62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88B2A7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7E7944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EA47C7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173AA9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714240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0DAB8B0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059BC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18A7C616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68517B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D8DE99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8802D1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6DA147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C37691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BC2F8F6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CFF1A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7914363D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12E348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6DB347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EEDBD1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AC018B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E5B14D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1EC8FC6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91C384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14E3E4F3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B7EBD6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0F2241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603CDB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F3992B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8528EF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F06D35E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DFC5AA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4765C6AA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9D2E39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129B2F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EF81E8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6E0775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235A2C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33BBA6A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17368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3" w:type="pct"/>
            <w:tcBorders>
              <w:top w:val="single" w:color="auto" w:sz="4" w:space="0"/>
              <w:left w:val="double" w:color="auto" w:sz="4" w:space="0"/>
              <w:bottom w:val="single" w:color="auto" w:sz="6" w:space="0"/>
            </w:tcBorders>
            <w:noWrap w:val="0"/>
            <w:vAlign w:val="center"/>
          </w:tcPr>
          <w:p w14:paraId="1BB425F5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E29E36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1D6A8F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67FE31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86616D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6F389C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420E401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0770D9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231" w:type="pct"/>
            <w:gridSpan w:val="6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21AF4B02">
            <w:pPr>
              <w:spacing w:line="0" w:lineRule="atLeast"/>
              <w:ind w:right="360"/>
              <w:jc w:val="center"/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sz w:val="24"/>
                <w:szCs w:val="24"/>
                <w:highlight w:val="none"/>
              </w:rPr>
              <w:t>总计（元）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76148416">
            <w:pPr>
              <w:spacing w:line="0" w:lineRule="atLeast"/>
              <w:jc w:val="center"/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6396A3B">
      <w:pPr>
        <w:spacing w:line="360" w:lineRule="auto"/>
        <w:rPr>
          <w:rFonts w:hint="eastAsia" w:ascii="仿宋_GB2312" w:hAnsi="仿宋" w:eastAsia="仿宋_GB2312"/>
          <w:b/>
          <w:color w:val="auto"/>
          <w:sz w:val="24"/>
          <w:szCs w:val="24"/>
          <w:highlight w:val="none"/>
        </w:rPr>
      </w:pPr>
    </w:p>
    <w:p w14:paraId="3286B804">
      <w:pPr>
        <w:spacing w:line="360" w:lineRule="auto"/>
        <w:rPr>
          <w:rFonts w:hint="eastAsia" w:ascii="仿宋_GB2312" w:hAnsi="仿宋" w:eastAsia="仿宋_GB2312"/>
          <w:b/>
          <w:color w:val="auto"/>
          <w:sz w:val="24"/>
          <w:szCs w:val="24"/>
          <w:highlight w:val="none"/>
        </w:rPr>
      </w:pPr>
      <w:r>
        <w:rPr>
          <w:rFonts w:hint="eastAsia" w:ascii="仿宋_GB2312" w:hAnsi="仿宋" w:eastAsia="仿宋_GB2312"/>
          <w:b/>
          <w:color w:val="auto"/>
          <w:sz w:val="24"/>
          <w:szCs w:val="24"/>
          <w:highlight w:val="none"/>
        </w:rPr>
        <w:t>注：投标报价中应包括：设备费、运输费、保险费、安装、验收费等完成本次招标内容所产生的一切费用（含税费）。如有需要，投标人可根据自行增加“行”。</w:t>
      </w:r>
    </w:p>
    <w:p w14:paraId="530DB230">
      <w:pPr>
        <w:rPr>
          <w:rFonts w:hint="eastAsia" w:ascii="仿宋_GB2312" w:hAnsi="宋体" w:eastAsia="仿宋_GB2312"/>
          <w:b/>
          <w:color w:val="auto"/>
          <w:sz w:val="36"/>
          <w:szCs w:val="36"/>
          <w:highlight w:val="none"/>
        </w:rPr>
      </w:pPr>
    </w:p>
    <w:p w14:paraId="147C2672">
      <w:pPr>
        <w:tabs>
          <w:tab w:val="left" w:pos="3045"/>
        </w:tabs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</w:rPr>
        <w:t>法定代表人或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highlight w:val="none"/>
        </w:rPr>
        <w:t>授权代表人</w:t>
      </w: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</w:rPr>
        <w:t>（签名或盖章）：</w:t>
      </w: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  <w:u w:val="single"/>
        </w:rPr>
        <w:t xml:space="preserve">             </w:t>
      </w:r>
    </w:p>
    <w:p w14:paraId="6F06F647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6C3BDDB4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公章：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                </w:t>
      </w:r>
    </w:p>
    <w:p w14:paraId="0A7E183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914B2A"/>
    <w:rsid w:val="0F0251E6"/>
    <w:rsid w:val="3E91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2026-07-17T07:35:00Z</dcterms:created>
  <dc:creator>Administrator</dc:creator>
  <cp:lastModifiedBy>Administrator</cp:lastModifiedBy>
  <dcterms:modified xsi:type="dcterms:W3CDTF">2026-07-17T07:37:13Z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1BF9FAA27A0A4513810F63FAB086882E_11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