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技术应答表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  <w:gridCol w:w="2639"/>
      </w:tblGrid>
      <w:tr w14:paraId="79E2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>投标产品技术参数</w:t>
            </w:r>
          </w:p>
        </w:tc>
        <w:tc>
          <w:tcPr>
            <w:tcW w:w="2639" w:type="dxa"/>
            <w:vAlign w:val="center"/>
          </w:tcPr>
          <w:p w14:paraId="6B42533D">
            <w:pPr>
              <w:spacing w:line="360" w:lineRule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响应情况</w:t>
            </w:r>
          </w:p>
        </w:tc>
      </w:tr>
      <w:tr w14:paraId="088F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4FBCCCD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F04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A8174B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C398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156DE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DD5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614532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8F9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20A62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575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09E47E7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56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ADD114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pStyle w:val="3"/>
        <w:keepNext w:val="0"/>
        <w:keepLines w:val="0"/>
        <w:widowControl/>
        <w:numPr>
          <w:ilvl w:val="2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leftChars="0" w:right="0" w:rightChars="0" w:firstLine="0" w:firstLineChars="0"/>
        <w:jc w:val="left"/>
        <w:rPr>
          <w:rFonts w:hint="eastAsia" w:ascii="Calibri" w:hAnsi="Calibri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2.</w:t>
      </w:r>
      <w:r>
        <w:rPr>
          <w:rFonts w:ascii="Calibri" w:hAnsi="Calibri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投标人根据采购项目的</w:t>
      </w:r>
      <w:r>
        <w:rPr>
          <w:rFonts w:hint="eastAsia" w:ascii="Calibri" w:hAnsi="Calibri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“3.3技术要求”逐条填写此表，并按招标文件要求提供相应的证明材料。</w:t>
      </w:r>
    </w:p>
    <w:p w14:paraId="4356284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3.“响应情况”根据实际情况填写：“响应”、“正偏离”、“负偏离”。</w:t>
      </w:r>
    </w:p>
    <w:p w14:paraId="1574A7EC">
      <w:bookmarkStart w:id="0" w:name="_GoBack"/>
      <w:bookmarkEnd w:id="0"/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C220AF3"/>
    <w:rsid w:val="32EE20C3"/>
    <w:rsid w:val="431D0FCC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224</Characters>
  <Lines>1</Lines>
  <Paragraphs>1</Paragraphs>
  <TotalTime>1</TotalTime>
  <ScaleCrop>false</ScaleCrop>
  <LinksUpToDate>false</LinksUpToDate>
  <CharactersWithSpaces>246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JYZB</cp:lastModifiedBy>
  <dcterms:modified xsi:type="dcterms:W3CDTF">2026-06-18T12:55:41Z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eyJoZGlkIjoiYjU2YWNhMTVlOGQ0YzcwNTAyMjliM2I0MTMzOGFjZmIiLCJ1c2VySWQiOiIyNDIxOTA0MzAifQ==</vt:lpwstr>
  </property>
  <property fmtid="{D5CDD505-2E9C-101B-9397-08002B2CF9AE}" pid="4" name="ICV">
    <vt:lpwstr>EE106FD10B4449648B716B962C0956E4_12</vt:lpwstr>
  </property>
</Properties>
</file>