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3027E2">
      <w:pPr>
        <w:pStyle w:val="2"/>
        <w:bidi w:val="0"/>
        <w:jc w:val="center"/>
        <w:rPr>
          <w:rFonts w:hint="eastAsia"/>
        </w:rPr>
      </w:pPr>
      <w:r>
        <w:rPr>
          <w:rFonts w:hint="eastAsia"/>
          <w:lang w:eastAsia="zh-CN"/>
        </w:rPr>
        <w:t>业绩</w:t>
      </w:r>
    </w:p>
    <w:p w14:paraId="79690078">
      <w:pPr>
        <w:rPr>
          <w:rFonts w:hint="eastAsia"/>
          <w:lang w:eastAsia="zh-CN"/>
        </w:rPr>
      </w:pPr>
      <w:r>
        <w:rPr>
          <w:rFonts w:hint="eastAsia"/>
        </w:rPr>
        <w:t>提供供应商2023年1月1日至今类似项目合同（以合同签订日期为准）</w:t>
      </w:r>
      <w:r>
        <w:rPr>
          <w:rFonts w:hint="eastAsia"/>
          <w:lang w:eastAsia="zh-CN"/>
        </w:rPr>
        <w:t>。</w:t>
      </w:r>
    </w:p>
    <w:p w14:paraId="29B98593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注：需提供完整</w:t>
      </w:r>
      <w:bookmarkStart w:id="0" w:name="_GoBack"/>
      <w:bookmarkEnd w:id="0"/>
      <w:r>
        <w:rPr>
          <w:rFonts w:hint="eastAsia"/>
          <w:lang w:eastAsia="zh-CN"/>
        </w:rPr>
        <w:t>业绩合同复印件加盖公章。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341733"/>
    <w:rsid w:val="11E12773"/>
    <w:rsid w:val="73C2751C"/>
    <w:rsid w:val="79A01F21"/>
    <w:rsid w:val="7C8F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46</Characters>
  <Lines>0</Lines>
  <Paragraphs>0</Paragraphs>
  <TotalTime>0</TotalTime>
  <ScaleCrop>false</ScaleCrop>
  <LinksUpToDate>false</LinksUpToDate>
  <CharactersWithSpaces>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2025-05-20T03:05:00Z</dcterms:created>
  <dc:creator>sdzx</dc:creator>
  <cp:lastModifiedBy>MM</cp:lastModifiedBy>
  <dcterms:modified xsi:type="dcterms:W3CDTF">2026-05-06T08:13:21Z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eyJoZGlkIjoiYzNiYTEzNjA5YTE1NTE2MTQ1M2VlMDBiYjQ4N2RkYjkiLCJ1c2VySWQiOiI2NDc2MTk1MzAifQ==</vt:lpwstr>
  </property>
  <property fmtid="{D5CDD505-2E9C-101B-9397-08002B2CF9AE}" pid="4" name="ICV">
    <vt:lpwstr>97A5F9FFDCFC4168A9D22D067A5E90EF_12</vt:lpwstr>
  </property>
</Properties>
</file>