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7B40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  <w:t>分项报价表（一）</w:t>
      </w:r>
    </w:p>
    <w:p w14:paraId="34ED8A43">
      <w:pPr>
        <w:spacing w:line="360" w:lineRule="auto"/>
        <w:jc w:val="both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p w14:paraId="56FF4146">
      <w:pPr>
        <w:pStyle w:val="5"/>
        <w:spacing w:line="360" w:lineRule="auto"/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项目编号：</w:t>
      </w:r>
    </w:p>
    <w:p w14:paraId="2A53ADAF">
      <w:pPr>
        <w:pStyle w:val="9"/>
        <w:jc w:val="both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液压系统保养明细</w:t>
      </w:r>
    </w:p>
    <w:tbl>
      <w:tblPr>
        <w:tblStyle w:val="6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4595"/>
        <w:gridCol w:w="1764"/>
        <w:gridCol w:w="1483"/>
      </w:tblGrid>
      <w:tr w14:paraId="7E554D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585B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6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91325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4531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83EE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</w:tr>
      <w:tr w14:paraId="08FC34D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33791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6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7E94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更换液压油</w:t>
            </w:r>
          </w:p>
        </w:tc>
        <w:tc>
          <w:tcPr>
            <w:tcW w:w="1036" w:type="pc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E54D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5A84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1CFA308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DDA53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6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C8EF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更换液压滤芯(内外)</w:t>
            </w:r>
          </w:p>
        </w:tc>
        <w:tc>
          <w:tcPr>
            <w:tcW w:w="1036" w:type="pc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5BB7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20DE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6E19F57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AD41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698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02C6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液压系统打黄油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4BA4E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62DF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5867F09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59A10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6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D0F1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清洗液压吊臂及连接部分和油箱、管路等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ADC8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A494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7C45C6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02C3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6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713C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液压油(46号抗磨液压油)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F8B0E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0CF1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B16CB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2305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6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80D7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液压滤芯(内)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A14F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7F78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623D0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CA12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6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6C98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液压滤芯(外)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1DA4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358B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D5187B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CBC44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26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6320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清洗油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02959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22CF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C54BD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8D6F0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26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DD5D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润滑脂</w:t>
            </w:r>
          </w:p>
        </w:tc>
        <w:tc>
          <w:tcPr>
            <w:tcW w:w="103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F7B5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F7EB4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41D80969">
      <w:pPr>
        <w:pStyle w:val="9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垃圾转运箱保养明细</w:t>
      </w:r>
    </w:p>
    <w:tbl>
      <w:tblPr>
        <w:tblStyle w:val="6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4559"/>
        <w:gridCol w:w="1764"/>
        <w:gridCol w:w="1494"/>
      </w:tblGrid>
      <w:tr w14:paraId="5D27D4D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A06B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01842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77D64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85C6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</w:tr>
      <w:tr w14:paraId="540FDB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D15F5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6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4259C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清洗除锈转运箱后门销轴</w:t>
            </w:r>
          </w:p>
        </w:tc>
        <w:tc>
          <w:tcPr>
            <w:tcW w:w="10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A972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702C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62D62D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E1C5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6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6CD8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后门及遮掩门密封条清理</w:t>
            </w:r>
          </w:p>
        </w:tc>
        <w:tc>
          <w:tcPr>
            <w:tcW w:w="10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0FE2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49DF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6979AD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ECFA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6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BCCA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箱体打黄油</w:t>
            </w:r>
          </w:p>
        </w:tc>
        <w:tc>
          <w:tcPr>
            <w:tcW w:w="10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EB52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7511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2678F0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EFFA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6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EB94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润滑油</w:t>
            </w:r>
          </w:p>
        </w:tc>
        <w:tc>
          <w:tcPr>
            <w:tcW w:w="10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350D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A176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5874E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CFF4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6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3AE7B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清洗油</w:t>
            </w:r>
          </w:p>
        </w:tc>
        <w:tc>
          <w:tcPr>
            <w:tcW w:w="10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903A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7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7CB6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391AFA4B">
      <w:pPr>
        <w:pStyle w:val="9"/>
        <w:jc w:val="both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更换后门及遮掩门密封条明细</w:t>
      </w:r>
    </w:p>
    <w:tbl>
      <w:tblPr>
        <w:tblStyle w:val="6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4571"/>
        <w:gridCol w:w="1824"/>
        <w:gridCol w:w="1435"/>
      </w:tblGrid>
      <w:tr w14:paraId="7F62C13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55D58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8330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29DC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13FC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</w:tr>
      <w:tr w14:paraId="37E26BE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36CB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795BF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清理后门及遮掩门密封条槽更换密封胶条</w:t>
            </w:r>
          </w:p>
        </w:tc>
        <w:tc>
          <w:tcPr>
            <w:tcW w:w="107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9555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4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86D1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BC80DC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89BD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90A0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箱体_实体37硅胶条LGD2006-0000008-0C3（米）</w:t>
            </w:r>
          </w:p>
        </w:tc>
        <w:tc>
          <w:tcPr>
            <w:tcW w:w="107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8FA7D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4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11B0E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745AE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A84B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0D5B7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门胶条LGD2006-0000008-1A（米）</w:t>
            </w:r>
          </w:p>
        </w:tc>
        <w:tc>
          <w:tcPr>
            <w:tcW w:w="107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DE2D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4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DA61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7DFD5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42120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28C7CD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密封胶（支）</w:t>
            </w:r>
          </w:p>
        </w:tc>
        <w:tc>
          <w:tcPr>
            <w:tcW w:w="107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19F6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84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C258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38CC933D">
      <w:pPr>
        <w:pStyle w:val="9"/>
        <w:jc w:val="both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25 吨拉臂钩车配件</w:t>
      </w:r>
    </w:p>
    <w:tbl>
      <w:tblPr>
        <w:tblStyle w:val="6"/>
        <w:tblW w:w="5611" w:type="pct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824"/>
        <w:gridCol w:w="2306"/>
        <w:gridCol w:w="2011"/>
        <w:gridCol w:w="1236"/>
        <w:gridCol w:w="1522"/>
      </w:tblGrid>
      <w:tr w14:paraId="3381DAA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EBC3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30A58E">
            <w:pPr>
              <w:pStyle w:val="9"/>
              <w:tabs>
                <w:tab w:val="center" w:pos="505"/>
              </w:tabs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CF6AC4">
            <w:pPr>
              <w:pStyle w:val="9"/>
              <w:ind w:firstLine="560"/>
              <w:jc w:val="both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现有设备型号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F76ED">
            <w:pPr>
              <w:pStyle w:val="9"/>
              <w:jc w:val="both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6D94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457CFA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3763B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90232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0029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销轴1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FE5A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LGD2005-8020000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287E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7E60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A9E3B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D06884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E18E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7E5B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圆螺母M14X1.5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0C92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GB812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5050A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ED99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F842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117CB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799A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52D0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六角薄螺母M20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8B6CE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GB/T6172.1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F3837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175C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5DDB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941B1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601A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56E9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油管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C1DD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20411-18-06X2T06X450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79FA0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F623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BE05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44AF6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7AEB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1520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油管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2B7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20411-18-06/20491-18-06X2T06 X500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1C92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E6E5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3FE29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A639A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745B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2CAE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硬管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9CFB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LGX2600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E9F2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EDB2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1FE0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D4FB36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BC073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ED868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滚轮销轴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4133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LGX2600-1162000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98095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AA71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FEF2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CC8FC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07BF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8FA9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液压锁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EB28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VPR/SE/C38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AAFA3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50E1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60136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A7FD53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A189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E26E5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快装接头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057E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1寸 公母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B0BA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A20C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06A3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E2C43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B17D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38C5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避钩门板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DB645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LGX2601-7100002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6BF23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5DF5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CB59F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FB6A2B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D9B6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3AFB0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自制把手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75DF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LGD2006-CA00000-1A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0BD9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1169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AB4F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7B8B5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DB74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D5C9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登山扣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9024F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LGD2005-C600002-1A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3FBD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BAEB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5C6DB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C7E61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A6590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3554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管卡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8BFB1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TLPG2-112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7FD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19FF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4558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37C49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60EC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A0EDB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支撑油缸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5406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CCA25-4030000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C86B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9977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160D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6B426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D44A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389D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油管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2AA3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20411-18-06X2SN06X2000+PVC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6E1D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4CDB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ABD2B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122520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F294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9DAD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快换接头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CB69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公母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B1A9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A996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C0C1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D0B63E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F28C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17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B4C47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避钩门总成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0922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门板+把手+小门绞轴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5B66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CE8A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47F29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A4A7D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DB67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18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9BE05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电控箱总成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C826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自制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F512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71ABD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1DD9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B17290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CB14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19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851A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手控盒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78D9E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自制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0434F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A50CE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FE74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7161D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9F61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F8C3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接近开关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4F9A3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P+F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8DEBE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79A1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C8777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79B78A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0579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21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C328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扩展模块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303E8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TM3DM8R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1860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18A5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069A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42F32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47F1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22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48F2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逻辑控制器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08C6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TM221C24T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32106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29015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28D95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2CE36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0D9C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23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07AA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柱塞泵(右旋）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F67B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SC084R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AE91A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F35B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780F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6C49B9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4B57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24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7DAC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胶管总成12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5FB1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20411-18-06X2SN06X2000+PVC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45A11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EC39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EA9B7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426F6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F35CF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25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0696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胶管总成08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CCB7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20441-18-06/20411-18-06X2SN06X3900+PVC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0AA62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A1D7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B13B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1E9856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C82F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26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67F47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胶管总成09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EF4A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20441-18-06/20491-18-06X2SN06X3300V270+P1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9118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2362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29CAF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A399C1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89F1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27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70170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胶管总成07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C0D69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20441-22-06T/20411-22-06TX2SN06X5700+PVC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F8CD7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4A71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F471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3E4F1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E85A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28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D548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胶管总成10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031E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20491-18-06/20411-16-06X2SN06X350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1558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3A44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DB379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AA8BCC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4BF8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1A283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胶管总成11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3EB0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20491-18-06/20411-18-06X2SN06X1100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228B8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20B4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B8A7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5977EB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C730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E56AE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胶管总成06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61DE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20491-22-06T/20411-18-06X2SN06X900+PVC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7D07E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88F3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9298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D0EC21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C723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31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E51B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胶管总成05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CF023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20491-22-06T/20411-22-06TX2SN06X900+PVC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CB12E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0C47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F11B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DB5646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EA4C4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B388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胶管总成01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A2EC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20512-30-12X4SP12X26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EE79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E957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2004F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1D529E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D66A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33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2019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胶管总成02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F415C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20512-30-12X4SP12X2730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B96D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64EF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ED1D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ECC90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2F21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34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6346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胶管总成13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CA89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20592-30-12X4SP12X780V0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6EC8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2DF4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19B7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197E9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CF0CE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38791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胶管总成15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0F9A8A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20491-22-06T/20411-18-06X2SN06X800+PVC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C5B5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57CD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7316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DE18D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49F67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36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B5A7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胶管总成14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4052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20491-22-06T/20411-22-06TX2SN06X700+PVC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3003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41843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4996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EA0B2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161D5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37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F36B2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胶管总成01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28AF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20491-30-12/20411-30-12X1T12X600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FC6D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C945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F390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DDEC94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1E21B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38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03E2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胶管总成02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A1B3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20592-30-12/20512-36-12TX4SP12X2300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2E83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D73CC0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6086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63B146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A3372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39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6CC3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胶管总成03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C37A6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20491-12-04/20411-16-04X1T04X750+PVC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9AE4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91FB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04FA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8D78EF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733D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40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8ED8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吸油管Φ</w:t>
            </w:r>
          </w:p>
          <w:p w14:paraId="2C04197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51X64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35B9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32C4X1800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D223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019D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951AA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91B537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0DF04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41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0CCC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五联多路阀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904E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622005960-01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B7DA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DBA4C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8D608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28B63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EEEA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42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45B80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锁紧油缸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6444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CCA010-23Y-4260000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58EB4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E994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7A81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8E497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2FFC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43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A58C4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举升油缸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05DA3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CCA25-4010000-1A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2E74CB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7A4E5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28D0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FB262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94344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44</w:t>
            </w:r>
          </w:p>
        </w:tc>
        <w:tc>
          <w:tcPr>
            <w:tcW w:w="95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05D6DD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平移油缸</w:t>
            </w:r>
          </w:p>
        </w:tc>
        <w:tc>
          <w:tcPr>
            <w:tcW w:w="1206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B111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CCA25-4020000-1A</w:t>
            </w:r>
          </w:p>
        </w:tc>
        <w:tc>
          <w:tcPr>
            <w:tcW w:w="1051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EDC0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54150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1F20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D9D74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AAFA7C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0A997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桥支撑油缸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74381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CCA25-4030000</w:t>
            </w: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6E5AF9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B396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C2002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735EF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584AD6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46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9C95F">
            <w:pPr>
              <w:pStyle w:val="9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后门挂钩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E79812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66D70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12654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7E261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78B2A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40A4C2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8EE4C8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箱体锁紧油缸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A0FE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37D6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8E2054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45360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DFE211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68FFC3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92869E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箱体S拐臂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A853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CBB08F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9FB2A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B282CE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CD993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9C0BE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49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9341E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箱体防撞块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2F2D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13012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07BC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FE185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D7AA9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8858C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8A354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拐臂弹簧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B9952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00778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30476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87F75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B681D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DB578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72B7E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箱体液压油管(钢)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80EFC9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B4B5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ADCBF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7C0569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DC35F2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A5204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52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6FD5B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液压管卡扣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F20AC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BE599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88181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A87E2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CB28B8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FA1E4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BBE4A5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 xml:space="preserve">多路阀电磁阀 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915A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527D2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9FAC3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7F67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32BDD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BFFFB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54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093713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 xml:space="preserve">多路阀修理包 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9744E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5708E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900BE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2964A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5504B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C9C017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9E8E3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多路阀配件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CCB2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D23D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5D0A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E892F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5032C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FCB9C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56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DA5ABD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多路阀调压阀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4717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48485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DBFB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A0D40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6474A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1197D1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57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87D1A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多路阀限压阀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294FA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764F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1717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F84D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FC9741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BCEC5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58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5C55D8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清洗剂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FDBA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D540E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ED79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79F6D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90C273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A3A37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FB3911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钢管接头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714CE4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549D6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7EC75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894B9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91A965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13F2A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A24D1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 xml:space="preserve">钢管弯头 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AC23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4AABD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A2CA85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476BE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5D53B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A9578C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61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884D2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钢管三通接头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FFFB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593B1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3D752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B66C2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6D26D4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96432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62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2EFE6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箱体内钢板维修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DE346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6365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55FE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4DC04">
            <w:pPr>
              <w:pStyle w:val="9"/>
              <w:jc w:val="both"/>
              <w:rPr>
                <w:rFonts w:hint="default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  <w:t>按每平方来报工时费和材料费进行报价</w:t>
            </w:r>
          </w:p>
        </w:tc>
      </w:tr>
      <w:tr w14:paraId="424B0C5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E9BAA5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63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08C5C">
            <w:pPr>
              <w:jc w:val="center"/>
              <w:rPr>
                <w:rFonts w:hint="default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</w:t>
            </w: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外</w:t>
            </w: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钢板维修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FC7D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FDE59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43ACF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D3303">
            <w:pPr>
              <w:pStyle w:val="9"/>
              <w:jc w:val="both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  <w:t>按每平方来报工时费和材料费进行报价</w:t>
            </w:r>
          </w:p>
        </w:tc>
      </w:tr>
      <w:tr w14:paraId="12CDDE9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7E616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E9F74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箱体外部喷漆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2ADB4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BAEB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CBEC6B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19DB4">
            <w:pPr>
              <w:pStyle w:val="9"/>
              <w:jc w:val="both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  <w:t>按每平方来报工时费和材料费进行报价</w:t>
            </w:r>
          </w:p>
        </w:tc>
      </w:tr>
      <w:tr w14:paraId="57D1FB9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433A3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A07A0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箱体</w:t>
            </w: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前钩臂凸元挂钩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722B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11FC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42F2C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DC30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0DFCC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B269F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66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1BA45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油缸修理包(支撑)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A49BA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4E3876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8657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A5A0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16F95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7DAD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67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4A522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油缸修理包(伸缩)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4554D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B077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0A90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9D8E7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CEAC6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B85CC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68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021BE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油缸修理包(举升)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A77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544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B5775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4F3F5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C134AA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FB95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69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CD9F4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油缸修理包(锁紧)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2607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80AC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45400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F7CD3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2FFF49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88F6B">
            <w:pPr>
              <w:pStyle w:val="9"/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70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91D44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油缸修理包(平移)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0998A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7568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8C82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6F901">
            <w:pPr>
              <w:pStyle w:val="9"/>
              <w:ind w:firstLine="560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0BB4190B">
      <w:pPr>
        <w:rPr>
          <w:highlight w:val="none"/>
        </w:rPr>
      </w:pPr>
    </w:p>
    <w:p w14:paraId="62AFF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注：1.供应商必须按磋商文件中“分项报价表”的格式详细报出所有单项报价，否则作无效投标处理。</w:t>
      </w:r>
    </w:p>
    <w:p w14:paraId="0C7E3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textAlignment w:val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2.以上报价均为含税价格。</w:t>
      </w:r>
    </w:p>
    <w:p w14:paraId="2E5B0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3.采购人如需增加分项报价表以外的清单内容，成交供应商应无条件配合，相关配件材料费按市场价格进行结算。</w:t>
      </w:r>
    </w:p>
    <w:p w14:paraId="68C05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textAlignment w:val="auto"/>
        <w:rPr>
          <w:rFonts w:hint="default" w:ascii="仿宋" w:hAnsi="仿宋" w:eastAsia="仿宋" w:cs="仿宋"/>
          <w:color w:val="auto"/>
          <w:spacing w:val="9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2"/>
          <w:highlight w:val="none"/>
          <w:lang w:val="en-US" w:eastAsia="zh-CN" w:bidi="ar-SA"/>
        </w:rPr>
        <w:t>4.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各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二次报价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时除在系统填报投标总价外，同时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须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将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加盖公章的二次分项报价明细表发送至指定邮箱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（1449979615@qq.com），成交供应商提供的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二次分项报价明细表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后期不作调整。</w:t>
      </w:r>
    </w:p>
    <w:p w14:paraId="13762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60" w:lineRule="auto"/>
        <w:ind w:right="1105"/>
        <w:textAlignment w:val="auto"/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</w:pPr>
    </w:p>
    <w:p w14:paraId="2D03B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60" w:lineRule="auto"/>
        <w:ind w:right="1105"/>
        <w:textAlignment w:val="auto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供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应商名称：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  <w:t>(盖章)</w:t>
      </w:r>
    </w:p>
    <w:p w14:paraId="76864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60" w:lineRule="auto"/>
        <w:ind w:right="1105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 xml:space="preserve">日期： 年 月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075D0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  <w:br w:type="page"/>
      </w:r>
    </w:p>
    <w:p w14:paraId="5219837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  <w:t>分项报价表（二）</w:t>
      </w:r>
    </w:p>
    <w:p w14:paraId="45DB2B5A">
      <w:pPr>
        <w:spacing w:line="360" w:lineRule="auto"/>
        <w:jc w:val="both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p w14:paraId="4A3D4822">
      <w:pPr>
        <w:pStyle w:val="5"/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项目编号：</w:t>
      </w:r>
    </w:p>
    <w:p w14:paraId="0FEC9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填报说明：以山花牌JHA5315ZXXZZA5垃圾车为准进行报价。</w:t>
      </w:r>
    </w:p>
    <w:p w14:paraId="1537A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highlight w:val="none"/>
        </w:rPr>
        <w:t>（一）发动机部分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3091"/>
        <w:gridCol w:w="2089"/>
        <w:gridCol w:w="1894"/>
      </w:tblGrid>
      <w:tr w14:paraId="544EA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62" w:type="pct"/>
            <w:gridSpan w:val="2"/>
            <w:shd w:val="clear" w:color="auto" w:fill="auto"/>
            <w:noWrap w:val="0"/>
            <w:vAlign w:val="center"/>
          </w:tcPr>
          <w:p w14:paraId="756DDCCC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报价内容</w:t>
            </w:r>
          </w:p>
        </w:tc>
        <w:tc>
          <w:tcPr>
            <w:tcW w:w="1226" w:type="pct"/>
            <w:shd w:val="clear" w:color="auto" w:fill="auto"/>
            <w:noWrap w:val="0"/>
            <w:vAlign w:val="center"/>
          </w:tcPr>
          <w:p w14:paraId="487CD0C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1111" w:type="pct"/>
            <w:shd w:val="clear" w:color="auto" w:fill="auto"/>
            <w:noWrap w:val="0"/>
            <w:vAlign w:val="center"/>
          </w:tcPr>
          <w:p w14:paraId="37539A1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</w:tr>
      <w:tr w14:paraId="2605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restart"/>
            <w:shd w:val="clear" w:color="auto" w:fill="auto"/>
            <w:noWrap w:val="0"/>
            <w:vAlign w:val="center"/>
          </w:tcPr>
          <w:p w14:paraId="3A081DF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燃油供给系</w:t>
            </w: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0C0682F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高压油泵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1CE1DF2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76E4A9C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937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1928A863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0A0ED22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高压喷油嘴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1CD9F1C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206BA74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9C7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4D96CC3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68207BA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高压油管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262374E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55B7BE5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E8C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4A2D0EF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3A326C8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柴油滤芯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43DACED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58370DC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894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7AD1ADE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2BE032B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油水分离器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596C84C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376B0DB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516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3677213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12A21EE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柴油箱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784540D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3C1A8C9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3667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6D9FA47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17F124B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油箱滤芯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53B0A0D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5D763DB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AD31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59A54EA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39174F4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蓄压阀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542FE37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14020F5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EE29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restart"/>
            <w:shd w:val="clear" w:color="auto" w:fill="auto"/>
            <w:noWrap w:val="0"/>
            <w:vAlign w:val="center"/>
          </w:tcPr>
          <w:p w14:paraId="2B55409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润滑系</w:t>
            </w: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1A6872D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机油泵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627A2CC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34DF9E4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9670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1C0FE24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04EEE4D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机油滤芯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5CC0E4A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3576166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367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0A27905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533EB73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机油传感器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4F9A5FA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54C78B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0AE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467EB26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5273594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柴机油（重汽MC专用油10W-40）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197B34A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330D5F4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FED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6EAFE5F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31F07E2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排气弯管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45DB426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6013584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C235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287E842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216A84B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发动机呼吸器管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3BEF581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56FC058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2A8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restart"/>
            <w:shd w:val="clear" w:color="auto" w:fill="auto"/>
            <w:noWrap w:val="0"/>
            <w:vAlign w:val="center"/>
          </w:tcPr>
          <w:p w14:paraId="696962B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冷却系</w:t>
            </w: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209CF47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水箱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1D5F37C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001EC82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E19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5EDF287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3872B9C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水泵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1265D4C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3A349B2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78C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0E7B054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1DF1D7E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风扇皮带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4D381BF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7444FCC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029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3D54ADE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4BCC84D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水温传感器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7299863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128AA72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019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5E757D4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6172A77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防冻冷却液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07ABFEE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1730A96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76E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8" w:type="pct"/>
            <w:vMerge w:val="continue"/>
            <w:shd w:val="clear" w:color="auto" w:fill="auto"/>
            <w:noWrap w:val="0"/>
            <w:vAlign w:val="center"/>
          </w:tcPr>
          <w:p w14:paraId="0A301A2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814" w:type="pct"/>
            <w:shd w:val="clear" w:color="auto" w:fill="auto"/>
            <w:noWrap w:val="0"/>
            <w:vAlign w:val="center"/>
          </w:tcPr>
          <w:p w14:paraId="7CA271F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节温器</w:t>
            </w:r>
          </w:p>
        </w:tc>
        <w:tc>
          <w:tcPr>
            <w:tcW w:w="1226" w:type="pct"/>
            <w:shd w:val="clear" w:color="auto" w:fill="auto"/>
            <w:noWrap w:val="0"/>
            <w:vAlign w:val="top"/>
          </w:tcPr>
          <w:p w14:paraId="5663CF6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11" w:type="pct"/>
            <w:shd w:val="clear" w:color="auto" w:fill="auto"/>
            <w:noWrap w:val="0"/>
            <w:vAlign w:val="top"/>
          </w:tcPr>
          <w:p w14:paraId="1580AEE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154128CB">
      <w:pPr>
        <w:numPr>
          <w:ilvl w:val="0"/>
          <w:numId w:val="0"/>
        </w:num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highlight w:val="none"/>
          <w:lang w:eastAsia="zh-CN"/>
        </w:rPr>
        <w:t>（二）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highlight w:val="none"/>
        </w:rPr>
        <w:t>电器部分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3025"/>
        <w:gridCol w:w="2112"/>
        <w:gridCol w:w="1872"/>
      </w:tblGrid>
      <w:tr w14:paraId="38C8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61" w:type="pct"/>
            <w:gridSpan w:val="2"/>
            <w:shd w:val="clear" w:color="auto" w:fill="auto"/>
            <w:noWrap w:val="0"/>
            <w:vAlign w:val="center"/>
          </w:tcPr>
          <w:p w14:paraId="5CA6E5DE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报价内容</w:t>
            </w:r>
          </w:p>
        </w:tc>
        <w:tc>
          <w:tcPr>
            <w:tcW w:w="1239" w:type="pct"/>
            <w:shd w:val="clear" w:color="auto" w:fill="auto"/>
            <w:noWrap w:val="0"/>
            <w:vAlign w:val="center"/>
          </w:tcPr>
          <w:p w14:paraId="6BD9258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1098" w:type="pct"/>
            <w:shd w:val="clear" w:color="auto" w:fill="auto"/>
            <w:noWrap w:val="0"/>
            <w:vAlign w:val="center"/>
          </w:tcPr>
          <w:p w14:paraId="2FC7F87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</w:tr>
      <w:tr w14:paraId="575A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restart"/>
            <w:shd w:val="clear" w:color="auto" w:fill="auto"/>
            <w:noWrap w:val="0"/>
            <w:vAlign w:val="center"/>
          </w:tcPr>
          <w:p w14:paraId="4B6F29F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电器部分</w:t>
            </w: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4DA1391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发电机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7D9047C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5DCE380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003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63315CE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18E7D06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马达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D92012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0DE42D2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61C7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4AEF84F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7AEAC2E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组合开关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2844C8D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01E475C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E6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27EAD26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151240F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刹车灯开关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5F6ABEA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5EF53E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BF00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7A33F98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051C099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大小灯总成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7D66BD8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2BC23D1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938D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4EBA21C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1200128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其它开关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2FB3E67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2EEC726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5FD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5CD6363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4E9A73E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空调压缩机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C9F0EB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2F7EF84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459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37F6AA1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5B63245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空调皮带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6AF3FD2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154CCD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38B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0C3B919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1262C07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冷煤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1421407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C33561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DED1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4168200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3B96F7D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空调散热器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3501C43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633FC5A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4B5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6038946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2F4D10E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空调管道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5932952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7BC55C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4AE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46B6F23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76B06F9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雨刮器总成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EE535D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4EC5720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0BD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3EA4238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61F6769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雨刮器片及连杆机构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6F4A268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F98005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632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6191451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3F591E0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DCU尿素电脑版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6C159CA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61945E2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4422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1CC1C42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295332C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底盘线束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15D484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6BC5642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8D0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35AA09C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091A9D5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尾灯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3F4E218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0F052D4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15F9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5B08BC1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4740732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刹车继电器总成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395EC79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5F70E20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F85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548590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0021890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电动车门总成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7EE5857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0DEDEF1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6E8C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64AA83E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6837935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排气管加保温层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0B7EC3C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AC50E3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ED68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420B4D0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72E58EB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SCR总成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358F5E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33A41C1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EAF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3E9AE23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5028AA3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发动机呼吸器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6F886F6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43A641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7A61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568930F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1CF2963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氮氧传感器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16C7507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1F608EB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F24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7629652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730C130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尿素单向阀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4E5394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0056DE0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BB4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5255F95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44BEBF6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排气弯管卡子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5E78995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54B59A0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7B4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2AFF485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4EA448C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液位传感器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45FDECC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686B392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8ED6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6" w:type="pct"/>
            <w:vMerge w:val="continue"/>
            <w:shd w:val="clear" w:color="auto" w:fill="auto"/>
            <w:noWrap w:val="0"/>
            <w:vAlign w:val="center"/>
          </w:tcPr>
          <w:p w14:paraId="5DF1784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75" w:type="pct"/>
            <w:shd w:val="clear" w:color="auto" w:fill="auto"/>
            <w:noWrap w:val="0"/>
            <w:vAlign w:val="center"/>
          </w:tcPr>
          <w:p w14:paraId="5736524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计量阀</w:t>
            </w:r>
          </w:p>
        </w:tc>
        <w:tc>
          <w:tcPr>
            <w:tcW w:w="1239" w:type="pct"/>
            <w:shd w:val="clear" w:color="auto" w:fill="auto"/>
            <w:noWrap w:val="0"/>
            <w:vAlign w:val="top"/>
          </w:tcPr>
          <w:p w14:paraId="273BE55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098" w:type="pct"/>
            <w:shd w:val="clear" w:color="auto" w:fill="auto"/>
            <w:noWrap w:val="0"/>
            <w:vAlign w:val="top"/>
          </w:tcPr>
          <w:p w14:paraId="64FE1EF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75C976EC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highlight w:val="none"/>
        </w:rPr>
        <w:t>（三）底盘部分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3033"/>
        <w:gridCol w:w="2098"/>
        <w:gridCol w:w="1880"/>
      </w:tblGrid>
      <w:tr w14:paraId="48D2F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665" w:type="pct"/>
            <w:gridSpan w:val="2"/>
            <w:shd w:val="clear" w:color="auto" w:fill="auto"/>
            <w:noWrap w:val="0"/>
            <w:vAlign w:val="center"/>
          </w:tcPr>
          <w:p w14:paraId="6F2E2D3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报价内容</w:t>
            </w:r>
          </w:p>
        </w:tc>
        <w:tc>
          <w:tcPr>
            <w:tcW w:w="1231" w:type="pct"/>
            <w:shd w:val="clear" w:color="auto" w:fill="auto"/>
            <w:noWrap w:val="0"/>
            <w:vAlign w:val="center"/>
          </w:tcPr>
          <w:p w14:paraId="5FFAED0A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工时费（小时/元）</w:t>
            </w:r>
          </w:p>
        </w:tc>
        <w:tc>
          <w:tcPr>
            <w:tcW w:w="1103" w:type="pct"/>
            <w:shd w:val="clear" w:color="auto" w:fill="auto"/>
            <w:noWrap w:val="0"/>
            <w:vAlign w:val="center"/>
          </w:tcPr>
          <w:p w14:paraId="28C7EDC0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材料费（元）</w:t>
            </w:r>
          </w:p>
        </w:tc>
      </w:tr>
      <w:tr w14:paraId="7FD9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25054AD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传动系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B8E082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离合器片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D3D7E7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39A3F9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7C4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14572E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BD68C0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离合器压盘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B29D91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362666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6E04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28850B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36D0127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离合器分泵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983927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057F5E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0E6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2F9BE5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375248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变速箱（倒档、1-10档齿轮、各档同步器）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7B8106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5D9D654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D24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4C4572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CDD3A6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传动轴（三节）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0806D6E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95C8D4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573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3DCEB4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96E141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过桥轴承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00FD2F8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E21EB6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BCC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30CA370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354110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差速器（大小八字轮、行星齿轮）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AA2CF9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6C4DE9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2C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780C3F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62DB53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半轴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7088E1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3B81C6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118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324003A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B35185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齿轮油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53F2CF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016854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D00D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FBE384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36A3D8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离合器分离轴承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056A20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1CBAEC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EBC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E9C512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C1A737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十字轴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B5A314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16C6F8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528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A766E7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678387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高低速修理包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CBE3B6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84F11F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1E6F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FA23AC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6E0EBA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高低速气控锁止阀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70D205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B09288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74A1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972208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464235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贯通轴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EFEDE3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9E29EF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D07E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D6B80C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9B0761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变速器操纵机构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412B04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68078F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20A6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14FE45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87105C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飞轮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C257F6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CC7677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AFDF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1628083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刹车系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D51850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刹车总泵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8DFC25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3BFF2B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25F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32C728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502C4C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刹车管道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2ED4DD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8C32DF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BC8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5B08BAC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3BAD7E8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刹车蹄（前后）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72E506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017029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1D0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95E32F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9908A2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刹车片（前后）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CBE621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6A0695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73C9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221824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B014F5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刹车分泵（前后）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03CF7C3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F2B18F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86CD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7A9720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02D8681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刹车锅（前后）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0726AB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27DD2E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517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03A6E7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039247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气泵总成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4EED4B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B47536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1EB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5EE5668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812EA5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储气筒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C263FA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148AC0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ACF3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4C30533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7587C3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取力器拨叉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BF3C38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C6AE9F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577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B8041C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9B033B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调整臂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00B33C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F72410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FF3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18DD0CE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B957EB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空气干燥滤芯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0D07F5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C83EEB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886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DD224B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DF40BB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轮油封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CFB817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472543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32A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9050A9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594BD0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半轴油封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9A4C1B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4D0958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B60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563FB1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45C796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铆钉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570377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5B2BAF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87F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9EDDAE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DC9B86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刹车定位销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39BD56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4CC5F1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07F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75B6F1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0595239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滚轮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0C97F9A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A117E8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E57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71AF48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7BD329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刹车弹簧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57AA6B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B899FF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B0D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82011E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CB2F02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刹车靠背底座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1A8DF1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32EA13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746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709EBD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F3ACC0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轮胎螺丝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07BA8D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C677AF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C4A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BA6215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14ED86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轴销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1D7EA8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E9C0EB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84D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8B78C6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063A19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隔膜泵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CF891C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255DCC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27D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04A853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0B7FF6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储气罐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60A9F2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65F93B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CC5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EE66CC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480B39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刹车鼓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A0FF3A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0A38D7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A5C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BBD294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27D3B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气泵总成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625B90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5790665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6C6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C56D0B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EA0FF8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刹车继动阀总成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4689D0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21ED4A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4A55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BCBCEA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B2BF2C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截止阀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DC4BC2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9A7DDF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5FE5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3D392D9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A48328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稳压阀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C5C197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A7731C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041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AD518B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BF3FE2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四回路总阀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963666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7382AF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4B49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5E40E7C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转向系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D919EF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方向盘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19C335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E61BC0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729C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E11B20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491CF2D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方向机总成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0A759F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07DB37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EAF9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9435EA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971B8D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方向机助力器总成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765988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64C914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C2E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329E0A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57FDA6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助力器油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496DD1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26D70A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D29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9964329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3A8049A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横直拉杆总成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9FF5B9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58BF6F0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1E99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12704ED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</w:rPr>
              <w:t>其它系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707D2B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前后杠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8B3725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31C739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A38F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C545BE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3ECF57F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中网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71655D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9B31A3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99BB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D95DAE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01178C8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挡风玻璃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2B3D20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40F7F9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780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FFF462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58646B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后视镜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14B907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5EFF2F5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928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BB52C4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5FDFB4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前后钢板总成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092B93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5BF05A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53D0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5892695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BFF6D2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钢板销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3FDDD5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ADB1EA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4AB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EBA940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9BE6FA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钢板套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0E9FDF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D2CC8F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79D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1DFC94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6BECE2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钢板卡子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8D0450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50BD619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708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D3D801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008D4CD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钢板螺丝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390728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921C4B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684E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B3F90C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99BE42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钢板平衡座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0096B57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449409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314F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CE970E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35F35E6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  <w:t>前、中、后桥总成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2CB053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726B5D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FFD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15627A1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0077BA5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平衡轴底座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6C413F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7B9824B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610E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3265A81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D995A2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eastAsia="zh-CN"/>
              </w:rPr>
              <w:t>平衡轴盖冲压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2747B9B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07378D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0D1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3C1153D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大修工时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E45C8F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发动机大修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1574C1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3753F6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0368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D5D8DE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136716D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变速箱大修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0D46472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36CE753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9DB6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8A10DC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6588129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差速器大修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2D86EB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C73FDB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6CA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4A874F1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80D7BD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车辆电脑板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450D28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6D244F4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20F2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1BE6A32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维护保养工时（车辆二级保养）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0F2308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更换机油三滤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4592041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000A13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631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E829AB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855371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八轮四轴检修保养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1CCDF7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A22DC4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19D18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80FE2F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82608E1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全车打黄油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0DC6D6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51333F2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23F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restart"/>
            <w:shd w:val="clear" w:color="auto" w:fill="auto"/>
            <w:noWrap w:val="0"/>
            <w:vAlign w:val="center"/>
          </w:tcPr>
          <w:p w14:paraId="4E55D9B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维护保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18"/>
                <w:szCs w:val="18"/>
                <w:highlight w:val="none"/>
                <w:lang w:val="en-US" w:eastAsia="zh-CN"/>
              </w:rPr>
              <w:t>养材料（车辆二级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保养）</w:t>
            </w: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C77E1A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机油（27升）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1BA042E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C5B1117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30E79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2D4C0E4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7FF9784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机滤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35C6DA4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29267D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F07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6A2C901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3BD791F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空滤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618C8B76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051B49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4CA0B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712B799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52D4BA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柴滤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772A6EBA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1AFF90D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B726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3868F2F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2814775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油水分离器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36228A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42219FF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  <w:tr w14:paraId="5EEF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pct"/>
            <w:vMerge w:val="continue"/>
            <w:shd w:val="clear" w:color="auto" w:fill="auto"/>
            <w:noWrap w:val="0"/>
            <w:vAlign w:val="center"/>
          </w:tcPr>
          <w:p w14:paraId="036BE79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780" w:type="pct"/>
            <w:shd w:val="clear" w:color="auto" w:fill="auto"/>
            <w:noWrap w:val="0"/>
            <w:vAlign w:val="center"/>
          </w:tcPr>
          <w:p w14:paraId="07D71AA2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  <w:lang w:val="en-US" w:eastAsia="zh-CN"/>
              </w:rPr>
              <w:t>高温油</w:t>
            </w:r>
          </w:p>
        </w:tc>
        <w:tc>
          <w:tcPr>
            <w:tcW w:w="1231" w:type="pct"/>
            <w:shd w:val="clear" w:color="auto" w:fill="auto"/>
            <w:noWrap w:val="0"/>
            <w:vAlign w:val="top"/>
          </w:tcPr>
          <w:p w14:paraId="51C798E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  <w:tc>
          <w:tcPr>
            <w:tcW w:w="1103" w:type="pct"/>
            <w:shd w:val="clear" w:color="auto" w:fill="auto"/>
            <w:noWrap w:val="0"/>
            <w:vAlign w:val="top"/>
          </w:tcPr>
          <w:p w14:paraId="297F887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highlight w:val="none"/>
              </w:rPr>
            </w:pPr>
          </w:p>
        </w:tc>
      </w:tr>
    </w:tbl>
    <w:p w14:paraId="5AA71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注：1.供应商必须按磋商文件中“分项报价表”的格式详细报出所有单项报价，否则作无效投标处理。</w:t>
      </w:r>
    </w:p>
    <w:p w14:paraId="32E6B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textAlignment w:val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2.以上报价均为含税价格。</w:t>
      </w:r>
    </w:p>
    <w:p w14:paraId="44F87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3.采购人如需增加分项报价表以外的清单内容，成交供应商应无条件配合，相关配件材料费按市场价格进行结算。</w:t>
      </w:r>
    </w:p>
    <w:p w14:paraId="1FB11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textAlignment w:val="auto"/>
        <w:rPr>
          <w:rFonts w:hint="default" w:ascii="仿宋" w:hAnsi="仿宋" w:eastAsia="仿宋" w:cs="仿宋"/>
          <w:color w:val="auto"/>
          <w:spacing w:val="9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各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二次报价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时除在系统填报投标总价外，同时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须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将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加盖公章的二次分项报价明细表发送至指定邮箱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（1449979615@qq.com），成交供应商提供的</w:t>
      </w:r>
      <w:r>
        <w:rPr>
          <w:rFonts w:hint="eastAsia" w:ascii="仿宋" w:hAnsi="仿宋" w:eastAsia="仿宋" w:cs="仿宋"/>
          <w:b/>
          <w:bCs/>
          <w:highlight w:val="none"/>
          <w:lang w:val="en-US" w:eastAsia="zh-Hans"/>
        </w:rPr>
        <w:t>二次分项报价明细表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后期不作调整。</w:t>
      </w:r>
    </w:p>
    <w:p w14:paraId="190F3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60" w:lineRule="auto"/>
        <w:ind w:right="1105"/>
        <w:textAlignment w:val="auto"/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</w:pPr>
    </w:p>
    <w:p w14:paraId="384B1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60" w:lineRule="auto"/>
        <w:ind w:right="1105"/>
        <w:textAlignment w:val="auto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供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应商名称：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  <w:t>(盖章)</w:t>
      </w:r>
    </w:p>
    <w:p w14:paraId="3C1A0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60" w:lineRule="auto"/>
        <w:ind w:right="1105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 xml:space="preserve">日期： 年 月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437910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</w:p>
    <w:p w14:paraId="11CF9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5"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F972D42-3C74-460E-8160-C662AE4A86A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5111970-CC0C-412D-B75C-236BAF787CB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19EC59A-DCEF-4A06-AD21-8D28D651E0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34BD0"/>
    <w:rsid w:val="02311736"/>
    <w:rsid w:val="0EE24651"/>
    <w:rsid w:val="0EF44384"/>
    <w:rsid w:val="11F12DFD"/>
    <w:rsid w:val="125F72FA"/>
    <w:rsid w:val="1E636E30"/>
    <w:rsid w:val="24DB6678"/>
    <w:rsid w:val="25B34BD0"/>
    <w:rsid w:val="290C4C94"/>
    <w:rsid w:val="361A12CA"/>
    <w:rsid w:val="384144EE"/>
    <w:rsid w:val="42B121BC"/>
    <w:rsid w:val="43741014"/>
    <w:rsid w:val="4D5827B7"/>
    <w:rsid w:val="571F7091"/>
    <w:rsid w:val="5726041F"/>
    <w:rsid w:val="63472010"/>
    <w:rsid w:val="797F0137"/>
    <w:rsid w:val="7A995229"/>
    <w:rsid w:val="7B1F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unhideWhenUsed/>
    <w:qFormat/>
    <w:uiPriority w:val="31"/>
    <w:pPr>
      <w:spacing w:line="400" w:lineRule="exact"/>
      <w:ind w:left="1275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1355</Words>
  <Characters>2341</Characters>
  <Lines>0</Lines>
  <Paragraphs>0</Paragraphs>
  <TotalTime>0</TotalTime>
  <ScaleCrop>false</ScaleCrop>
  <LinksUpToDate>false</LinksUpToDate>
  <CharactersWithSpaces>2350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2025-04-27T06:01:00Z</dcterms:created>
  <dc:creator>ZB</dc:creator>
  <cp:lastModifiedBy>MY WAY、</cp:lastModifiedBy>
  <dcterms:modified xsi:type="dcterms:W3CDTF">2026-04-29T08:36:32Z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F20CAFDFC82F46918753AE2DF3E8DA0D_13</vt:lpwstr>
  </property>
  <property fmtid="{D5CDD505-2E9C-101B-9397-08002B2CF9AE}" pid="4" name="KSOTemplateDocerSaveRecord">
    <vt:lpwstr>eyJoZGlkIjoiMzI2YWM0NTM0ZjgyZWZlYmQ5MmU2ZGE3NjFhODc4NDYiLCJ1c2VySWQiOiI2MTg4NTQ0MzUifQ==</vt:lpwstr>
  </property>
</Properties>
</file>