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F6C95">
      <w:pPr>
        <w:pStyle w:val="2"/>
        <w:spacing w:before="187" w:line="224" w:lineRule="auto"/>
        <w:outlineLvl w:val="0"/>
        <w:rPr>
          <w:sz w:val="34"/>
          <w:szCs w:val="34"/>
        </w:rPr>
      </w:pPr>
      <w:r>
        <w:rPr>
          <w:color w:val="FF0000"/>
          <w:spacing w:val="3"/>
          <w:sz w:val="34"/>
          <w:szCs w:val="34"/>
        </w:rPr>
        <w:t>附件：</w:t>
      </w:r>
    </w:p>
    <w:p w14:paraId="018A5813">
      <w:pPr>
        <w:spacing w:line="242" w:lineRule="auto"/>
        <w:rPr>
          <w:rFonts w:ascii="Arial"/>
          <w:sz w:val="21"/>
        </w:rPr>
      </w:pPr>
    </w:p>
    <w:p w14:paraId="3C4D11A1">
      <w:pPr>
        <w:spacing w:line="242" w:lineRule="auto"/>
        <w:rPr>
          <w:rFonts w:ascii="Arial"/>
          <w:sz w:val="21"/>
        </w:rPr>
      </w:pPr>
    </w:p>
    <w:p w14:paraId="6B4426F5">
      <w:pPr>
        <w:spacing w:line="242" w:lineRule="auto"/>
        <w:rPr>
          <w:rFonts w:ascii="Arial"/>
          <w:sz w:val="21"/>
        </w:rPr>
      </w:pPr>
    </w:p>
    <w:p w14:paraId="6166969D">
      <w:pPr>
        <w:pStyle w:val="2"/>
        <w:spacing w:before="98" w:line="221" w:lineRule="auto"/>
        <w:ind w:left="2760"/>
        <w:rPr>
          <w:sz w:val="30"/>
          <w:szCs w:val="30"/>
        </w:rPr>
      </w:pPr>
      <w:r>
        <w:rPr>
          <w:spacing w:val="-2"/>
          <w:sz w:val="30"/>
          <w:szCs w:val="30"/>
        </w:rPr>
        <w:t>非联合体声明(格式)</w:t>
      </w:r>
    </w:p>
    <w:p w14:paraId="77921971">
      <w:pPr>
        <w:pStyle w:val="2"/>
        <w:spacing w:before="208" w:line="373" w:lineRule="auto"/>
        <w:ind w:left="10" w:right="25" w:firstLine="500"/>
      </w:pPr>
      <w:r>
        <w:t>本单位郑重声明，参加的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>（项目名称）</w:t>
      </w:r>
      <w:r>
        <w:t>(项目编号：</w:t>
      </w:r>
      <w:r>
        <w:rPr>
          <w:u w:val="single" w:color="auto"/>
        </w:rPr>
        <w:t xml:space="preserve">    </w:t>
      </w:r>
      <w:r>
        <w:rPr>
          <w:spacing w:val="-1"/>
          <w:u w:val="single" w:color="auto"/>
        </w:rPr>
        <w:t xml:space="preserve"> </w:t>
      </w:r>
      <w:r>
        <w:rPr>
          <w:spacing w:val="-115"/>
        </w:rPr>
        <w:t xml:space="preserve"> </w:t>
      </w:r>
      <w:r>
        <w:rPr>
          <w:spacing w:val="-1"/>
        </w:rPr>
        <w:t>)采购活动，为非</w:t>
      </w:r>
      <w:r>
        <w:rPr>
          <w:spacing w:val="-11"/>
        </w:rPr>
        <w:t>联合体投标，本项目实施过程由本单位独立</w:t>
      </w:r>
      <w:r>
        <w:rPr>
          <w:spacing w:val="-12"/>
        </w:rPr>
        <w:t>承担。</w:t>
      </w:r>
    </w:p>
    <w:p w14:paraId="2028AE58">
      <w:pPr>
        <w:pStyle w:val="2"/>
        <w:spacing w:before="1" w:line="212" w:lineRule="auto"/>
        <w:ind w:left="490"/>
        <w:rPr>
          <w:sz w:val="24"/>
          <w:szCs w:val="24"/>
        </w:rPr>
      </w:pPr>
      <w:r>
        <w:rPr>
          <w:spacing w:val="-1"/>
          <w:sz w:val="24"/>
          <w:szCs w:val="24"/>
        </w:rPr>
        <w:t>本单位对上述声明的真实性负责。如有虚假，将依法承担相应责任。</w:t>
      </w:r>
    </w:p>
    <w:p w14:paraId="0F2446C2">
      <w:pPr>
        <w:spacing w:line="258" w:lineRule="auto"/>
        <w:rPr>
          <w:rFonts w:ascii="Arial"/>
          <w:sz w:val="21"/>
        </w:rPr>
      </w:pPr>
    </w:p>
    <w:p w14:paraId="7DFB38C3">
      <w:pPr>
        <w:spacing w:line="259" w:lineRule="auto"/>
        <w:rPr>
          <w:rFonts w:ascii="Arial"/>
          <w:sz w:val="21"/>
        </w:rPr>
      </w:pPr>
    </w:p>
    <w:p w14:paraId="74D96CCB">
      <w:pPr>
        <w:spacing w:line="259" w:lineRule="auto"/>
        <w:rPr>
          <w:rFonts w:ascii="Arial"/>
          <w:sz w:val="21"/>
        </w:rPr>
      </w:pPr>
    </w:p>
    <w:p w14:paraId="28C70554">
      <w:pPr>
        <w:spacing w:line="259" w:lineRule="auto"/>
        <w:rPr>
          <w:rFonts w:ascii="Arial"/>
          <w:sz w:val="21"/>
        </w:rPr>
      </w:pPr>
    </w:p>
    <w:p w14:paraId="7E7E6B93">
      <w:pPr>
        <w:spacing w:line="259" w:lineRule="auto"/>
        <w:rPr>
          <w:rFonts w:ascii="Arial"/>
          <w:sz w:val="21"/>
        </w:rPr>
      </w:pPr>
    </w:p>
    <w:p w14:paraId="65CAE9E7">
      <w:pPr>
        <w:pStyle w:val="2"/>
        <w:spacing w:before="82" w:line="222" w:lineRule="auto"/>
        <w:ind w:left="4970"/>
      </w:pPr>
      <w:r>
        <w:rPr>
          <w:spacing w:val="-3"/>
        </w:rPr>
        <w:t>供应商：</w:t>
      </w:r>
      <w:r>
        <w:rPr>
          <w:rFonts w:hint="eastAsia"/>
          <w:spacing w:val="-3"/>
          <w:lang w:val="en-US" w:eastAsia="zh-CN"/>
        </w:rPr>
        <w:t xml:space="preserve"> </w:t>
      </w:r>
      <w:r>
        <w:rPr>
          <w:rFonts w:hint="eastAsia"/>
          <w:spacing w:val="-3"/>
          <w:u w:val="single"/>
          <w:lang w:val="en-US" w:eastAsia="zh-CN"/>
        </w:rPr>
        <w:t xml:space="preserve">        </w:t>
      </w:r>
      <w:r>
        <w:rPr>
          <w:spacing w:val="-44"/>
          <w:u w:val="single"/>
        </w:rPr>
        <w:t xml:space="preserve"> </w:t>
      </w:r>
      <w:r>
        <w:rPr>
          <w:spacing w:val="-3"/>
        </w:rPr>
        <w:t>(加盖公章)</w:t>
      </w:r>
    </w:p>
    <w:p w14:paraId="28D77683">
      <w:pPr>
        <w:pStyle w:val="2"/>
        <w:spacing w:before="152" w:line="223" w:lineRule="auto"/>
        <w:jc w:val="right"/>
        <w:rPr>
          <w:sz w:val="26"/>
          <w:szCs w:val="26"/>
        </w:rPr>
      </w:pPr>
      <w:bookmarkStart w:id="0" w:name="_GoBack"/>
      <w:bookmarkEnd w:id="0"/>
      <w:r>
        <w:rPr>
          <w:spacing w:val="-10"/>
          <w:sz w:val="26"/>
          <w:szCs w:val="26"/>
        </w:rPr>
        <w:t>日期：   年</w:t>
      </w:r>
      <w:r>
        <w:rPr>
          <w:spacing w:val="101"/>
          <w:sz w:val="26"/>
          <w:szCs w:val="26"/>
        </w:rPr>
        <w:t xml:space="preserve"> </w:t>
      </w:r>
      <w:r>
        <w:rPr>
          <w:spacing w:val="-10"/>
          <w:sz w:val="26"/>
          <w:szCs w:val="26"/>
        </w:rPr>
        <w:t>月</w:t>
      </w:r>
      <w:r>
        <w:rPr>
          <w:spacing w:val="127"/>
          <w:sz w:val="26"/>
          <w:szCs w:val="26"/>
        </w:rPr>
        <w:t xml:space="preserve"> </w:t>
      </w:r>
      <w:r>
        <w:rPr>
          <w:spacing w:val="-10"/>
          <w:sz w:val="26"/>
          <w:szCs w:val="26"/>
        </w:rPr>
        <w:t>日</w:t>
      </w:r>
    </w:p>
    <w:sectPr>
      <w:pgSz w:w="11910" w:h="16840"/>
      <w:pgMar w:top="1431" w:right="1786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E3A63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5"/>
      <w:szCs w:val="2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114</Words>
  <Characters>114</Characters>
  <TotalTime>1</TotalTime>
  <ScaleCrop>false</ScaleCrop>
  <LinksUpToDate>false</LinksUpToDate>
  <CharactersWithSpaces>128</CharactersWithSpaces>
  <Application>WPS Office_12.1.0.26373_F1E327BC-269C-435d-A152-05C5408002CA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2026-05-17T22:45:00Z</dcterms:created>
  <dc:creator>chen</dc:creator>
  <cp:lastModifiedBy>大碗</cp:lastModifiedBy>
  <dcterms:modified xsi:type="dcterms:W3CDTF">2026-05-17T14:46:22Z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2026-05-17T22:45:17Z</vt:filetime>
  </property>
  <property fmtid="{D5CDD505-2E9C-101B-9397-08002B2CF9AE}" pid="4" name="UsrData">
    <vt:lpwstr>6a09d47c9aafeb00200d6af1wl</vt:lpwstr>
  </property>
  <property fmtid="{D5CDD505-2E9C-101B-9397-08002B2CF9AE}" pid="5" name="KSOTemplateDocerSaveRecord">
    <vt:lpwstr>eyJoZGlkIjoiNzZjMDEyMWJhZDI0ZDljM2ExMmVmNTQ0MWUwYTI3NTMiLCJ1c2VySWQiOiI2MzQwMjU1NDcifQ==</vt:lpwstr>
  </property>
  <property fmtid="{D5CDD505-2E9C-101B-9397-08002B2CF9AE}" pid="6" name="KSOProductBuildVer">
    <vt:lpwstr>2052-12.1.0.26373</vt:lpwstr>
  </property>
  <property fmtid="{D5CDD505-2E9C-101B-9397-08002B2CF9AE}" pid="7" name="ICV">
    <vt:lpwstr>C0D9CF06BC5B4CD7ABCBA2673AE1948A_12</vt:lpwstr>
  </property>
</Properties>
</file>