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73C4A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sz w:val="32"/>
          <w:szCs w:val="28"/>
          <w:lang w:val="en-US" w:eastAsia="zh-CN"/>
        </w:rPr>
        <w:t>标的清单</w:t>
      </w:r>
    </w:p>
    <w:tbl>
      <w:tblPr>
        <w:tblStyle w:val="5"/>
        <w:tblW w:w="512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3005"/>
        <w:gridCol w:w="1233"/>
        <w:gridCol w:w="2025"/>
        <w:gridCol w:w="690"/>
        <w:gridCol w:w="1245"/>
      </w:tblGrid>
      <w:tr w14:paraId="6CD98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08" w:type="pct"/>
            <w:vAlign w:val="center"/>
          </w:tcPr>
          <w:p w14:paraId="0CBF6EF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719" w:type="pct"/>
            <w:vAlign w:val="center"/>
          </w:tcPr>
          <w:p w14:paraId="6ACE5A3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模块名称</w:t>
            </w:r>
          </w:p>
        </w:tc>
        <w:tc>
          <w:tcPr>
            <w:tcW w:w="705" w:type="pct"/>
            <w:vAlign w:val="center"/>
          </w:tcPr>
          <w:p w14:paraId="71C4484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1158" w:type="pct"/>
            <w:vAlign w:val="center"/>
          </w:tcPr>
          <w:p w14:paraId="0C0E568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394" w:type="pct"/>
            <w:vAlign w:val="center"/>
          </w:tcPr>
          <w:p w14:paraId="301792C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712" w:type="pct"/>
            <w:vAlign w:val="center"/>
          </w:tcPr>
          <w:p w14:paraId="59AE68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单价</w:t>
            </w:r>
          </w:p>
        </w:tc>
      </w:tr>
      <w:tr w14:paraId="4D741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0AFC6C0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19" w:type="pct"/>
            <w:vAlign w:val="center"/>
          </w:tcPr>
          <w:p w14:paraId="2BC2CE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16通道电磁环境监测设备</w:t>
            </w:r>
          </w:p>
        </w:tc>
        <w:tc>
          <w:tcPr>
            <w:tcW w:w="705" w:type="pct"/>
            <w:vAlign w:val="center"/>
          </w:tcPr>
          <w:p w14:paraId="02BC463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彬鸿</w:t>
            </w:r>
          </w:p>
        </w:tc>
        <w:tc>
          <w:tcPr>
            <w:tcW w:w="1158" w:type="pct"/>
            <w:vAlign w:val="center"/>
          </w:tcPr>
          <w:p w14:paraId="26FA824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BH-16DCJC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7196FFD8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2套</w:t>
            </w:r>
          </w:p>
        </w:tc>
        <w:tc>
          <w:tcPr>
            <w:tcW w:w="712" w:type="pct"/>
            <w:vMerge w:val="restart"/>
            <w:vAlign w:val="center"/>
          </w:tcPr>
          <w:p w14:paraId="56EBBE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4"/>
                <w:lang w:val="en-US" w:eastAsia="zh-CN"/>
              </w:rPr>
              <w:t>以合同签订为准</w:t>
            </w:r>
          </w:p>
        </w:tc>
      </w:tr>
      <w:tr w14:paraId="6E231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78D4B0C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19" w:type="pct"/>
            <w:vAlign w:val="center"/>
          </w:tcPr>
          <w:p w14:paraId="21F2BEF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DBF订制化开发算法</w:t>
            </w:r>
          </w:p>
        </w:tc>
        <w:tc>
          <w:tcPr>
            <w:tcW w:w="705" w:type="pct"/>
            <w:vAlign w:val="center"/>
          </w:tcPr>
          <w:p w14:paraId="277B0C4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蜂语</w:t>
            </w:r>
          </w:p>
        </w:tc>
        <w:tc>
          <w:tcPr>
            <w:tcW w:w="1158" w:type="pct"/>
            <w:vAlign w:val="center"/>
          </w:tcPr>
          <w:p w14:paraId="7A78671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16-GNSS-DBF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17B84D1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1份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20A122F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4E9B6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7B16FF2F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719" w:type="pct"/>
            <w:vAlign w:val="center"/>
          </w:tcPr>
          <w:p w14:paraId="1D64500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卫星信号转发式干扰源</w:t>
            </w:r>
          </w:p>
        </w:tc>
        <w:tc>
          <w:tcPr>
            <w:tcW w:w="705" w:type="pct"/>
            <w:vAlign w:val="center"/>
          </w:tcPr>
          <w:p w14:paraId="6B6B3F0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航讯</w:t>
            </w:r>
          </w:p>
        </w:tc>
        <w:tc>
          <w:tcPr>
            <w:tcW w:w="1158" w:type="pct"/>
            <w:vAlign w:val="center"/>
          </w:tcPr>
          <w:p w14:paraId="35833C9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SYN5204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680B38B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663ECA3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617AE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68FD9169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719" w:type="pct"/>
            <w:vAlign w:val="center"/>
          </w:tcPr>
          <w:p w14:paraId="78E84BD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16阵元导航专用阵列天线</w:t>
            </w:r>
          </w:p>
        </w:tc>
        <w:tc>
          <w:tcPr>
            <w:tcW w:w="705" w:type="pct"/>
            <w:vAlign w:val="center"/>
          </w:tcPr>
          <w:p w14:paraId="57141A0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航讯</w:t>
            </w:r>
          </w:p>
        </w:tc>
        <w:tc>
          <w:tcPr>
            <w:tcW w:w="1158" w:type="pct"/>
            <w:vAlign w:val="center"/>
          </w:tcPr>
          <w:p w14:paraId="6441A00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HX-16ANT-1/HX-16ANT-L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0695E66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2套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48BBC6A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24BB9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308" w:type="pct"/>
            <w:vAlign w:val="center"/>
          </w:tcPr>
          <w:p w14:paraId="552D431F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19" w:type="pct"/>
            <w:vAlign w:val="center"/>
          </w:tcPr>
          <w:p w14:paraId="1869DA2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手持信号发生器</w:t>
            </w:r>
          </w:p>
        </w:tc>
        <w:tc>
          <w:tcPr>
            <w:tcW w:w="705" w:type="pct"/>
            <w:vAlign w:val="center"/>
          </w:tcPr>
          <w:p w14:paraId="08B4C95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创远信科</w:t>
            </w:r>
          </w:p>
        </w:tc>
        <w:tc>
          <w:tcPr>
            <w:tcW w:w="1158" w:type="pct"/>
            <w:vAlign w:val="center"/>
          </w:tcPr>
          <w:p w14:paraId="3A5C22D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T3106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0E356AD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2台</w:t>
            </w:r>
          </w:p>
        </w:tc>
        <w:tc>
          <w:tcPr>
            <w:tcW w:w="712" w:type="pct"/>
            <w:vMerge w:val="continue"/>
            <w:tcBorders/>
            <w:vAlign w:val="center"/>
          </w:tcPr>
          <w:p w14:paraId="032CAD7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</w:tbl>
    <w:p w14:paraId="49394216"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F19E4"/>
    <w:rsid w:val="03A77FFF"/>
    <w:rsid w:val="0498596E"/>
    <w:rsid w:val="127E1741"/>
    <w:rsid w:val="15DF19E4"/>
    <w:rsid w:val="1770383D"/>
    <w:rsid w:val="1C0876C1"/>
    <w:rsid w:val="211C29B6"/>
    <w:rsid w:val="31A17E28"/>
    <w:rsid w:val="3B343F0D"/>
    <w:rsid w:val="53194A54"/>
    <w:rsid w:val="63000ECE"/>
    <w:rsid w:val="6ADE6508"/>
    <w:rsid w:val="706E6C67"/>
    <w:rsid w:val="7C1F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94</Characters>
  <Lines>0</Lines>
  <Paragraphs>0</Paragraphs>
  <TotalTime>2</TotalTime>
  <ScaleCrop>false</ScaleCrop>
  <LinksUpToDate>false</LinksUpToDate>
  <CharactersWithSpaces>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2026-05-29T11:51:00Z</dcterms:created>
  <dc:creator>1</dc:creator>
  <cp:lastModifiedBy>笑不暖心</cp:lastModifiedBy>
  <dcterms:modified xsi:type="dcterms:W3CDTF">2026-10-20T09:47:24Z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E12B462E97A44C28A6EAA7C7362C95AE_13</vt:lpwstr>
  </property>
  <property fmtid="{D5CDD505-2E9C-101B-9397-08002B2CF9AE}" pid="4" name="KSOTemplateDocerSaveRecord">
    <vt:lpwstr>eyJoZGlkIjoiN2ViYTg5NDBiZjhlN2VjMmMxODQyM2Y0NTY5NDI4ZDUiLCJ1c2VySWQiOiIxMDE1Mjc4NzQ4In0=</vt:lpwstr>
  </property>
</Properties>
</file>