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FBC05">
      <w:pP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</w:pPr>
    </w:p>
    <w:p w14:paraId="09BD1663">
      <w:pPr>
        <w:jc w:val="center"/>
        <w:rPr>
          <w:rFonts w:hint="default" w:asciiTheme="minorEastAsia" w:hAnsiTheme="minorEastAsia" w:cstheme="minorEastAsia"/>
          <w:b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color w:val="auto"/>
          <w:sz w:val="36"/>
          <w:szCs w:val="36"/>
          <w:lang w:val="en-US" w:eastAsia="zh-CN"/>
        </w:rPr>
        <w:t>主观响应</w:t>
      </w:r>
    </w:p>
    <w:p w14:paraId="0BC45F08">
      <w:pPr>
        <w:rPr>
          <w:rFonts w:hint="default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项目名称：</w:t>
      </w:r>
    </w:p>
    <w:p w14:paraId="7B937CBA">
      <w:pPr>
        <w:rPr>
          <w:rFonts w:hint="default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供应商：</w:t>
      </w:r>
    </w:p>
    <w:p w14:paraId="1CDC3142">
      <w:pPr>
        <w:rPr>
          <w:rFonts w:hint="default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项目编号：</w:t>
      </w:r>
    </w:p>
    <w:p w14:paraId="07BE737B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一、总体施工方案</w:t>
      </w: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.............................页码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095A9F94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二、安全施工、文明施工管理制度及措施</w:t>
      </w: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..</w:t>
      </w:r>
      <w:bookmarkStart w:id="0" w:name="_GoBack"/>
      <w:bookmarkEnd w:id="0"/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.......页码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 </w:t>
      </w:r>
    </w:p>
    <w:p w14:paraId="34AE91CB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三、工期的技术组织措施</w:t>
      </w: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.......................页码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7D84A18A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四、应急预案措施</w:t>
      </w: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.............................页码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2701AEF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五、劳动力配备</w:t>
      </w:r>
      <w:r>
        <w:rPr>
          <w:rFonts w:hint="eastAsia" w:asciiTheme="minorEastAsia" w:hAnsiTheme="minorEastAsia" w:cstheme="minorEastAsia"/>
          <w:bCs/>
          <w:color w:val="auto"/>
          <w:sz w:val="28"/>
          <w:szCs w:val="28"/>
          <w:lang w:val="en-US" w:eastAsia="zh-CN"/>
        </w:rPr>
        <w:t>...............................页码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616D6565">
      <w:pPr>
        <w:jc w:val="both"/>
        <w:rPr>
          <w:rFonts w:hint="default" w:asciiTheme="minorEastAsia" w:hAnsiTheme="minorEastAsia" w:eastAsiaTheme="minorEastAsia" w:cstheme="minorEastAsia"/>
          <w:bCs/>
          <w:color w:val="auto"/>
          <w:sz w:val="32"/>
          <w:szCs w:val="32"/>
          <w:lang w:val="en-US" w:eastAsia="zh-CN"/>
        </w:rPr>
      </w:pPr>
    </w:p>
    <w:p w14:paraId="064A0AD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说明：供应商依据详细评审标准，分章节进行编制，响应格式及内容自拟。</w:t>
      </w:r>
    </w:p>
    <w:p w14:paraId="7E8C3766">
      <w:pPr>
        <w:pStyle w:val="2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17E65D8E">
      <w:pP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70FA7A93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702A0"/>
    <w:rsid w:val="02D52B76"/>
    <w:rsid w:val="040278A9"/>
    <w:rsid w:val="04A10F62"/>
    <w:rsid w:val="04D00487"/>
    <w:rsid w:val="064F2C3F"/>
    <w:rsid w:val="07B76CEE"/>
    <w:rsid w:val="087846CF"/>
    <w:rsid w:val="08B864ED"/>
    <w:rsid w:val="0B5D195B"/>
    <w:rsid w:val="0B770C6E"/>
    <w:rsid w:val="0CB35CD6"/>
    <w:rsid w:val="0CCE0D62"/>
    <w:rsid w:val="0D025B11"/>
    <w:rsid w:val="0D26294C"/>
    <w:rsid w:val="0D8C6527"/>
    <w:rsid w:val="0E407A3D"/>
    <w:rsid w:val="0EA004DC"/>
    <w:rsid w:val="0F784FB5"/>
    <w:rsid w:val="10305890"/>
    <w:rsid w:val="10997834"/>
    <w:rsid w:val="11A2456B"/>
    <w:rsid w:val="12AA1929"/>
    <w:rsid w:val="13E42C19"/>
    <w:rsid w:val="14D56A06"/>
    <w:rsid w:val="15170DCC"/>
    <w:rsid w:val="154F308C"/>
    <w:rsid w:val="1588503E"/>
    <w:rsid w:val="15D62A35"/>
    <w:rsid w:val="170D06D9"/>
    <w:rsid w:val="18F03E0E"/>
    <w:rsid w:val="19650358"/>
    <w:rsid w:val="19C447A4"/>
    <w:rsid w:val="1A646862"/>
    <w:rsid w:val="1ADF413A"/>
    <w:rsid w:val="1B244243"/>
    <w:rsid w:val="1E390005"/>
    <w:rsid w:val="1EBD29E4"/>
    <w:rsid w:val="2039253E"/>
    <w:rsid w:val="2043516B"/>
    <w:rsid w:val="204F58BE"/>
    <w:rsid w:val="255A71DF"/>
    <w:rsid w:val="263C5C9B"/>
    <w:rsid w:val="26751DF6"/>
    <w:rsid w:val="26CD39E1"/>
    <w:rsid w:val="26DC3C24"/>
    <w:rsid w:val="274E68CF"/>
    <w:rsid w:val="27B96E8B"/>
    <w:rsid w:val="280276BA"/>
    <w:rsid w:val="28B22E8E"/>
    <w:rsid w:val="28B9421C"/>
    <w:rsid w:val="28D41056"/>
    <w:rsid w:val="296B703A"/>
    <w:rsid w:val="2AFE23BA"/>
    <w:rsid w:val="2B2B6F28"/>
    <w:rsid w:val="2CE37ABA"/>
    <w:rsid w:val="2E982B26"/>
    <w:rsid w:val="2F462582"/>
    <w:rsid w:val="2FA8323D"/>
    <w:rsid w:val="314825E1"/>
    <w:rsid w:val="32EC3440"/>
    <w:rsid w:val="33705E1F"/>
    <w:rsid w:val="33D62126"/>
    <w:rsid w:val="342D5ABF"/>
    <w:rsid w:val="36462E68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AB425DC"/>
    <w:rsid w:val="3EF23E54"/>
    <w:rsid w:val="40844CB8"/>
    <w:rsid w:val="417C1E33"/>
    <w:rsid w:val="43D16C2B"/>
    <w:rsid w:val="43F959BD"/>
    <w:rsid w:val="44EE3048"/>
    <w:rsid w:val="478F466E"/>
    <w:rsid w:val="4A431740"/>
    <w:rsid w:val="4A4F6337"/>
    <w:rsid w:val="4B3814C1"/>
    <w:rsid w:val="4B8D7117"/>
    <w:rsid w:val="4BDA60D4"/>
    <w:rsid w:val="4CA7245A"/>
    <w:rsid w:val="4CB6269D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D57BC4"/>
    <w:rsid w:val="56F444EE"/>
    <w:rsid w:val="57803FD4"/>
    <w:rsid w:val="57B36157"/>
    <w:rsid w:val="58564D34"/>
    <w:rsid w:val="5954396A"/>
    <w:rsid w:val="5A7F0572"/>
    <w:rsid w:val="5BF1724E"/>
    <w:rsid w:val="5CA40764"/>
    <w:rsid w:val="605E6E7C"/>
    <w:rsid w:val="621912AD"/>
    <w:rsid w:val="635F7193"/>
    <w:rsid w:val="638E1826"/>
    <w:rsid w:val="650C50F9"/>
    <w:rsid w:val="65B65064"/>
    <w:rsid w:val="660758C0"/>
    <w:rsid w:val="6712276E"/>
    <w:rsid w:val="68541290"/>
    <w:rsid w:val="68AD274F"/>
    <w:rsid w:val="68F95994"/>
    <w:rsid w:val="69B352C1"/>
    <w:rsid w:val="6A8E65B0"/>
    <w:rsid w:val="6C0F54CE"/>
    <w:rsid w:val="6C262F44"/>
    <w:rsid w:val="6C6B6BA9"/>
    <w:rsid w:val="6CFE17CB"/>
    <w:rsid w:val="6D9E2FAE"/>
    <w:rsid w:val="6F667AFB"/>
    <w:rsid w:val="6FBB39A3"/>
    <w:rsid w:val="70D867D7"/>
    <w:rsid w:val="712D08D1"/>
    <w:rsid w:val="71333A0D"/>
    <w:rsid w:val="71D62D16"/>
    <w:rsid w:val="71E2790D"/>
    <w:rsid w:val="7657019E"/>
    <w:rsid w:val="76BD44A5"/>
    <w:rsid w:val="77512E3F"/>
    <w:rsid w:val="77F04406"/>
    <w:rsid w:val="78FA6D87"/>
    <w:rsid w:val="79167E9C"/>
    <w:rsid w:val="793622EC"/>
    <w:rsid w:val="79BA4CCB"/>
    <w:rsid w:val="7B786BEC"/>
    <w:rsid w:val="7BCB31C0"/>
    <w:rsid w:val="7D7366D3"/>
    <w:rsid w:val="7DB67EA0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2</TotalTime>
  <ScaleCrop>false</ScaleCrop>
  <LinksUpToDate>false</LinksUpToDate>
  <CharactersWithSpaces>140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soul</cp:lastModifiedBy>
  <dcterms:modified xsi:type="dcterms:W3CDTF">2026-07-27T03:52:38Z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56DBBD35C5B14640A3DA70D1949DE42B_12</vt:lpwstr>
  </property>
</Properties>
</file>