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8B098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第3包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）</w:t>
      </w:r>
    </w:p>
    <w:bookmarkEnd w:id="0"/>
    <w:p w14:paraId="13645D5E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4C95A38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7"/>
        <w:gridCol w:w="1618"/>
        <w:gridCol w:w="1373"/>
        <w:gridCol w:w="1461"/>
        <w:gridCol w:w="1222"/>
        <w:gridCol w:w="1222"/>
        <w:gridCol w:w="1046"/>
        <w:gridCol w:w="1281"/>
      </w:tblGrid>
      <w:tr w14:paraId="72E851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29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8907CD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2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D46C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5DE7D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47CD6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160F8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企业划型</w:t>
            </w: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03AC1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暂定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5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75466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单价</w:t>
            </w:r>
          </w:p>
          <w:p w14:paraId="43E1CB7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6F77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  <w:t>总价</w:t>
            </w:r>
          </w:p>
          <w:p w14:paraId="48087E4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1512A5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29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03E493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2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69EA5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牛奶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D49929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6F7E2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E1C456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EBA596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升</w:t>
            </w:r>
          </w:p>
        </w:tc>
        <w:tc>
          <w:tcPr>
            <w:tcW w:w="5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F5B33E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C00B7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0049BE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B3412A2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BC6773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酸奶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EED2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C509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73FB9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C62EE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公斤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C2584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52EBE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BF5BB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111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78FD7D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388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16018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大写：                           小写：</w:t>
            </w:r>
          </w:p>
        </w:tc>
      </w:tr>
    </w:tbl>
    <w:p w14:paraId="1F74A9F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91FDEEF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46C7F71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是指生产厂家为“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0544E836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eastAsia" w:hAnsi="宋体"/>
          <w:color w:val="auto"/>
          <w:sz w:val="24"/>
          <w:szCs w:val="24"/>
          <w:highlight w:val="none"/>
        </w:rPr>
      </w:pPr>
    </w:p>
    <w:p w14:paraId="2DDE0D1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3765518">
      <w:pPr>
        <w:pStyle w:val="4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7963B1D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74527CAA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5D9F55F9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22CB245F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jc w:val="both"/>
      </w:pPr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960F8"/>
    <w:rsid w:val="1F135208"/>
    <w:rsid w:val="5B49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2026-07-31T10:53:00Z</dcterms:created>
  <dc:creator>哆啦</dc:creator>
  <cp:lastModifiedBy>哆啦</cp:lastModifiedBy>
  <dcterms:modified xsi:type="dcterms:W3CDTF">2026-07-31T10:54:22Z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1FD7B779038742AAA5A9A7D4F273A6FA_13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