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9B3D4">
      <w:pPr>
        <w:pStyle w:val="11"/>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hint="eastAsia"/>
          <w:b/>
          <w:sz w:val="28"/>
          <w:szCs w:val="28"/>
        </w:rPr>
      </w:pPr>
      <w:r>
        <w:rPr>
          <w:rFonts w:hint="eastAsia"/>
          <w:b/>
          <w:sz w:val="28"/>
          <w:szCs w:val="28"/>
        </w:rPr>
        <w:t>资格审查资料</w:t>
      </w:r>
    </w:p>
    <w:p w14:paraId="4F5C697E">
      <w:pPr>
        <w:pStyle w:val="11"/>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hint="eastAsia"/>
          <w:b/>
          <w:sz w:val="28"/>
          <w:szCs w:val="28"/>
        </w:rPr>
      </w:pPr>
      <w:r>
        <w:rPr>
          <w:rFonts w:hint="eastAsia"/>
          <w:b/>
          <w:bCs/>
          <w:sz w:val="24"/>
          <w:szCs w:val="24"/>
          <w:lang w:eastAsia="zh-Hans"/>
        </w:rPr>
        <w:t>投标人</w:t>
      </w:r>
      <w:r>
        <w:rPr>
          <w:rFonts w:hint="eastAsia"/>
          <w:b/>
          <w:bCs/>
          <w:sz w:val="24"/>
          <w:szCs w:val="24"/>
        </w:rPr>
        <w:t>按</w:t>
      </w:r>
      <w:r>
        <w:rPr>
          <w:rFonts w:hint="eastAsia"/>
          <w:b/>
          <w:bCs/>
          <w:sz w:val="24"/>
          <w:szCs w:val="24"/>
          <w:lang w:val="en-US" w:eastAsia="zh-CN"/>
        </w:rPr>
        <w:t>磋商</w:t>
      </w:r>
      <w:r>
        <w:rPr>
          <w:rFonts w:hint="eastAsia"/>
          <w:b/>
          <w:bCs/>
          <w:sz w:val="24"/>
          <w:szCs w:val="24"/>
        </w:rPr>
        <w:t>文件要求，应提供以下相关资格证明材料</w:t>
      </w:r>
    </w:p>
    <w:p w14:paraId="540CBEC4">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en-US" w:eastAsia="zh-CN" w:bidi="ar-SA"/>
        </w:rPr>
        <w:t>1、</w:t>
      </w:r>
      <w:r>
        <w:rPr>
          <w:rFonts w:hint="eastAsia" w:ascii="宋体" w:hAnsi="宋体" w:eastAsia="宋体" w:cs="Times New Roman"/>
          <w:color w:val="auto"/>
          <w:kern w:val="2"/>
          <w:sz w:val="21"/>
          <w:szCs w:val="21"/>
          <w:lang w:val="zh-CN" w:eastAsia="zh-CN" w:bidi="ar-SA"/>
        </w:rPr>
        <w:t>营业执照等主体资格证明文件：具有独立承担民事责任能力的法人、其他组织或自然人，提供合法有效的统一社会信用代码营业执照（事业单位提供事业单位法人证书，自然人应提供身份证）；</w:t>
      </w:r>
    </w:p>
    <w:p w14:paraId="08ED2B08">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2、</w:t>
      </w:r>
      <w:r>
        <w:rPr>
          <w:rFonts w:hint="eastAsia" w:ascii="宋体" w:hAnsi="宋体" w:eastAsia="宋体" w:cs="Times New Roman"/>
          <w:color w:val="auto"/>
          <w:kern w:val="2"/>
          <w:sz w:val="21"/>
          <w:szCs w:val="21"/>
          <w:lang w:val="en-US" w:eastAsia="zh-CN" w:bidi="ar-SA"/>
        </w:rPr>
        <w:t>财务状况报告：</w:t>
      </w:r>
      <w:r>
        <w:rPr>
          <w:rFonts w:hint="eastAsia" w:ascii="宋体" w:hAnsi="宋体" w:eastAsia="宋体" w:cs="Times New Roman"/>
          <w:color w:val="auto"/>
          <w:kern w:val="2"/>
          <w:sz w:val="21"/>
          <w:szCs w:val="21"/>
          <w:lang w:val="zh-CN" w:eastAsia="zh-CN" w:bidi="ar-SA"/>
        </w:rPr>
        <w:t>供应商提供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或财政部门认可的政府采购专业担保机构出具的投标担保函；或表明具有良好的商业信誉和健全的财务会计制度的诚信声明；</w:t>
      </w:r>
    </w:p>
    <w:p w14:paraId="6B727D85">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3、履行合同技术能力的承诺：提供具有履行合同所必需的设备和专业技术能力的承诺；</w:t>
      </w:r>
    </w:p>
    <w:p w14:paraId="12D54211">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4、税收缴纳证明：提供</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截止时间前</w:t>
      </w:r>
      <w:r>
        <w:rPr>
          <w:rFonts w:hint="eastAsia" w:ascii="宋体" w:hAnsi="宋体" w:eastAsia="宋体" w:cs="Times New Roman"/>
          <w:color w:val="auto"/>
          <w:kern w:val="2"/>
          <w:sz w:val="21"/>
          <w:szCs w:val="21"/>
          <w:lang w:val="en-US" w:eastAsia="zh-CN" w:bidi="ar-SA"/>
        </w:rPr>
        <w:t>一年</w:t>
      </w:r>
      <w:r>
        <w:rPr>
          <w:rFonts w:hint="eastAsia" w:ascii="宋体" w:hAnsi="宋体" w:eastAsia="宋体" w:cs="Times New Roman"/>
          <w:color w:val="auto"/>
          <w:kern w:val="2"/>
          <w:sz w:val="21"/>
          <w:szCs w:val="21"/>
          <w:lang w:val="zh-CN" w:eastAsia="zh-CN" w:bidi="ar-SA"/>
        </w:rPr>
        <w:t>内任意一个月份(</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4D71B8C0">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5、社会保障资金缴纳证明：提供</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截止时间前</w:t>
      </w:r>
      <w:r>
        <w:rPr>
          <w:rFonts w:hint="eastAsia" w:ascii="宋体" w:hAnsi="宋体" w:eastAsia="宋体" w:cs="Times New Roman"/>
          <w:color w:val="auto"/>
          <w:kern w:val="2"/>
          <w:sz w:val="21"/>
          <w:szCs w:val="21"/>
          <w:lang w:val="en-US" w:eastAsia="zh-CN" w:bidi="ar-SA"/>
        </w:rPr>
        <w:t>一年</w:t>
      </w:r>
      <w:r>
        <w:rPr>
          <w:rFonts w:hint="eastAsia" w:ascii="宋体" w:hAnsi="宋体" w:eastAsia="宋体" w:cs="Times New Roman"/>
          <w:color w:val="auto"/>
          <w:kern w:val="2"/>
          <w:sz w:val="21"/>
          <w:szCs w:val="21"/>
          <w:lang w:val="zh-CN" w:eastAsia="zh-CN" w:bidi="ar-SA"/>
        </w:rPr>
        <w:t>内任意一个月份(</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截止时间当月不计入)的社会保障资金缴存单据或社保机构开具的社会保险参保缴费情况证明；依法不需要缴纳社会保障资金的供应商应提供相关文件证明；或</w:t>
      </w:r>
      <w:r>
        <w:rPr>
          <w:rFonts w:hint="eastAsia" w:ascii="宋体" w:hAnsi="宋体" w:eastAsia="宋体" w:cs="Times New Roman"/>
          <w:color w:val="auto"/>
          <w:kern w:val="2"/>
          <w:sz w:val="21"/>
          <w:szCs w:val="21"/>
          <w:lang w:val="en-US" w:eastAsia="zh-CN" w:bidi="ar-SA"/>
        </w:rPr>
        <w:t>具有依法缴纳社会保障资金的缴纳记录的诚信声明</w:t>
      </w:r>
      <w:r>
        <w:rPr>
          <w:rFonts w:hint="eastAsia" w:ascii="宋体" w:hAnsi="宋体" w:eastAsia="宋体" w:cs="Times New Roman"/>
          <w:color w:val="auto"/>
          <w:kern w:val="2"/>
          <w:sz w:val="21"/>
          <w:szCs w:val="21"/>
          <w:lang w:val="zh-CN" w:eastAsia="zh-CN" w:bidi="ar-SA"/>
        </w:rPr>
        <w:t>；</w:t>
      </w:r>
    </w:p>
    <w:p w14:paraId="69681628">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6、无重大违法记录声明：参加政府采购活动前3年内，在经营活动中没有重大违法记录的书面声明；</w:t>
      </w:r>
    </w:p>
    <w:p w14:paraId="2D64356F">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7、法人身份证明或授权书：法定代表人参加的，须提供法定代表人身份证明及本人身份证复印件；法定代表人授权他人参加的，须提供法定代表人委托授权书、被授权代表的身份证复印件，被授权人参加的还需要提供在</w:t>
      </w:r>
      <w:r>
        <w:rPr>
          <w:rFonts w:hint="eastAsia" w:ascii="宋体" w:hAnsi="宋体" w:eastAsia="宋体" w:cs="Times New Roman"/>
          <w:color w:val="auto"/>
          <w:kern w:val="2"/>
          <w:sz w:val="21"/>
          <w:szCs w:val="21"/>
          <w:lang w:val="en-US" w:eastAsia="zh-CN" w:bidi="ar-SA"/>
        </w:rPr>
        <w:t>本</w:t>
      </w:r>
      <w:r>
        <w:rPr>
          <w:rFonts w:hint="eastAsia" w:ascii="宋体" w:hAnsi="宋体" w:eastAsia="宋体" w:cs="Times New Roman"/>
          <w:color w:val="auto"/>
          <w:kern w:val="2"/>
          <w:sz w:val="21"/>
          <w:szCs w:val="21"/>
          <w:lang w:val="zh-CN" w:eastAsia="zh-CN" w:bidi="ar-SA"/>
        </w:rPr>
        <w:t>单位缴纳的社保</w:t>
      </w:r>
      <w:r>
        <w:rPr>
          <w:rFonts w:hint="eastAsia" w:ascii="宋体" w:hAnsi="宋体" w:eastAsia="宋体" w:cs="Times New Roman"/>
          <w:color w:val="auto"/>
          <w:kern w:val="2"/>
          <w:sz w:val="21"/>
          <w:szCs w:val="21"/>
          <w:lang w:val="en-US" w:eastAsia="zh-CN" w:bidi="ar-SA"/>
        </w:rPr>
        <w:t>证明</w:t>
      </w:r>
      <w:r>
        <w:rPr>
          <w:rFonts w:hint="eastAsia" w:ascii="宋体" w:hAnsi="宋体" w:eastAsia="宋体" w:cs="Times New Roman"/>
          <w:color w:val="auto"/>
          <w:kern w:val="2"/>
          <w:sz w:val="21"/>
          <w:szCs w:val="21"/>
          <w:lang w:val="zh-CN" w:eastAsia="zh-CN" w:bidi="ar-SA"/>
        </w:rPr>
        <w:t>（近3个月内</w:t>
      </w:r>
      <w:r>
        <w:rPr>
          <w:rFonts w:hint="eastAsia" w:ascii="宋体" w:hAnsi="宋体" w:eastAsia="宋体" w:cs="Times New Roman"/>
          <w:color w:val="auto"/>
          <w:kern w:val="2"/>
          <w:sz w:val="21"/>
          <w:szCs w:val="21"/>
          <w:lang w:val="en-US" w:eastAsia="zh-CN" w:bidi="ar-SA"/>
        </w:rPr>
        <w:t>任意一个月</w:t>
      </w:r>
      <w:r>
        <w:rPr>
          <w:rFonts w:hint="eastAsia" w:ascii="宋体" w:hAnsi="宋体" w:eastAsia="宋体" w:cs="Times New Roman"/>
          <w:color w:val="auto"/>
          <w:kern w:val="2"/>
          <w:sz w:val="21"/>
          <w:szCs w:val="21"/>
          <w:lang w:val="zh-CN" w:eastAsia="zh-CN" w:bidi="ar-SA"/>
        </w:rPr>
        <w:t>）；</w:t>
      </w:r>
    </w:p>
    <w:p w14:paraId="455E295F">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8、无行贿行为：在投标前3年内的招投标和政府采购活动中无以行贿手段谋取中标（成交）的行为，并承诺在本次政府采购活动中，不以向采购人、代理机构、评审人员提供利益和好处谋取中标（成交）；（提供书面承诺，加盖供应商公章）</w:t>
      </w:r>
    </w:p>
    <w:p w14:paraId="466A0CC0">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9、控股、管理关系：单位负责人为同一人或者存在直接控股、管理关系的不同供应商，不得参加同一合同项下的政府采购活动；（提供书面承诺，加盖供应商公章）。</w:t>
      </w:r>
    </w:p>
    <w:p w14:paraId="5ED301F4">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10、信用记录审查：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6A1FFB73">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11、供应商属性：投标人应承诺其公司非采购人及项目代理机构员工和亲属投资开办的公司，其法人、股东、高级管理人员非采购人单位员工及亲属。采购人、代理机构和投标人之间无相互兼职的情形；</w:t>
      </w:r>
    </w:p>
    <w:p w14:paraId="40E8B5AE">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12、未被列入“黑名单”：列入政府采购各级管理主管部门和我院“黑名单”的供应商在其列入“黑名单”之日起3年内限制参与本项目；（提供截图或承诺书）</w:t>
      </w:r>
    </w:p>
    <w:p w14:paraId="6FF8A349">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13、本项目不接受联合体投标。</w:t>
      </w:r>
    </w:p>
    <w:p w14:paraId="7391D712">
      <w:pPr>
        <w:spacing w:line="360" w:lineRule="auto"/>
        <w:ind w:firstLine="422" w:firstLineChars="200"/>
        <w:rPr>
          <w:rFonts w:hint="eastAsia" w:ascii="宋体" w:hAnsi="宋体" w:eastAsia="宋体" w:cs="宋体"/>
          <w:bCs/>
          <w:color w:val="333333"/>
          <w:sz w:val="21"/>
          <w:szCs w:val="21"/>
          <w:highlight w:val="none"/>
          <w:lang w:val="en-US" w:eastAsia="zh-CN"/>
        </w:rPr>
      </w:pPr>
      <w:r>
        <w:rPr>
          <w:rFonts w:hint="eastAsia" w:ascii="宋体" w:hAnsi="宋体"/>
          <w:b/>
          <w:bCs/>
          <w:szCs w:val="21"/>
        </w:rPr>
        <w:t>注：</w:t>
      </w:r>
      <w:r>
        <w:rPr>
          <w:rFonts w:hint="eastAsia"/>
          <w:b/>
          <w:bCs/>
          <w:szCs w:val="21"/>
        </w:rPr>
        <w:t>以上为供应商资格要求，各供应商须按上述要求将证明材料附在</w:t>
      </w:r>
      <w:r>
        <w:rPr>
          <w:rFonts w:hint="eastAsia"/>
          <w:b/>
          <w:bCs/>
          <w:szCs w:val="21"/>
          <w:lang w:val="en-US" w:eastAsia="zh-CN"/>
        </w:rPr>
        <w:t>投标</w:t>
      </w:r>
      <w:r>
        <w:rPr>
          <w:rFonts w:hint="eastAsia"/>
          <w:b/>
          <w:bCs/>
          <w:szCs w:val="21"/>
        </w:rPr>
        <w:t>文件中（复印件需清晰可辨并加盖单位公章），缺项或某项达不到要求，按无效</w:t>
      </w:r>
      <w:r>
        <w:rPr>
          <w:rFonts w:hint="eastAsia"/>
          <w:b/>
          <w:bCs/>
          <w:szCs w:val="21"/>
          <w:lang w:val="en-US" w:eastAsia="zh-CN"/>
        </w:rPr>
        <w:t>投标</w:t>
      </w:r>
      <w:r>
        <w:rPr>
          <w:rFonts w:hint="eastAsia"/>
          <w:b/>
          <w:bCs/>
          <w:szCs w:val="21"/>
        </w:rPr>
        <w:t>处理。</w:t>
      </w:r>
      <w:r>
        <w:rPr>
          <w:rFonts w:hint="eastAsia" w:ascii="宋体" w:hAnsi="宋体" w:eastAsia="宋体" w:cs="宋体"/>
          <w:bCs/>
          <w:color w:val="333333"/>
          <w:sz w:val="21"/>
          <w:szCs w:val="21"/>
          <w:highlight w:val="none"/>
          <w:lang w:val="en-US" w:eastAsia="zh-CN"/>
        </w:rPr>
        <w:br w:type="page"/>
      </w:r>
    </w:p>
    <w:p w14:paraId="05043B0E">
      <w:pPr>
        <w:spacing w:after="240" w:afterLines="100"/>
        <w:jc w:val="center"/>
        <w:rPr>
          <w:rFonts w:asciiTheme="minorEastAsia" w:hAnsiTheme="minorEastAsia" w:eastAsiaTheme="minorEastAsia"/>
          <w:b/>
          <w:szCs w:val="28"/>
        </w:rPr>
      </w:pPr>
      <w:r>
        <w:rPr>
          <w:rFonts w:hint="eastAsia" w:asciiTheme="minorEastAsia" w:hAnsiTheme="minorEastAsia" w:eastAsiaTheme="minorEastAsia"/>
          <w:b/>
          <w:sz w:val="24"/>
          <w:szCs w:val="28"/>
        </w:rPr>
        <w:t>1、供应商基本情况表</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06704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CC7FBC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7349" w:type="dxa"/>
            <w:gridSpan w:val="10"/>
            <w:vAlign w:val="center"/>
          </w:tcPr>
          <w:p w14:paraId="039943EB">
            <w:pPr>
              <w:jc w:val="center"/>
              <w:rPr>
                <w:rFonts w:hint="eastAsia" w:asciiTheme="minorEastAsia" w:hAnsiTheme="minorEastAsia" w:eastAsiaTheme="minorEastAsia" w:cstheme="minorEastAsia"/>
                <w:szCs w:val="21"/>
              </w:rPr>
            </w:pPr>
          </w:p>
        </w:tc>
      </w:tr>
      <w:tr w14:paraId="6DA1B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4F72B6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注册地址</w:t>
            </w:r>
          </w:p>
        </w:tc>
        <w:tc>
          <w:tcPr>
            <w:tcW w:w="3413" w:type="dxa"/>
            <w:gridSpan w:val="4"/>
            <w:vAlign w:val="center"/>
          </w:tcPr>
          <w:p w14:paraId="4AF5C48A">
            <w:pPr>
              <w:jc w:val="center"/>
              <w:rPr>
                <w:rFonts w:hint="eastAsia" w:asciiTheme="minorEastAsia" w:hAnsiTheme="minorEastAsia" w:eastAsiaTheme="minorEastAsia" w:cstheme="minorEastAsia"/>
                <w:szCs w:val="21"/>
              </w:rPr>
            </w:pPr>
          </w:p>
        </w:tc>
        <w:tc>
          <w:tcPr>
            <w:tcW w:w="1189" w:type="dxa"/>
            <w:gridSpan w:val="2"/>
            <w:vAlign w:val="center"/>
          </w:tcPr>
          <w:p w14:paraId="4FD191C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tc>
        <w:tc>
          <w:tcPr>
            <w:tcW w:w="2747" w:type="dxa"/>
            <w:gridSpan w:val="4"/>
            <w:vAlign w:val="center"/>
          </w:tcPr>
          <w:p w14:paraId="581A98C7">
            <w:pPr>
              <w:jc w:val="center"/>
              <w:rPr>
                <w:rFonts w:hint="eastAsia" w:asciiTheme="minorEastAsia" w:hAnsiTheme="minorEastAsia" w:eastAsiaTheme="minorEastAsia" w:cstheme="minorEastAsia"/>
                <w:szCs w:val="21"/>
              </w:rPr>
            </w:pPr>
          </w:p>
        </w:tc>
      </w:tr>
      <w:tr w14:paraId="42868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3C39CCB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联系方式</w:t>
            </w:r>
          </w:p>
        </w:tc>
        <w:tc>
          <w:tcPr>
            <w:tcW w:w="955" w:type="dxa"/>
            <w:vAlign w:val="center"/>
          </w:tcPr>
          <w:p w14:paraId="0821DBC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联系人</w:t>
            </w:r>
          </w:p>
        </w:tc>
        <w:tc>
          <w:tcPr>
            <w:tcW w:w="2458" w:type="dxa"/>
            <w:gridSpan w:val="3"/>
            <w:vAlign w:val="center"/>
          </w:tcPr>
          <w:p w14:paraId="4FFADD66">
            <w:pPr>
              <w:jc w:val="center"/>
              <w:rPr>
                <w:rFonts w:hint="eastAsia" w:asciiTheme="minorEastAsia" w:hAnsiTheme="minorEastAsia" w:eastAsiaTheme="minorEastAsia" w:cstheme="minorEastAsia"/>
                <w:szCs w:val="21"/>
              </w:rPr>
            </w:pPr>
          </w:p>
        </w:tc>
        <w:tc>
          <w:tcPr>
            <w:tcW w:w="1189" w:type="dxa"/>
            <w:gridSpan w:val="2"/>
            <w:vAlign w:val="center"/>
          </w:tcPr>
          <w:p w14:paraId="7240689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p>
        </w:tc>
        <w:tc>
          <w:tcPr>
            <w:tcW w:w="2747" w:type="dxa"/>
            <w:gridSpan w:val="4"/>
            <w:vAlign w:val="center"/>
          </w:tcPr>
          <w:p w14:paraId="39703526">
            <w:pPr>
              <w:jc w:val="center"/>
              <w:rPr>
                <w:rFonts w:hint="eastAsia" w:asciiTheme="minorEastAsia" w:hAnsiTheme="minorEastAsia" w:eastAsiaTheme="minorEastAsia" w:cstheme="minorEastAsia"/>
                <w:szCs w:val="21"/>
              </w:rPr>
            </w:pPr>
          </w:p>
        </w:tc>
      </w:tr>
      <w:tr w14:paraId="609677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33FC7DC8">
            <w:pPr>
              <w:jc w:val="center"/>
              <w:rPr>
                <w:rFonts w:hint="eastAsia" w:asciiTheme="minorEastAsia" w:hAnsiTheme="minorEastAsia" w:eastAsiaTheme="minorEastAsia" w:cstheme="minorEastAsia"/>
                <w:szCs w:val="21"/>
              </w:rPr>
            </w:pPr>
          </w:p>
        </w:tc>
        <w:tc>
          <w:tcPr>
            <w:tcW w:w="955" w:type="dxa"/>
            <w:vAlign w:val="center"/>
          </w:tcPr>
          <w:p w14:paraId="62AD766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传  真</w:t>
            </w:r>
          </w:p>
        </w:tc>
        <w:tc>
          <w:tcPr>
            <w:tcW w:w="2458" w:type="dxa"/>
            <w:gridSpan w:val="3"/>
            <w:vAlign w:val="center"/>
          </w:tcPr>
          <w:p w14:paraId="1902F898">
            <w:pPr>
              <w:jc w:val="center"/>
              <w:rPr>
                <w:rFonts w:hint="eastAsia" w:asciiTheme="minorEastAsia" w:hAnsiTheme="minorEastAsia" w:eastAsiaTheme="minorEastAsia" w:cstheme="minorEastAsia"/>
                <w:szCs w:val="21"/>
              </w:rPr>
            </w:pPr>
          </w:p>
        </w:tc>
        <w:tc>
          <w:tcPr>
            <w:tcW w:w="1189" w:type="dxa"/>
            <w:gridSpan w:val="2"/>
            <w:vAlign w:val="center"/>
          </w:tcPr>
          <w:p w14:paraId="7C235C8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    址</w:t>
            </w:r>
          </w:p>
        </w:tc>
        <w:tc>
          <w:tcPr>
            <w:tcW w:w="2747" w:type="dxa"/>
            <w:gridSpan w:val="4"/>
            <w:vAlign w:val="center"/>
          </w:tcPr>
          <w:p w14:paraId="28E0D017">
            <w:pPr>
              <w:jc w:val="center"/>
              <w:rPr>
                <w:rFonts w:hint="eastAsia" w:asciiTheme="minorEastAsia" w:hAnsiTheme="minorEastAsia" w:eastAsiaTheme="minorEastAsia" w:cstheme="minorEastAsia"/>
                <w:szCs w:val="21"/>
              </w:rPr>
            </w:pPr>
          </w:p>
        </w:tc>
      </w:tr>
      <w:tr w14:paraId="195EE1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1EFC7C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组织结构</w:t>
            </w:r>
          </w:p>
        </w:tc>
        <w:tc>
          <w:tcPr>
            <w:tcW w:w="7349" w:type="dxa"/>
            <w:gridSpan w:val="10"/>
            <w:vAlign w:val="center"/>
          </w:tcPr>
          <w:p w14:paraId="7165D43D">
            <w:pPr>
              <w:jc w:val="center"/>
              <w:rPr>
                <w:rFonts w:hint="eastAsia" w:asciiTheme="minorEastAsia" w:hAnsiTheme="minorEastAsia" w:eastAsiaTheme="minorEastAsia" w:cstheme="minorEastAsia"/>
                <w:szCs w:val="21"/>
              </w:rPr>
            </w:pPr>
          </w:p>
        </w:tc>
      </w:tr>
      <w:tr w14:paraId="07CC3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3C1D53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w:t>
            </w:r>
          </w:p>
        </w:tc>
        <w:tc>
          <w:tcPr>
            <w:tcW w:w="955" w:type="dxa"/>
            <w:vAlign w:val="center"/>
          </w:tcPr>
          <w:p w14:paraId="074292C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70A01610">
            <w:pPr>
              <w:jc w:val="center"/>
              <w:rPr>
                <w:rFonts w:hint="eastAsia" w:asciiTheme="minorEastAsia" w:hAnsiTheme="minorEastAsia" w:eastAsiaTheme="minorEastAsia" w:cstheme="minorEastAsia"/>
                <w:szCs w:val="21"/>
              </w:rPr>
            </w:pPr>
          </w:p>
        </w:tc>
        <w:tc>
          <w:tcPr>
            <w:tcW w:w="1308" w:type="dxa"/>
            <w:gridSpan w:val="3"/>
            <w:vAlign w:val="center"/>
          </w:tcPr>
          <w:p w14:paraId="4917FBE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1ED84103">
            <w:pPr>
              <w:jc w:val="center"/>
              <w:rPr>
                <w:rFonts w:hint="eastAsia" w:asciiTheme="minorEastAsia" w:hAnsiTheme="minorEastAsia" w:eastAsiaTheme="minorEastAsia" w:cstheme="minorEastAsia"/>
                <w:szCs w:val="21"/>
              </w:rPr>
            </w:pPr>
          </w:p>
        </w:tc>
        <w:tc>
          <w:tcPr>
            <w:tcW w:w="880" w:type="dxa"/>
            <w:gridSpan w:val="2"/>
            <w:vAlign w:val="center"/>
          </w:tcPr>
          <w:p w14:paraId="3F1A552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01D8BC7D">
            <w:pPr>
              <w:jc w:val="center"/>
              <w:rPr>
                <w:rFonts w:hint="eastAsia" w:asciiTheme="minorEastAsia" w:hAnsiTheme="minorEastAsia" w:eastAsiaTheme="minorEastAsia" w:cstheme="minorEastAsia"/>
                <w:szCs w:val="21"/>
              </w:rPr>
            </w:pPr>
          </w:p>
        </w:tc>
      </w:tr>
      <w:tr w14:paraId="510FD5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25C637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技术负责人</w:t>
            </w:r>
          </w:p>
        </w:tc>
        <w:tc>
          <w:tcPr>
            <w:tcW w:w="955" w:type="dxa"/>
            <w:vAlign w:val="center"/>
          </w:tcPr>
          <w:p w14:paraId="3EAB300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27133514">
            <w:pPr>
              <w:jc w:val="center"/>
              <w:rPr>
                <w:rFonts w:hint="eastAsia" w:asciiTheme="minorEastAsia" w:hAnsiTheme="minorEastAsia" w:eastAsiaTheme="minorEastAsia" w:cstheme="minorEastAsia"/>
                <w:szCs w:val="21"/>
              </w:rPr>
            </w:pPr>
          </w:p>
        </w:tc>
        <w:tc>
          <w:tcPr>
            <w:tcW w:w="1308" w:type="dxa"/>
            <w:gridSpan w:val="3"/>
            <w:vAlign w:val="center"/>
          </w:tcPr>
          <w:p w14:paraId="53528D2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07F5AAED">
            <w:pPr>
              <w:jc w:val="center"/>
              <w:rPr>
                <w:rFonts w:hint="eastAsia" w:asciiTheme="minorEastAsia" w:hAnsiTheme="minorEastAsia" w:eastAsiaTheme="minorEastAsia" w:cstheme="minorEastAsia"/>
                <w:szCs w:val="21"/>
              </w:rPr>
            </w:pPr>
          </w:p>
        </w:tc>
        <w:tc>
          <w:tcPr>
            <w:tcW w:w="880" w:type="dxa"/>
            <w:gridSpan w:val="2"/>
            <w:vAlign w:val="center"/>
          </w:tcPr>
          <w:p w14:paraId="57CDB1A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7A991B34">
            <w:pPr>
              <w:jc w:val="center"/>
              <w:rPr>
                <w:rFonts w:hint="eastAsia" w:asciiTheme="minorEastAsia" w:hAnsiTheme="minorEastAsia" w:eastAsiaTheme="minorEastAsia" w:cstheme="minorEastAsia"/>
                <w:szCs w:val="21"/>
              </w:rPr>
            </w:pPr>
          </w:p>
        </w:tc>
      </w:tr>
      <w:tr w14:paraId="578D10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084745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成立时间</w:t>
            </w:r>
          </w:p>
        </w:tc>
        <w:tc>
          <w:tcPr>
            <w:tcW w:w="2153" w:type="dxa"/>
            <w:gridSpan w:val="2"/>
            <w:vAlign w:val="center"/>
          </w:tcPr>
          <w:p w14:paraId="0BE8CB3C">
            <w:pPr>
              <w:jc w:val="center"/>
              <w:rPr>
                <w:rFonts w:hint="eastAsia" w:asciiTheme="minorEastAsia" w:hAnsiTheme="minorEastAsia" w:eastAsiaTheme="minorEastAsia" w:cstheme="minorEastAsia"/>
                <w:szCs w:val="21"/>
              </w:rPr>
            </w:pPr>
          </w:p>
        </w:tc>
        <w:tc>
          <w:tcPr>
            <w:tcW w:w="5196" w:type="dxa"/>
            <w:gridSpan w:val="8"/>
            <w:vAlign w:val="center"/>
          </w:tcPr>
          <w:p w14:paraId="528ABAA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员工总人数：</w:t>
            </w:r>
          </w:p>
        </w:tc>
      </w:tr>
      <w:tr w14:paraId="78301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F7D952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企业资质等级</w:t>
            </w:r>
          </w:p>
        </w:tc>
        <w:tc>
          <w:tcPr>
            <w:tcW w:w="2153" w:type="dxa"/>
            <w:gridSpan w:val="2"/>
            <w:vAlign w:val="center"/>
          </w:tcPr>
          <w:p w14:paraId="3AA7F11A">
            <w:pPr>
              <w:jc w:val="center"/>
              <w:rPr>
                <w:rFonts w:hint="eastAsia" w:asciiTheme="minorEastAsia" w:hAnsiTheme="minorEastAsia" w:eastAsiaTheme="minorEastAsia" w:cstheme="minorEastAsia"/>
                <w:szCs w:val="21"/>
              </w:rPr>
            </w:pPr>
          </w:p>
        </w:tc>
        <w:tc>
          <w:tcPr>
            <w:tcW w:w="776" w:type="dxa"/>
            <w:vMerge w:val="restart"/>
            <w:vAlign w:val="center"/>
          </w:tcPr>
          <w:p w14:paraId="32D655C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2163" w:type="dxa"/>
            <w:gridSpan w:val="5"/>
            <w:vAlign w:val="center"/>
          </w:tcPr>
          <w:p w14:paraId="007DC68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项目经理</w:t>
            </w:r>
          </w:p>
        </w:tc>
        <w:tc>
          <w:tcPr>
            <w:tcW w:w="2257" w:type="dxa"/>
            <w:gridSpan w:val="2"/>
            <w:vAlign w:val="center"/>
          </w:tcPr>
          <w:p w14:paraId="0A9B6680">
            <w:pPr>
              <w:jc w:val="center"/>
              <w:rPr>
                <w:rFonts w:hint="eastAsia" w:asciiTheme="minorEastAsia" w:hAnsiTheme="minorEastAsia" w:eastAsiaTheme="minorEastAsia" w:cstheme="minorEastAsia"/>
                <w:szCs w:val="21"/>
              </w:rPr>
            </w:pPr>
          </w:p>
        </w:tc>
      </w:tr>
      <w:tr w14:paraId="00E24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2EDE8A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w:t>
            </w:r>
          </w:p>
        </w:tc>
        <w:tc>
          <w:tcPr>
            <w:tcW w:w="2153" w:type="dxa"/>
            <w:gridSpan w:val="2"/>
            <w:vAlign w:val="center"/>
          </w:tcPr>
          <w:p w14:paraId="57E68654">
            <w:pPr>
              <w:jc w:val="center"/>
              <w:rPr>
                <w:rFonts w:hint="eastAsia" w:asciiTheme="minorEastAsia" w:hAnsiTheme="minorEastAsia" w:eastAsiaTheme="minorEastAsia" w:cstheme="minorEastAsia"/>
                <w:szCs w:val="21"/>
              </w:rPr>
            </w:pPr>
          </w:p>
        </w:tc>
        <w:tc>
          <w:tcPr>
            <w:tcW w:w="776" w:type="dxa"/>
            <w:vMerge w:val="continue"/>
            <w:vAlign w:val="center"/>
          </w:tcPr>
          <w:p w14:paraId="3DB13432">
            <w:pPr>
              <w:jc w:val="center"/>
              <w:rPr>
                <w:rFonts w:hint="eastAsia" w:asciiTheme="minorEastAsia" w:hAnsiTheme="minorEastAsia" w:eastAsiaTheme="minorEastAsia" w:cstheme="minorEastAsia"/>
                <w:szCs w:val="21"/>
              </w:rPr>
            </w:pPr>
          </w:p>
        </w:tc>
        <w:tc>
          <w:tcPr>
            <w:tcW w:w="2163" w:type="dxa"/>
            <w:gridSpan w:val="5"/>
            <w:vAlign w:val="center"/>
          </w:tcPr>
          <w:p w14:paraId="724BB47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高级职称人员</w:t>
            </w:r>
          </w:p>
        </w:tc>
        <w:tc>
          <w:tcPr>
            <w:tcW w:w="2257" w:type="dxa"/>
            <w:gridSpan w:val="2"/>
            <w:vAlign w:val="center"/>
          </w:tcPr>
          <w:p w14:paraId="398E2319">
            <w:pPr>
              <w:jc w:val="center"/>
              <w:rPr>
                <w:rFonts w:hint="eastAsia" w:asciiTheme="minorEastAsia" w:hAnsiTheme="minorEastAsia" w:eastAsiaTheme="minorEastAsia" w:cstheme="minorEastAsia"/>
                <w:szCs w:val="21"/>
              </w:rPr>
            </w:pPr>
          </w:p>
        </w:tc>
      </w:tr>
      <w:tr w14:paraId="1EA001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F09C71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注册资本金</w:t>
            </w:r>
          </w:p>
        </w:tc>
        <w:tc>
          <w:tcPr>
            <w:tcW w:w="2153" w:type="dxa"/>
            <w:gridSpan w:val="2"/>
            <w:vAlign w:val="center"/>
          </w:tcPr>
          <w:p w14:paraId="3D508AB1">
            <w:pPr>
              <w:jc w:val="center"/>
              <w:rPr>
                <w:rFonts w:hint="eastAsia" w:asciiTheme="minorEastAsia" w:hAnsiTheme="minorEastAsia" w:eastAsiaTheme="minorEastAsia" w:cstheme="minorEastAsia"/>
                <w:szCs w:val="21"/>
              </w:rPr>
            </w:pPr>
          </w:p>
        </w:tc>
        <w:tc>
          <w:tcPr>
            <w:tcW w:w="776" w:type="dxa"/>
            <w:vMerge w:val="continue"/>
            <w:vAlign w:val="center"/>
          </w:tcPr>
          <w:p w14:paraId="0E0E827D">
            <w:pPr>
              <w:jc w:val="center"/>
              <w:rPr>
                <w:rFonts w:hint="eastAsia" w:asciiTheme="minorEastAsia" w:hAnsiTheme="minorEastAsia" w:eastAsiaTheme="minorEastAsia" w:cstheme="minorEastAsia"/>
                <w:szCs w:val="21"/>
              </w:rPr>
            </w:pPr>
          </w:p>
        </w:tc>
        <w:tc>
          <w:tcPr>
            <w:tcW w:w="2163" w:type="dxa"/>
            <w:gridSpan w:val="5"/>
            <w:vAlign w:val="center"/>
          </w:tcPr>
          <w:p w14:paraId="07E540C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中级职称人员</w:t>
            </w:r>
          </w:p>
        </w:tc>
        <w:tc>
          <w:tcPr>
            <w:tcW w:w="2257" w:type="dxa"/>
            <w:gridSpan w:val="2"/>
            <w:vAlign w:val="center"/>
          </w:tcPr>
          <w:p w14:paraId="3995310C">
            <w:pPr>
              <w:jc w:val="center"/>
              <w:rPr>
                <w:rFonts w:hint="eastAsia" w:asciiTheme="minorEastAsia" w:hAnsiTheme="minorEastAsia" w:eastAsiaTheme="minorEastAsia" w:cstheme="minorEastAsia"/>
                <w:szCs w:val="21"/>
              </w:rPr>
            </w:pPr>
          </w:p>
        </w:tc>
      </w:tr>
      <w:tr w14:paraId="3F725D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C60DF8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p>
        </w:tc>
        <w:tc>
          <w:tcPr>
            <w:tcW w:w="2153" w:type="dxa"/>
            <w:gridSpan w:val="2"/>
            <w:vAlign w:val="center"/>
          </w:tcPr>
          <w:p w14:paraId="514EABA3">
            <w:pPr>
              <w:jc w:val="center"/>
              <w:rPr>
                <w:rFonts w:hint="eastAsia" w:asciiTheme="minorEastAsia" w:hAnsiTheme="minorEastAsia" w:eastAsiaTheme="minorEastAsia" w:cstheme="minorEastAsia"/>
                <w:szCs w:val="21"/>
              </w:rPr>
            </w:pPr>
          </w:p>
        </w:tc>
        <w:tc>
          <w:tcPr>
            <w:tcW w:w="776" w:type="dxa"/>
            <w:vMerge w:val="continue"/>
            <w:vAlign w:val="center"/>
          </w:tcPr>
          <w:p w14:paraId="0757E614">
            <w:pPr>
              <w:jc w:val="center"/>
              <w:rPr>
                <w:rFonts w:hint="eastAsia" w:asciiTheme="minorEastAsia" w:hAnsiTheme="minorEastAsia" w:eastAsiaTheme="minorEastAsia" w:cstheme="minorEastAsia"/>
                <w:szCs w:val="21"/>
              </w:rPr>
            </w:pPr>
          </w:p>
        </w:tc>
        <w:tc>
          <w:tcPr>
            <w:tcW w:w="2163" w:type="dxa"/>
            <w:gridSpan w:val="5"/>
            <w:vAlign w:val="center"/>
          </w:tcPr>
          <w:p w14:paraId="160A6E8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初级职称人员</w:t>
            </w:r>
          </w:p>
        </w:tc>
        <w:tc>
          <w:tcPr>
            <w:tcW w:w="2257" w:type="dxa"/>
            <w:gridSpan w:val="2"/>
            <w:vAlign w:val="center"/>
          </w:tcPr>
          <w:p w14:paraId="557F37C7">
            <w:pPr>
              <w:jc w:val="center"/>
              <w:rPr>
                <w:rFonts w:hint="eastAsia" w:asciiTheme="minorEastAsia" w:hAnsiTheme="minorEastAsia" w:eastAsiaTheme="minorEastAsia" w:cstheme="minorEastAsia"/>
                <w:szCs w:val="21"/>
              </w:rPr>
            </w:pPr>
          </w:p>
        </w:tc>
      </w:tr>
      <w:tr w14:paraId="5395C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EEE542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w:t>
            </w:r>
          </w:p>
        </w:tc>
        <w:tc>
          <w:tcPr>
            <w:tcW w:w="2153" w:type="dxa"/>
            <w:gridSpan w:val="2"/>
            <w:vAlign w:val="center"/>
          </w:tcPr>
          <w:p w14:paraId="00DDEBAC">
            <w:pPr>
              <w:jc w:val="center"/>
              <w:rPr>
                <w:rFonts w:hint="eastAsia" w:asciiTheme="minorEastAsia" w:hAnsiTheme="minorEastAsia" w:eastAsiaTheme="minorEastAsia" w:cstheme="minorEastAsia"/>
                <w:szCs w:val="21"/>
              </w:rPr>
            </w:pPr>
          </w:p>
        </w:tc>
        <w:tc>
          <w:tcPr>
            <w:tcW w:w="776" w:type="dxa"/>
            <w:vMerge w:val="continue"/>
            <w:vAlign w:val="center"/>
          </w:tcPr>
          <w:p w14:paraId="2849B045">
            <w:pPr>
              <w:jc w:val="center"/>
              <w:rPr>
                <w:rFonts w:hint="eastAsia" w:asciiTheme="minorEastAsia" w:hAnsiTheme="minorEastAsia" w:eastAsiaTheme="minorEastAsia" w:cstheme="minorEastAsia"/>
                <w:szCs w:val="21"/>
              </w:rPr>
            </w:pPr>
          </w:p>
        </w:tc>
        <w:tc>
          <w:tcPr>
            <w:tcW w:w="2163" w:type="dxa"/>
            <w:gridSpan w:val="5"/>
            <w:vAlign w:val="center"/>
          </w:tcPr>
          <w:p w14:paraId="05B9496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  工</w:t>
            </w:r>
          </w:p>
        </w:tc>
        <w:tc>
          <w:tcPr>
            <w:tcW w:w="2257" w:type="dxa"/>
            <w:gridSpan w:val="2"/>
            <w:vAlign w:val="center"/>
          </w:tcPr>
          <w:p w14:paraId="20DE8595">
            <w:pPr>
              <w:jc w:val="center"/>
              <w:rPr>
                <w:rFonts w:hint="eastAsia" w:asciiTheme="minorEastAsia" w:hAnsiTheme="minorEastAsia" w:eastAsiaTheme="minorEastAsia" w:cstheme="minorEastAsia"/>
                <w:szCs w:val="21"/>
              </w:rPr>
            </w:pPr>
          </w:p>
        </w:tc>
      </w:tr>
      <w:tr w14:paraId="1726E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18005D0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经营范围</w:t>
            </w:r>
          </w:p>
        </w:tc>
        <w:tc>
          <w:tcPr>
            <w:tcW w:w="7349" w:type="dxa"/>
            <w:gridSpan w:val="10"/>
            <w:vAlign w:val="center"/>
          </w:tcPr>
          <w:p w14:paraId="6E5CF088">
            <w:pPr>
              <w:jc w:val="center"/>
              <w:rPr>
                <w:rFonts w:hint="eastAsia" w:asciiTheme="minorEastAsia" w:hAnsiTheme="minorEastAsia" w:eastAsiaTheme="minorEastAsia" w:cstheme="minorEastAsia"/>
                <w:szCs w:val="21"/>
              </w:rPr>
            </w:pPr>
          </w:p>
        </w:tc>
      </w:tr>
      <w:tr w14:paraId="3DFAD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250BFCD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    注</w:t>
            </w:r>
          </w:p>
        </w:tc>
        <w:tc>
          <w:tcPr>
            <w:tcW w:w="7349" w:type="dxa"/>
            <w:gridSpan w:val="10"/>
            <w:vAlign w:val="center"/>
          </w:tcPr>
          <w:p w14:paraId="137755AA">
            <w:pPr>
              <w:jc w:val="center"/>
              <w:rPr>
                <w:rFonts w:hint="eastAsia" w:asciiTheme="minorEastAsia" w:hAnsiTheme="minorEastAsia" w:eastAsiaTheme="minorEastAsia" w:cstheme="minorEastAsia"/>
                <w:color w:val="00FF00"/>
                <w:szCs w:val="21"/>
              </w:rPr>
            </w:pPr>
          </w:p>
        </w:tc>
      </w:tr>
    </w:tbl>
    <w:p w14:paraId="05F581ED">
      <w:pPr>
        <w:spacing w:line="360" w:lineRule="auto"/>
        <w:ind w:firstLine="420" w:firstLineChars="200"/>
      </w:pPr>
      <w:r>
        <w:rPr>
          <w:rFonts w:hint="eastAsia"/>
        </w:rPr>
        <w:t>注：后附营业执照、资质证书复印件加盖公章。</w:t>
      </w:r>
    </w:p>
    <w:p w14:paraId="51190ECC">
      <w:pPr>
        <w:rPr>
          <w:rFonts w:hint="eastAsia"/>
          <w:sz w:val="24"/>
          <w:szCs w:val="24"/>
          <w:lang w:val="en-US" w:eastAsia="zh-CN"/>
        </w:rPr>
      </w:pPr>
      <w:r>
        <w:rPr>
          <w:rFonts w:hint="eastAsia"/>
          <w:sz w:val="24"/>
          <w:szCs w:val="24"/>
          <w:lang w:val="en-US" w:eastAsia="zh-CN"/>
        </w:rPr>
        <w:br w:type="page"/>
      </w:r>
    </w:p>
    <w:p w14:paraId="0138904B">
      <w:pPr>
        <w:widowControl/>
        <w:jc w:val="center"/>
        <w:rPr>
          <w:rFonts w:hint="eastAsia" w:asciiTheme="minorEastAsia" w:hAnsiTheme="minorEastAsia" w:eastAsiaTheme="minorEastAsia"/>
          <w:b/>
          <w:sz w:val="24"/>
        </w:rPr>
        <w:sectPr>
          <w:pgSz w:w="11906" w:h="16838"/>
          <w:pgMar w:top="1440" w:right="1800" w:bottom="1440" w:left="1800" w:header="851" w:footer="992" w:gutter="0"/>
          <w:cols w:space="425" w:num="1"/>
          <w:docGrid w:type="lines" w:linePitch="312" w:charSpace="0"/>
        </w:sectPr>
      </w:pPr>
    </w:p>
    <w:p w14:paraId="4667C899">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2、财务状况报告：供应商提供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或财政部门认可的政府采购专业担保机构出具的投标担保函；或表明具有良好的商业信誉和健全的财务会计制度的诚信声明；</w:t>
      </w:r>
    </w:p>
    <w:p w14:paraId="6BEF682C">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en-US" w:eastAsia="zh-CN" w:bidi="ar-SA"/>
        </w:rPr>
      </w:pPr>
    </w:p>
    <w:p w14:paraId="3302FB53">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3E941719">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34699027">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DA2A8B3">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376CC52">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2FFA67D">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2AE2A91E">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10D7745">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7FD0AFB8">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BB650ED">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0B0DCA49">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77D696CE">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59A0704">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5ED8E62B">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779CF4DA">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780CC7E9">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2679ED61">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0F91EF0E">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288FD143">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839AB40">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32AD4E6C">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A4D1643">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28A13897">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600895D1">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56D7427C">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302FA137">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45FCB2A">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ABDDA93">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D4D8A9A">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00659E69">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480A091">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A5B994F">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5D58E88">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2D787966">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3FDB16E6">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41CA11A1">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5B16A7BD">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5EE9B896">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0620277">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en-US" w:eastAsia="zh-CN" w:bidi="ar-SA"/>
        </w:rPr>
        <w:t>3、履行合同技术能力的承诺：</w:t>
      </w:r>
      <w:r>
        <w:rPr>
          <w:rFonts w:hint="eastAsia" w:ascii="宋体" w:hAnsi="宋体" w:eastAsia="宋体" w:cs="Times New Roman"/>
          <w:color w:val="auto"/>
          <w:kern w:val="2"/>
          <w:sz w:val="21"/>
          <w:szCs w:val="21"/>
          <w:lang w:val="zh-CN" w:eastAsia="zh-CN" w:bidi="ar-SA"/>
        </w:rPr>
        <w:t>提供具有履行合同所必需的设备和专业技术能力的承诺；</w:t>
      </w:r>
    </w:p>
    <w:p w14:paraId="2DAD3A16">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Times New Roman"/>
          <w:color w:val="auto"/>
          <w:kern w:val="2"/>
          <w:sz w:val="21"/>
          <w:szCs w:val="21"/>
          <w:lang w:val="en-US" w:eastAsia="zh-CN" w:bidi="ar-SA"/>
        </w:rPr>
        <w:t>（格式自拟）</w:t>
      </w:r>
    </w:p>
    <w:p w14:paraId="1FB5716B">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4、税收缴纳证明：提供</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截止时间前</w:t>
      </w:r>
      <w:r>
        <w:rPr>
          <w:rFonts w:hint="eastAsia" w:ascii="宋体" w:hAnsi="宋体" w:eastAsia="宋体" w:cs="Times New Roman"/>
          <w:color w:val="auto"/>
          <w:kern w:val="2"/>
          <w:sz w:val="21"/>
          <w:szCs w:val="21"/>
          <w:lang w:val="en-US" w:eastAsia="zh-CN" w:bidi="ar-SA"/>
        </w:rPr>
        <w:t>一年</w:t>
      </w:r>
      <w:r>
        <w:rPr>
          <w:rFonts w:hint="eastAsia" w:ascii="宋体" w:hAnsi="宋体" w:eastAsia="宋体" w:cs="Times New Roman"/>
          <w:color w:val="auto"/>
          <w:kern w:val="2"/>
          <w:sz w:val="21"/>
          <w:szCs w:val="21"/>
          <w:lang w:val="zh-CN" w:eastAsia="zh-CN" w:bidi="ar-SA"/>
        </w:rPr>
        <w:t>内任意一个月份(</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4EECE6A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6BCAA1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98E53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E84A6C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42B2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1C11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770B5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E44A5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DBDEA3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A90D6E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9ABA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D2C018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BF7EF2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6DCC1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7114F6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CF17C0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5D09D51">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5、社会保障资金缴纳证明：提供</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截止时间前</w:t>
      </w:r>
      <w:r>
        <w:rPr>
          <w:rFonts w:hint="eastAsia" w:ascii="宋体" w:hAnsi="宋体" w:eastAsia="宋体" w:cs="Times New Roman"/>
          <w:color w:val="auto"/>
          <w:kern w:val="2"/>
          <w:sz w:val="21"/>
          <w:szCs w:val="21"/>
          <w:lang w:val="en-US" w:eastAsia="zh-CN" w:bidi="ar-SA"/>
        </w:rPr>
        <w:t>一年</w:t>
      </w:r>
      <w:r>
        <w:rPr>
          <w:rFonts w:hint="eastAsia" w:ascii="宋体" w:hAnsi="宋体" w:eastAsia="宋体" w:cs="Times New Roman"/>
          <w:color w:val="auto"/>
          <w:kern w:val="2"/>
          <w:sz w:val="21"/>
          <w:szCs w:val="21"/>
          <w:lang w:val="zh-CN" w:eastAsia="zh-CN" w:bidi="ar-SA"/>
        </w:rPr>
        <w:t>内任意一个月份(</w:t>
      </w:r>
      <w:r>
        <w:rPr>
          <w:rFonts w:hint="eastAsia" w:ascii="宋体" w:hAnsi="宋体" w:eastAsia="宋体" w:cs="Times New Roman"/>
          <w:color w:val="auto"/>
          <w:kern w:val="2"/>
          <w:sz w:val="21"/>
          <w:szCs w:val="21"/>
          <w:lang w:val="en-US" w:eastAsia="zh-CN" w:bidi="ar-SA"/>
        </w:rPr>
        <w:t>磋商</w:t>
      </w:r>
      <w:r>
        <w:rPr>
          <w:rFonts w:hint="eastAsia" w:ascii="宋体" w:hAnsi="宋体" w:eastAsia="宋体" w:cs="Times New Roman"/>
          <w:color w:val="auto"/>
          <w:kern w:val="2"/>
          <w:sz w:val="21"/>
          <w:szCs w:val="21"/>
          <w:lang w:val="zh-CN" w:eastAsia="zh-CN" w:bidi="ar-SA"/>
        </w:rPr>
        <w:t>截止时间当月不计入)的社会保障资金缴存单据或社保机构开具的社会保险参保缴费情况证明；依法不需要缴纳社会保障资金的供应商应提供相关文件证明；或</w:t>
      </w:r>
      <w:r>
        <w:rPr>
          <w:rFonts w:hint="eastAsia" w:ascii="宋体" w:hAnsi="宋体" w:eastAsia="宋体" w:cs="Times New Roman"/>
          <w:color w:val="auto"/>
          <w:kern w:val="2"/>
          <w:sz w:val="21"/>
          <w:szCs w:val="21"/>
          <w:lang w:val="en-US" w:eastAsia="zh-CN" w:bidi="ar-SA"/>
        </w:rPr>
        <w:t>具有依法缴纳社会保障资金的缴纳记录的诚信声明</w:t>
      </w:r>
      <w:r>
        <w:rPr>
          <w:rFonts w:hint="eastAsia" w:ascii="宋体" w:hAnsi="宋体" w:eastAsia="宋体" w:cs="Times New Roman"/>
          <w:color w:val="auto"/>
          <w:kern w:val="2"/>
          <w:sz w:val="21"/>
          <w:szCs w:val="21"/>
          <w:lang w:val="zh-CN" w:eastAsia="zh-CN" w:bidi="ar-SA"/>
        </w:rPr>
        <w:t>；</w:t>
      </w:r>
    </w:p>
    <w:p w14:paraId="4AB9373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9B114A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D091BE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F8FB0D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666653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0D842D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8E2141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726F24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B2D981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00113B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1D31A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A99306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4A3C98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2416F4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BC4A8A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3C2C3B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DA52D2D">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6、无重大违法记录声明：参加政府采购活动前3年内，在经营活动中没有重大违法记录的书面声明；（</w:t>
      </w:r>
      <w:r>
        <w:rPr>
          <w:rFonts w:hint="eastAsia" w:ascii="宋体" w:hAnsi="宋体" w:eastAsia="宋体" w:cs="Times New Roman"/>
          <w:color w:val="auto"/>
          <w:kern w:val="2"/>
          <w:sz w:val="21"/>
          <w:szCs w:val="21"/>
          <w:lang w:val="en-US" w:eastAsia="zh-CN" w:bidi="ar-SA"/>
        </w:rPr>
        <w:t>格式自拟</w:t>
      </w:r>
      <w:r>
        <w:rPr>
          <w:rFonts w:hint="eastAsia" w:ascii="宋体" w:hAnsi="宋体" w:eastAsia="宋体" w:cs="Times New Roman"/>
          <w:color w:val="auto"/>
          <w:kern w:val="2"/>
          <w:sz w:val="21"/>
          <w:szCs w:val="21"/>
          <w:lang w:val="zh-CN" w:eastAsia="zh-CN" w:bidi="ar-SA"/>
        </w:rPr>
        <w:t>）</w:t>
      </w:r>
    </w:p>
    <w:p w14:paraId="77CD4AC0">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lang w:val="zh-CN" w:eastAsia="zh-CN"/>
        </w:rPr>
        <w:sectPr>
          <w:pgSz w:w="11906" w:h="16838"/>
          <w:pgMar w:top="1440" w:right="1800" w:bottom="1440" w:left="1800" w:header="851" w:footer="992" w:gutter="0"/>
          <w:cols w:space="425" w:num="1"/>
          <w:docGrid w:type="lines" w:linePitch="312" w:charSpace="0"/>
        </w:sectPr>
      </w:pPr>
    </w:p>
    <w:p w14:paraId="18E35BB3">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7、法人身份证明或授权书：法定代表人参加的，须提供法定代表人身份证明及本人身份证复印件；法定代表人授权他人参加的，须提供法定代表人委托授权书、被授权代表的身份证复印件，被授权人参加的还需要提供在</w:t>
      </w:r>
      <w:r>
        <w:rPr>
          <w:rFonts w:hint="eastAsia" w:ascii="宋体" w:hAnsi="宋体" w:eastAsia="宋体" w:cs="Times New Roman"/>
          <w:color w:val="auto"/>
          <w:kern w:val="2"/>
          <w:sz w:val="21"/>
          <w:szCs w:val="21"/>
          <w:lang w:val="en-US" w:eastAsia="zh-CN" w:bidi="ar-SA"/>
        </w:rPr>
        <w:t>本</w:t>
      </w:r>
      <w:r>
        <w:rPr>
          <w:rFonts w:hint="eastAsia" w:ascii="宋体" w:hAnsi="宋体" w:eastAsia="宋体" w:cs="Times New Roman"/>
          <w:color w:val="auto"/>
          <w:kern w:val="2"/>
          <w:sz w:val="21"/>
          <w:szCs w:val="21"/>
          <w:lang w:val="zh-CN" w:eastAsia="zh-CN" w:bidi="ar-SA"/>
        </w:rPr>
        <w:t>单位缴纳的社保</w:t>
      </w:r>
      <w:r>
        <w:rPr>
          <w:rFonts w:hint="eastAsia" w:ascii="宋体" w:hAnsi="宋体" w:eastAsia="宋体" w:cs="Times New Roman"/>
          <w:color w:val="auto"/>
          <w:kern w:val="2"/>
          <w:sz w:val="21"/>
          <w:szCs w:val="21"/>
          <w:lang w:val="en-US" w:eastAsia="zh-CN" w:bidi="ar-SA"/>
        </w:rPr>
        <w:t>证明</w:t>
      </w:r>
      <w:r>
        <w:rPr>
          <w:rFonts w:hint="eastAsia" w:ascii="宋体" w:hAnsi="宋体" w:eastAsia="宋体" w:cs="Times New Roman"/>
          <w:color w:val="auto"/>
          <w:kern w:val="2"/>
          <w:sz w:val="21"/>
          <w:szCs w:val="21"/>
          <w:lang w:val="zh-CN" w:eastAsia="zh-CN" w:bidi="ar-SA"/>
        </w:rPr>
        <w:t>（近3个月内</w:t>
      </w:r>
      <w:r>
        <w:rPr>
          <w:rFonts w:hint="eastAsia" w:ascii="宋体" w:hAnsi="宋体" w:eastAsia="宋体" w:cs="Times New Roman"/>
          <w:color w:val="auto"/>
          <w:kern w:val="2"/>
          <w:sz w:val="21"/>
          <w:szCs w:val="21"/>
          <w:lang w:val="en-US" w:eastAsia="zh-CN" w:bidi="ar-SA"/>
        </w:rPr>
        <w:t>任意一个月</w:t>
      </w:r>
      <w:r>
        <w:rPr>
          <w:rFonts w:hint="eastAsia" w:ascii="宋体" w:hAnsi="宋体" w:eastAsia="宋体" w:cs="Times New Roman"/>
          <w:color w:val="auto"/>
          <w:kern w:val="2"/>
          <w:sz w:val="21"/>
          <w:szCs w:val="21"/>
          <w:lang w:val="zh-CN" w:eastAsia="zh-CN" w:bidi="ar-SA"/>
        </w:rPr>
        <w:t>）；</w:t>
      </w:r>
    </w:p>
    <w:p w14:paraId="75136C5B">
      <w:pPr>
        <w:pStyle w:val="11"/>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rPr>
      </w:pPr>
    </w:p>
    <w:p w14:paraId="6788E020">
      <w:pPr>
        <w:pStyle w:val="11"/>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79F44482">
      <w:pPr>
        <w:widowControl/>
        <w:jc w:val="center"/>
        <w:rPr>
          <w:b/>
          <w:bCs/>
          <w:color w:val="auto"/>
          <w:sz w:val="32"/>
          <w:szCs w:val="32"/>
        </w:rPr>
      </w:pPr>
      <w:r>
        <w:rPr>
          <w:rFonts w:hint="eastAsia"/>
          <w:b/>
          <w:color w:val="auto"/>
          <w:sz w:val="24"/>
          <w:szCs w:val="32"/>
        </w:rPr>
        <w:t>法定代表人身份证明书及授权委托书</w:t>
      </w:r>
    </w:p>
    <w:p w14:paraId="1F07A219">
      <w:pPr>
        <w:bidi w:val="0"/>
        <w:jc w:val="center"/>
        <w:rPr>
          <w:rFonts w:hint="eastAsia" w:asciiTheme="minorEastAsia" w:hAnsiTheme="minorEastAsia" w:eastAsiaTheme="minorEastAsia" w:cstheme="minorEastAsia"/>
          <w:b/>
          <w:bCs/>
          <w:color w:val="auto"/>
          <w:sz w:val="24"/>
          <w:szCs w:val="24"/>
          <w:lang w:val="en-US" w:eastAsia="zh-CN"/>
        </w:rPr>
      </w:pPr>
    </w:p>
    <w:p w14:paraId="6F1A8107">
      <w:pPr>
        <w:bidi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法定代表人身份证明</w:t>
      </w:r>
    </w:p>
    <w:p w14:paraId="73E08EDE">
      <w:pPr>
        <w:spacing w:line="360" w:lineRule="auto"/>
        <w:rPr>
          <w:bCs/>
          <w:color w:val="auto"/>
          <w:szCs w:val="21"/>
        </w:rPr>
      </w:pPr>
    </w:p>
    <w:p w14:paraId="002F3FC6">
      <w:pPr>
        <w:spacing w:line="480" w:lineRule="auto"/>
        <w:ind w:firstLine="210" w:firstLineChars="100"/>
        <w:rPr>
          <w:bCs/>
          <w:color w:val="auto"/>
          <w:sz w:val="21"/>
          <w:szCs w:val="21"/>
        </w:rPr>
      </w:pPr>
      <w:r>
        <w:rPr>
          <w:rFonts w:hint="eastAsia"/>
          <w:bCs/>
          <w:color w:val="auto"/>
          <w:sz w:val="21"/>
          <w:szCs w:val="21"/>
        </w:rPr>
        <w:t>供 应 商：</w:t>
      </w:r>
      <w:r>
        <w:rPr>
          <w:rFonts w:hint="eastAsia"/>
          <w:bCs/>
          <w:color w:val="auto"/>
          <w:sz w:val="21"/>
          <w:szCs w:val="21"/>
          <w:u w:val="single"/>
        </w:rPr>
        <w:t xml:space="preserve">                          </w:t>
      </w:r>
    </w:p>
    <w:p w14:paraId="7272A45D">
      <w:pPr>
        <w:spacing w:line="480" w:lineRule="auto"/>
        <w:ind w:firstLine="210" w:firstLineChars="100"/>
        <w:rPr>
          <w:bCs/>
          <w:color w:val="auto"/>
          <w:sz w:val="21"/>
          <w:szCs w:val="21"/>
        </w:rPr>
      </w:pPr>
      <w:r>
        <w:rPr>
          <w:rFonts w:hint="eastAsia"/>
          <w:bCs/>
          <w:color w:val="auto"/>
          <w:sz w:val="21"/>
          <w:szCs w:val="21"/>
        </w:rPr>
        <w:t>单位性质：</w:t>
      </w:r>
      <w:r>
        <w:rPr>
          <w:rFonts w:hint="eastAsia"/>
          <w:bCs/>
          <w:color w:val="auto"/>
          <w:sz w:val="21"/>
          <w:szCs w:val="21"/>
          <w:u w:val="single"/>
        </w:rPr>
        <w:t xml:space="preserve">                          </w:t>
      </w:r>
    </w:p>
    <w:p w14:paraId="1C089ECB">
      <w:pPr>
        <w:spacing w:line="480" w:lineRule="auto"/>
        <w:ind w:firstLine="210" w:firstLineChars="100"/>
        <w:rPr>
          <w:bCs/>
          <w:color w:val="auto"/>
          <w:sz w:val="21"/>
          <w:szCs w:val="21"/>
        </w:rPr>
      </w:pPr>
      <w:r>
        <w:rPr>
          <w:rFonts w:hint="eastAsia"/>
          <w:bCs/>
          <w:color w:val="auto"/>
          <w:sz w:val="21"/>
          <w:szCs w:val="21"/>
        </w:rPr>
        <w:t>地    址：</w:t>
      </w:r>
      <w:r>
        <w:rPr>
          <w:rFonts w:hint="eastAsia"/>
          <w:bCs/>
          <w:color w:val="auto"/>
          <w:sz w:val="21"/>
          <w:szCs w:val="21"/>
          <w:u w:val="single"/>
        </w:rPr>
        <w:t xml:space="preserve">                          </w:t>
      </w:r>
    </w:p>
    <w:p w14:paraId="70CC5248">
      <w:pPr>
        <w:spacing w:line="480" w:lineRule="auto"/>
        <w:ind w:firstLine="210" w:firstLineChars="100"/>
        <w:rPr>
          <w:bCs/>
          <w:color w:val="auto"/>
          <w:sz w:val="21"/>
          <w:szCs w:val="21"/>
        </w:rPr>
      </w:pPr>
      <w:r>
        <w:rPr>
          <w:rFonts w:hint="eastAsia"/>
          <w:bCs/>
          <w:color w:val="auto"/>
          <w:sz w:val="21"/>
          <w:szCs w:val="21"/>
        </w:rPr>
        <w:t>成立时间：</w:t>
      </w:r>
      <w:r>
        <w:rPr>
          <w:rFonts w:hint="eastAsia"/>
          <w:bCs/>
          <w:color w:val="auto"/>
          <w:sz w:val="21"/>
          <w:szCs w:val="21"/>
          <w:u w:val="single"/>
        </w:rPr>
        <w:t xml:space="preserve">       </w:t>
      </w:r>
      <w:r>
        <w:rPr>
          <w:rFonts w:hint="eastAsia"/>
          <w:bCs/>
          <w:color w:val="auto"/>
          <w:sz w:val="21"/>
          <w:szCs w:val="21"/>
        </w:rPr>
        <w:t>年</w:t>
      </w:r>
      <w:r>
        <w:rPr>
          <w:rFonts w:hint="eastAsia"/>
          <w:bCs/>
          <w:color w:val="auto"/>
          <w:sz w:val="21"/>
          <w:szCs w:val="21"/>
          <w:u w:val="single"/>
        </w:rPr>
        <w:t xml:space="preserve">       </w:t>
      </w:r>
      <w:r>
        <w:rPr>
          <w:rFonts w:hint="eastAsia"/>
          <w:bCs/>
          <w:color w:val="auto"/>
          <w:sz w:val="21"/>
          <w:szCs w:val="21"/>
        </w:rPr>
        <w:t>月</w:t>
      </w:r>
      <w:r>
        <w:rPr>
          <w:rFonts w:hint="eastAsia"/>
          <w:bCs/>
          <w:color w:val="auto"/>
          <w:sz w:val="21"/>
          <w:szCs w:val="21"/>
          <w:u w:val="single"/>
        </w:rPr>
        <w:t xml:space="preserve">       </w:t>
      </w:r>
      <w:r>
        <w:rPr>
          <w:rFonts w:hint="eastAsia"/>
          <w:bCs/>
          <w:color w:val="auto"/>
          <w:sz w:val="21"/>
          <w:szCs w:val="21"/>
        </w:rPr>
        <w:t>日</w:t>
      </w:r>
    </w:p>
    <w:p w14:paraId="6A3D90AE">
      <w:pPr>
        <w:spacing w:line="480" w:lineRule="auto"/>
        <w:ind w:firstLine="210" w:firstLineChars="100"/>
        <w:rPr>
          <w:bCs/>
          <w:color w:val="auto"/>
          <w:sz w:val="21"/>
          <w:szCs w:val="21"/>
        </w:rPr>
      </w:pPr>
      <w:r>
        <w:rPr>
          <w:rFonts w:hint="eastAsia"/>
          <w:bCs/>
          <w:color w:val="auto"/>
          <w:sz w:val="21"/>
          <w:szCs w:val="21"/>
        </w:rPr>
        <w:t>经营期限：</w:t>
      </w:r>
      <w:r>
        <w:rPr>
          <w:rFonts w:hint="eastAsia"/>
          <w:bCs/>
          <w:color w:val="auto"/>
          <w:sz w:val="21"/>
          <w:szCs w:val="21"/>
          <w:u w:val="single"/>
        </w:rPr>
        <w:t xml:space="preserve">           </w:t>
      </w:r>
    </w:p>
    <w:p w14:paraId="1B65EC8F">
      <w:pPr>
        <w:spacing w:line="480" w:lineRule="auto"/>
        <w:ind w:firstLine="210" w:firstLineChars="100"/>
        <w:rPr>
          <w:bCs/>
          <w:color w:val="auto"/>
          <w:sz w:val="21"/>
          <w:szCs w:val="21"/>
        </w:rPr>
      </w:pPr>
      <w:r>
        <w:rPr>
          <w:rFonts w:hint="eastAsia"/>
          <w:bCs/>
          <w:color w:val="auto"/>
          <w:sz w:val="21"/>
          <w:szCs w:val="21"/>
        </w:rPr>
        <w:t>姓    名：</w:t>
      </w:r>
      <w:r>
        <w:rPr>
          <w:rFonts w:hint="eastAsia"/>
          <w:bCs/>
          <w:color w:val="auto"/>
          <w:sz w:val="21"/>
          <w:szCs w:val="21"/>
          <w:u w:val="single"/>
        </w:rPr>
        <w:t xml:space="preserve">           </w:t>
      </w:r>
      <w:r>
        <w:rPr>
          <w:rFonts w:hint="eastAsia"/>
          <w:bCs/>
          <w:color w:val="auto"/>
          <w:sz w:val="21"/>
          <w:szCs w:val="21"/>
        </w:rPr>
        <w:t xml:space="preserve">  性    别：</w:t>
      </w:r>
      <w:r>
        <w:rPr>
          <w:rFonts w:hint="eastAsia"/>
          <w:bCs/>
          <w:color w:val="auto"/>
          <w:sz w:val="21"/>
          <w:szCs w:val="21"/>
          <w:u w:val="single"/>
        </w:rPr>
        <w:t xml:space="preserve">                </w:t>
      </w:r>
    </w:p>
    <w:p w14:paraId="57F2C9EC">
      <w:pPr>
        <w:spacing w:line="480" w:lineRule="auto"/>
        <w:ind w:firstLine="210" w:firstLineChars="100"/>
        <w:rPr>
          <w:bCs/>
          <w:color w:val="auto"/>
          <w:sz w:val="21"/>
          <w:szCs w:val="21"/>
        </w:rPr>
      </w:pPr>
      <w:r>
        <w:rPr>
          <w:rFonts w:hint="eastAsia"/>
          <w:bCs/>
          <w:color w:val="auto"/>
          <w:sz w:val="21"/>
          <w:szCs w:val="21"/>
        </w:rPr>
        <w:t>年    龄：</w:t>
      </w:r>
      <w:r>
        <w:rPr>
          <w:rFonts w:hint="eastAsia"/>
          <w:bCs/>
          <w:color w:val="auto"/>
          <w:sz w:val="21"/>
          <w:szCs w:val="21"/>
          <w:u w:val="single"/>
        </w:rPr>
        <w:t xml:space="preserve">           </w:t>
      </w:r>
      <w:r>
        <w:rPr>
          <w:rFonts w:hint="eastAsia"/>
          <w:bCs/>
          <w:color w:val="auto"/>
          <w:sz w:val="21"/>
          <w:szCs w:val="21"/>
        </w:rPr>
        <w:t xml:space="preserve">  职    务：</w:t>
      </w:r>
      <w:r>
        <w:rPr>
          <w:rFonts w:hint="eastAsia"/>
          <w:bCs/>
          <w:color w:val="auto"/>
          <w:sz w:val="21"/>
          <w:szCs w:val="21"/>
          <w:u w:val="single"/>
        </w:rPr>
        <w:t xml:space="preserve">                </w:t>
      </w:r>
    </w:p>
    <w:p w14:paraId="449A987B">
      <w:pPr>
        <w:spacing w:line="480" w:lineRule="auto"/>
        <w:ind w:firstLine="210" w:firstLineChars="100"/>
        <w:rPr>
          <w:bCs/>
          <w:color w:val="auto"/>
          <w:sz w:val="21"/>
          <w:szCs w:val="21"/>
        </w:rPr>
      </w:pPr>
      <w:r>
        <w:rPr>
          <w:rFonts w:hint="eastAsia"/>
          <w:bCs/>
          <w:color w:val="auto"/>
          <w:sz w:val="21"/>
          <w:szCs w:val="21"/>
        </w:rPr>
        <w:t>系</w:t>
      </w:r>
      <w:r>
        <w:rPr>
          <w:rFonts w:hint="eastAsia"/>
          <w:bCs/>
          <w:color w:val="auto"/>
          <w:sz w:val="21"/>
          <w:szCs w:val="21"/>
          <w:u w:val="single"/>
        </w:rPr>
        <w:t xml:space="preserve">                       </w:t>
      </w:r>
      <w:r>
        <w:rPr>
          <w:rFonts w:hint="eastAsia"/>
          <w:bCs/>
          <w:color w:val="auto"/>
          <w:sz w:val="21"/>
          <w:szCs w:val="21"/>
        </w:rPr>
        <w:t>（供应商名称）的法定代表人。</w:t>
      </w:r>
    </w:p>
    <w:p w14:paraId="20D68EE9">
      <w:pPr>
        <w:spacing w:line="480" w:lineRule="auto"/>
        <w:ind w:firstLine="210" w:firstLineChars="100"/>
        <w:rPr>
          <w:bCs/>
          <w:color w:val="auto"/>
          <w:sz w:val="21"/>
          <w:szCs w:val="21"/>
        </w:rPr>
      </w:pPr>
      <w:r>
        <w:rPr>
          <w:rFonts w:hint="eastAsia"/>
          <w:bCs/>
          <w:color w:val="auto"/>
          <w:sz w:val="21"/>
          <w:szCs w:val="21"/>
        </w:rPr>
        <w:t>特此证明。</w:t>
      </w:r>
    </w:p>
    <w:p w14:paraId="67A51514">
      <w:pPr>
        <w:spacing w:line="360" w:lineRule="auto"/>
        <w:rPr>
          <w:color w:val="auto"/>
          <w:sz w:val="21"/>
          <w:szCs w:val="21"/>
        </w:rPr>
      </w:pPr>
    </w:p>
    <w:tbl>
      <w:tblPr>
        <w:tblStyle w:val="8"/>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2D5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68D08F19">
            <w:pPr>
              <w:spacing w:line="360" w:lineRule="auto"/>
              <w:jc w:val="center"/>
              <w:rPr>
                <w:color w:val="auto"/>
                <w:sz w:val="21"/>
                <w:szCs w:val="21"/>
              </w:rPr>
            </w:pPr>
            <w:r>
              <w:rPr>
                <w:rFonts w:hint="eastAsia"/>
                <w:color w:val="auto"/>
                <w:sz w:val="21"/>
                <w:szCs w:val="21"/>
              </w:rPr>
              <w:t>附法定代表人身份证复印件（双面）</w:t>
            </w:r>
          </w:p>
        </w:tc>
      </w:tr>
    </w:tbl>
    <w:p w14:paraId="1AE1B33F">
      <w:pPr>
        <w:spacing w:line="360" w:lineRule="auto"/>
        <w:rPr>
          <w:bCs/>
          <w:color w:val="auto"/>
          <w:sz w:val="21"/>
          <w:szCs w:val="21"/>
        </w:rPr>
      </w:pPr>
    </w:p>
    <w:p w14:paraId="47845A5A">
      <w:pPr>
        <w:spacing w:line="360" w:lineRule="auto"/>
        <w:rPr>
          <w:bCs/>
          <w:color w:val="auto"/>
          <w:sz w:val="21"/>
          <w:szCs w:val="21"/>
        </w:rPr>
      </w:pPr>
    </w:p>
    <w:p w14:paraId="647DC18C">
      <w:pPr>
        <w:spacing w:line="480" w:lineRule="auto"/>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71420248">
      <w:pPr>
        <w:spacing w:line="480" w:lineRule="auto"/>
        <w:rPr>
          <w:bCs/>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8873E5A">
      <w:pPr>
        <w:autoSpaceDE w:val="0"/>
        <w:autoSpaceDN w:val="0"/>
        <w:adjustRightInd w:val="0"/>
        <w:spacing w:line="360" w:lineRule="auto"/>
        <w:jc w:val="left"/>
        <w:rPr>
          <w:rFonts w:ascii="宋体" w:hAnsi="宋体"/>
          <w:color w:val="auto"/>
          <w:szCs w:val="21"/>
          <w:lang w:val="zh-CN"/>
        </w:rPr>
      </w:pPr>
    </w:p>
    <w:p w14:paraId="7C12F15D">
      <w:pPr>
        <w:widowControl/>
        <w:jc w:val="left"/>
        <w:rPr>
          <w:b/>
          <w:color w:val="auto"/>
          <w:sz w:val="28"/>
          <w:szCs w:val="28"/>
        </w:rPr>
      </w:pPr>
      <w:r>
        <w:rPr>
          <w:b/>
          <w:color w:val="auto"/>
          <w:sz w:val="28"/>
          <w:szCs w:val="28"/>
        </w:rPr>
        <w:br w:type="page"/>
      </w:r>
    </w:p>
    <w:p w14:paraId="5A7695FD">
      <w:pPr>
        <w:bidi w:val="0"/>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lang w:val="en-US" w:eastAsia="zh-CN"/>
        </w:rPr>
        <w:t>（2）</w:t>
      </w:r>
      <w:r>
        <w:rPr>
          <w:rFonts w:hint="eastAsia" w:asciiTheme="majorEastAsia" w:hAnsiTheme="majorEastAsia" w:eastAsiaTheme="majorEastAsia" w:cstheme="majorEastAsia"/>
          <w:b/>
          <w:bCs/>
          <w:color w:val="auto"/>
          <w:sz w:val="24"/>
          <w:szCs w:val="24"/>
        </w:rPr>
        <w:t>法定代表人授权委托书</w:t>
      </w:r>
    </w:p>
    <w:p w14:paraId="03EFBD30">
      <w:pPr>
        <w:spacing w:line="360" w:lineRule="auto"/>
        <w:rPr>
          <w:rFonts w:hint="eastAsia" w:asciiTheme="minorEastAsia" w:hAnsiTheme="minorEastAsia" w:eastAsiaTheme="minorEastAsia" w:cstheme="minorEastAsia"/>
          <w:color w:val="auto"/>
          <w:spacing w:val="4"/>
          <w:sz w:val="21"/>
          <w:szCs w:val="21"/>
          <w:u w:val="single"/>
          <w:lang w:val="en-US" w:eastAsia="zh-CN"/>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u w:val="single"/>
          <w:lang w:eastAsia="zh-CN"/>
        </w:rPr>
        <w:t>（</w:t>
      </w:r>
      <w:r>
        <w:rPr>
          <w:rFonts w:hint="eastAsia" w:asciiTheme="minorEastAsia" w:hAnsiTheme="minorEastAsia" w:eastAsiaTheme="minorEastAsia" w:cstheme="minorEastAsia"/>
          <w:color w:val="auto"/>
          <w:spacing w:val="4"/>
          <w:sz w:val="21"/>
          <w:szCs w:val="21"/>
          <w:u w:val="single"/>
          <w:lang w:val="en-US" w:eastAsia="zh-CN"/>
        </w:rPr>
        <w:t>采购人名称</w:t>
      </w:r>
      <w:r>
        <w:rPr>
          <w:rFonts w:hint="eastAsia" w:asciiTheme="minorEastAsia" w:hAnsiTheme="minorEastAsia" w:eastAsiaTheme="minorEastAsia" w:cstheme="minorEastAsia"/>
          <w:color w:val="auto"/>
          <w:spacing w:val="4"/>
          <w:sz w:val="21"/>
          <w:szCs w:val="21"/>
          <w:u w:val="single"/>
          <w:lang w:eastAsia="zh-CN"/>
        </w:rPr>
        <w:t>）</w:t>
      </w:r>
    </w:p>
    <w:p w14:paraId="52DFD1E0">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u w:val="single"/>
        </w:rPr>
        <w:t xml:space="preserve">(供应商名称)    </w:t>
      </w:r>
      <w:r>
        <w:rPr>
          <w:rFonts w:hint="eastAsia" w:asciiTheme="minorEastAsia" w:hAnsiTheme="minorEastAsia" w:eastAsiaTheme="minorEastAsia" w:cstheme="minorEastAsia"/>
          <w:color w:val="auto"/>
          <w:spacing w:val="4"/>
          <w:sz w:val="21"/>
          <w:szCs w:val="21"/>
        </w:rPr>
        <w:t>按中华人民共和国法律于</w:t>
      </w:r>
      <w:r>
        <w:rPr>
          <w:rFonts w:hint="eastAsia" w:asciiTheme="minorEastAsia" w:hAnsiTheme="minorEastAsia" w:eastAsiaTheme="minorEastAsia" w:cstheme="minorEastAsia"/>
          <w:color w:val="auto"/>
          <w:spacing w:val="4"/>
          <w:sz w:val="21"/>
          <w:szCs w:val="21"/>
          <w:u w:val="single"/>
        </w:rPr>
        <w:t>（  年  月  日 ）</w:t>
      </w:r>
      <w:r>
        <w:rPr>
          <w:rFonts w:hint="eastAsia" w:asciiTheme="minorEastAsia" w:hAnsiTheme="minorEastAsia" w:eastAsiaTheme="minorEastAsia" w:cstheme="minorEastAsia"/>
          <w:color w:val="auto"/>
          <w:spacing w:val="4"/>
          <w:sz w:val="21"/>
          <w:szCs w:val="21"/>
        </w:rPr>
        <w:t>成立。</w:t>
      </w:r>
      <w:r>
        <w:rPr>
          <w:rFonts w:hint="eastAsia" w:asciiTheme="minorEastAsia" w:hAnsiTheme="minorEastAsia" w:eastAsiaTheme="minorEastAsia" w:cstheme="minorEastAsia"/>
          <w:color w:val="auto"/>
          <w:spacing w:val="4"/>
          <w:sz w:val="21"/>
          <w:szCs w:val="21"/>
          <w:u w:val="single"/>
        </w:rPr>
        <w:t>（法定代表人姓名）</w:t>
      </w:r>
      <w:r>
        <w:rPr>
          <w:rFonts w:hint="eastAsia" w:asciiTheme="minorEastAsia" w:hAnsiTheme="minorEastAsia" w:eastAsiaTheme="minorEastAsia" w:cstheme="minorEastAsia"/>
          <w:color w:val="auto"/>
          <w:spacing w:val="4"/>
          <w:sz w:val="21"/>
          <w:szCs w:val="21"/>
        </w:rPr>
        <w:t>特授权</w:t>
      </w:r>
      <w:r>
        <w:rPr>
          <w:rFonts w:hint="eastAsia" w:asciiTheme="minorEastAsia" w:hAnsiTheme="minorEastAsia" w:eastAsiaTheme="minorEastAsia" w:cstheme="minorEastAsia"/>
          <w:color w:val="auto"/>
          <w:spacing w:val="4"/>
          <w:sz w:val="21"/>
          <w:szCs w:val="21"/>
          <w:u w:val="single"/>
        </w:rPr>
        <w:t>（ 被授权人姓名 ）</w:t>
      </w:r>
      <w:r>
        <w:rPr>
          <w:rFonts w:hint="eastAsia" w:asciiTheme="minorEastAsia" w:hAnsiTheme="minorEastAsia" w:eastAsiaTheme="minorEastAsia" w:cstheme="minorEastAsia"/>
          <w:color w:val="auto"/>
          <w:spacing w:val="4"/>
          <w:sz w:val="21"/>
          <w:szCs w:val="21"/>
        </w:rPr>
        <w:t xml:space="preserve">代表我公司全权办理针对本次 </w:t>
      </w:r>
      <w:r>
        <w:rPr>
          <w:rFonts w:hint="eastAsia" w:asciiTheme="minorEastAsia" w:hAnsiTheme="minorEastAsia" w:eastAsiaTheme="minorEastAsia" w:cstheme="minorEastAsia"/>
          <w:color w:val="auto"/>
          <w:spacing w:val="4"/>
          <w:sz w:val="21"/>
          <w:szCs w:val="21"/>
          <w:u w:val="single"/>
        </w:rPr>
        <w:t xml:space="preserve">（项目名称：    项目编号：      </w:t>
      </w:r>
      <w:r>
        <w:rPr>
          <w:rFonts w:hint="eastAsia" w:asciiTheme="minorEastAsia" w:hAnsiTheme="minorEastAsia" w:eastAsiaTheme="minorEastAsia" w:cstheme="minorEastAsia"/>
          <w:color w:val="auto"/>
          <w:spacing w:val="4"/>
          <w:sz w:val="21"/>
          <w:szCs w:val="21"/>
        </w:rPr>
        <w:t>）项目的投标、签约等具体工作，并签署全部有关的文件、协议及合同。</w:t>
      </w:r>
    </w:p>
    <w:p w14:paraId="4BC497BE">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我公司对被授权人的签名负全部责任。</w:t>
      </w:r>
    </w:p>
    <w:p w14:paraId="196CF84A">
      <w:pPr>
        <w:spacing w:line="360" w:lineRule="auto"/>
        <w:ind w:right="540" w:rightChars="257"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委托期限：自投标截止之日起90日历天</w:t>
      </w:r>
    </w:p>
    <w:p w14:paraId="487E6148">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本授权书于</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月</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日签字生效，特此证明。</w:t>
      </w:r>
    </w:p>
    <w:p w14:paraId="54EB48DE">
      <w:pPr>
        <w:spacing w:line="360" w:lineRule="auto"/>
        <w:ind w:firstLine="436" w:firstLineChars="200"/>
        <w:rPr>
          <w:color w:val="auto"/>
          <w:spacing w:val="4"/>
          <w:sz w:val="21"/>
          <w:szCs w:val="21"/>
        </w:rPr>
      </w:pPr>
    </w:p>
    <w:tbl>
      <w:tblPr>
        <w:tblStyle w:val="8"/>
        <w:tblW w:w="0" w:type="auto"/>
        <w:tblInd w:w="633" w:type="dxa"/>
        <w:tblLayout w:type="fixed"/>
        <w:tblCellMar>
          <w:top w:w="0" w:type="dxa"/>
          <w:left w:w="108" w:type="dxa"/>
          <w:bottom w:w="0" w:type="dxa"/>
          <w:right w:w="108" w:type="dxa"/>
        </w:tblCellMar>
      </w:tblPr>
      <w:tblGrid>
        <w:gridCol w:w="4208"/>
        <w:gridCol w:w="3997"/>
      </w:tblGrid>
      <w:tr w14:paraId="2CFA2282">
        <w:tblPrEx>
          <w:tblCellMar>
            <w:top w:w="0" w:type="dxa"/>
            <w:left w:w="108" w:type="dxa"/>
            <w:bottom w:w="0" w:type="dxa"/>
            <w:right w:w="108" w:type="dxa"/>
          </w:tblCellMar>
        </w:tblPrEx>
        <w:trPr>
          <w:trHeight w:val="528" w:hRule="atLeast"/>
        </w:trPr>
        <w:tc>
          <w:tcPr>
            <w:tcW w:w="4208" w:type="dxa"/>
            <w:noWrap w:val="0"/>
            <w:vAlign w:val="top"/>
          </w:tcPr>
          <w:p w14:paraId="247BF793">
            <w:pPr>
              <w:spacing w:line="360" w:lineRule="auto"/>
              <w:rPr>
                <w:color w:val="auto"/>
                <w:spacing w:val="4"/>
                <w:sz w:val="21"/>
                <w:szCs w:val="21"/>
              </w:rPr>
            </w:pPr>
            <w:r>
              <w:rPr>
                <w:rFonts w:hint="eastAsia"/>
                <w:color w:val="auto"/>
                <w:spacing w:val="4"/>
                <w:sz w:val="21"/>
                <w:szCs w:val="21"/>
              </w:rPr>
              <w:t>被授权人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c>
          <w:tcPr>
            <w:tcW w:w="3997" w:type="dxa"/>
            <w:noWrap w:val="0"/>
            <w:vAlign w:val="top"/>
          </w:tcPr>
          <w:p w14:paraId="6F742D17">
            <w:pPr>
              <w:spacing w:line="360" w:lineRule="auto"/>
              <w:rPr>
                <w:color w:val="auto"/>
                <w:spacing w:val="4"/>
                <w:sz w:val="21"/>
                <w:szCs w:val="21"/>
              </w:rPr>
            </w:pPr>
            <w:r>
              <w:rPr>
                <w:rFonts w:hint="eastAsia"/>
                <w:color w:val="auto"/>
                <w:spacing w:val="4"/>
                <w:sz w:val="21"/>
                <w:szCs w:val="21"/>
              </w:rPr>
              <w:t>法定代表人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r>
      <w:tr w14:paraId="0D09F78E">
        <w:tblPrEx>
          <w:tblCellMar>
            <w:top w:w="0" w:type="dxa"/>
            <w:left w:w="108" w:type="dxa"/>
            <w:bottom w:w="0" w:type="dxa"/>
            <w:right w:w="108" w:type="dxa"/>
          </w:tblCellMar>
        </w:tblPrEx>
        <w:trPr>
          <w:trHeight w:val="528" w:hRule="atLeast"/>
        </w:trPr>
        <w:tc>
          <w:tcPr>
            <w:tcW w:w="4208" w:type="dxa"/>
            <w:noWrap w:val="0"/>
            <w:vAlign w:val="top"/>
          </w:tcPr>
          <w:p w14:paraId="2CD59F95">
            <w:pPr>
              <w:spacing w:line="360" w:lineRule="auto"/>
              <w:rPr>
                <w:color w:val="auto"/>
                <w:spacing w:val="4"/>
                <w:sz w:val="21"/>
                <w:szCs w:val="21"/>
              </w:rPr>
            </w:pPr>
            <w:r>
              <w:rPr>
                <w:rFonts w:hint="eastAsia"/>
                <w:color w:val="auto"/>
                <w:spacing w:val="4"/>
                <w:sz w:val="21"/>
                <w:szCs w:val="21"/>
              </w:rPr>
              <w:t>职务：</w:t>
            </w:r>
          </w:p>
        </w:tc>
        <w:tc>
          <w:tcPr>
            <w:tcW w:w="3997" w:type="dxa"/>
            <w:noWrap w:val="0"/>
            <w:vAlign w:val="top"/>
          </w:tcPr>
          <w:p w14:paraId="2C0E34D2">
            <w:pPr>
              <w:spacing w:line="360" w:lineRule="auto"/>
              <w:rPr>
                <w:color w:val="auto"/>
                <w:spacing w:val="4"/>
                <w:sz w:val="21"/>
                <w:szCs w:val="21"/>
              </w:rPr>
            </w:pPr>
            <w:r>
              <w:rPr>
                <w:rFonts w:hint="eastAsia"/>
                <w:color w:val="auto"/>
                <w:spacing w:val="4"/>
                <w:sz w:val="21"/>
                <w:szCs w:val="21"/>
              </w:rPr>
              <w:t>职务：</w:t>
            </w:r>
          </w:p>
        </w:tc>
      </w:tr>
      <w:tr w14:paraId="6F97D492">
        <w:tblPrEx>
          <w:tblCellMar>
            <w:top w:w="0" w:type="dxa"/>
            <w:left w:w="108" w:type="dxa"/>
            <w:bottom w:w="0" w:type="dxa"/>
            <w:right w:w="108" w:type="dxa"/>
          </w:tblCellMar>
        </w:tblPrEx>
        <w:trPr>
          <w:trHeight w:val="528" w:hRule="atLeast"/>
        </w:trPr>
        <w:tc>
          <w:tcPr>
            <w:tcW w:w="4208" w:type="dxa"/>
            <w:noWrap w:val="0"/>
            <w:vAlign w:val="top"/>
          </w:tcPr>
          <w:p w14:paraId="2CCAEADC">
            <w:pPr>
              <w:spacing w:line="360" w:lineRule="auto"/>
              <w:rPr>
                <w:color w:val="auto"/>
                <w:spacing w:val="4"/>
                <w:sz w:val="21"/>
                <w:szCs w:val="21"/>
              </w:rPr>
            </w:pPr>
            <w:r>
              <w:rPr>
                <w:rFonts w:hint="eastAsia"/>
                <w:color w:val="auto"/>
                <w:spacing w:val="4"/>
                <w:sz w:val="21"/>
                <w:szCs w:val="21"/>
              </w:rPr>
              <w:t>身份证号：</w:t>
            </w:r>
          </w:p>
        </w:tc>
        <w:tc>
          <w:tcPr>
            <w:tcW w:w="3997" w:type="dxa"/>
            <w:noWrap w:val="0"/>
            <w:vAlign w:val="top"/>
          </w:tcPr>
          <w:p w14:paraId="34B3B0F2">
            <w:pPr>
              <w:spacing w:line="360" w:lineRule="auto"/>
              <w:rPr>
                <w:color w:val="auto"/>
                <w:spacing w:val="4"/>
                <w:sz w:val="21"/>
                <w:szCs w:val="21"/>
              </w:rPr>
            </w:pPr>
            <w:r>
              <w:rPr>
                <w:rFonts w:hint="eastAsia"/>
                <w:color w:val="auto"/>
                <w:spacing w:val="4"/>
                <w:sz w:val="21"/>
                <w:szCs w:val="21"/>
              </w:rPr>
              <w:t>身份证号：</w:t>
            </w:r>
          </w:p>
        </w:tc>
      </w:tr>
      <w:tr w14:paraId="178F4E77">
        <w:tblPrEx>
          <w:tblCellMar>
            <w:top w:w="0" w:type="dxa"/>
            <w:left w:w="108" w:type="dxa"/>
            <w:bottom w:w="0" w:type="dxa"/>
            <w:right w:w="108" w:type="dxa"/>
          </w:tblCellMar>
        </w:tblPrEx>
        <w:trPr>
          <w:trHeight w:val="528" w:hRule="atLeast"/>
        </w:trPr>
        <w:tc>
          <w:tcPr>
            <w:tcW w:w="4208" w:type="dxa"/>
            <w:noWrap w:val="0"/>
            <w:vAlign w:val="top"/>
          </w:tcPr>
          <w:p w14:paraId="5587FCAA">
            <w:pPr>
              <w:spacing w:line="360" w:lineRule="auto"/>
              <w:rPr>
                <w:color w:val="auto"/>
                <w:spacing w:val="4"/>
                <w:sz w:val="21"/>
                <w:szCs w:val="21"/>
              </w:rPr>
            </w:pPr>
            <w:r>
              <w:rPr>
                <w:rFonts w:hint="eastAsia"/>
                <w:color w:val="auto"/>
                <w:spacing w:val="4"/>
                <w:sz w:val="21"/>
                <w:szCs w:val="21"/>
              </w:rPr>
              <w:t>所在部门：</w:t>
            </w:r>
          </w:p>
        </w:tc>
        <w:tc>
          <w:tcPr>
            <w:tcW w:w="3997" w:type="dxa"/>
            <w:noWrap w:val="0"/>
            <w:vAlign w:val="top"/>
          </w:tcPr>
          <w:p w14:paraId="1EE0434B">
            <w:pPr>
              <w:spacing w:line="360" w:lineRule="auto"/>
              <w:rPr>
                <w:color w:val="auto"/>
                <w:spacing w:val="4"/>
                <w:sz w:val="21"/>
                <w:szCs w:val="21"/>
              </w:rPr>
            </w:pPr>
          </w:p>
        </w:tc>
      </w:tr>
    </w:tbl>
    <w:p w14:paraId="6FC95A14">
      <w:pPr>
        <w:spacing w:line="360" w:lineRule="auto"/>
        <w:ind w:firstLine="446" w:firstLineChars="204"/>
        <w:rPr>
          <w:b/>
          <w:color w:val="auto"/>
          <w:spacing w:val="4"/>
          <w:sz w:val="21"/>
          <w:szCs w:val="21"/>
        </w:rPr>
      </w:pPr>
      <w:r>
        <w:rPr>
          <w:rFonts w:hint="eastAsia"/>
          <w:b/>
          <w:color w:val="auto"/>
          <w:spacing w:val="4"/>
          <w:sz w:val="21"/>
          <w:szCs w:val="21"/>
        </w:rPr>
        <w:t>附：法定代表人、被授权人身份证复印件</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2260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694C0AFA">
            <w:pPr>
              <w:spacing w:line="360" w:lineRule="auto"/>
              <w:jc w:val="center"/>
              <w:rPr>
                <w:color w:val="auto"/>
                <w:spacing w:val="4"/>
                <w:sz w:val="21"/>
                <w:szCs w:val="21"/>
              </w:rPr>
            </w:pPr>
            <w:r>
              <w:rPr>
                <w:rFonts w:hint="eastAsia"/>
                <w:color w:val="auto"/>
                <w:sz w:val="21"/>
                <w:szCs w:val="21"/>
              </w:rPr>
              <w:t>附法定代表人身份证复印件（双面）</w:t>
            </w:r>
          </w:p>
        </w:tc>
        <w:tc>
          <w:tcPr>
            <w:tcW w:w="4529" w:type="dxa"/>
            <w:noWrap w:val="0"/>
            <w:vAlign w:val="center"/>
          </w:tcPr>
          <w:p w14:paraId="362FB076">
            <w:pPr>
              <w:spacing w:line="360" w:lineRule="auto"/>
              <w:jc w:val="center"/>
              <w:rPr>
                <w:color w:val="auto"/>
                <w:spacing w:val="4"/>
                <w:sz w:val="21"/>
                <w:szCs w:val="21"/>
              </w:rPr>
            </w:pPr>
            <w:r>
              <w:rPr>
                <w:rFonts w:hint="eastAsia"/>
                <w:color w:val="auto"/>
                <w:sz w:val="21"/>
                <w:szCs w:val="21"/>
              </w:rPr>
              <w:t>附被授权人身份证复印件（双面）</w:t>
            </w:r>
          </w:p>
        </w:tc>
      </w:tr>
    </w:tbl>
    <w:p w14:paraId="47789DED">
      <w:pPr>
        <w:spacing w:line="360" w:lineRule="auto"/>
        <w:rPr>
          <w:color w:val="auto"/>
          <w:spacing w:val="4"/>
          <w:sz w:val="21"/>
          <w:szCs w:val="21"/>
        </w:rPr>
      </w:pPr>
    </w:p>
    <w:p w14:paraId="3C70D889">
      <w:pPr>
        <w:pStyle w:val="3"/>
        <w:rPr>
          <w:color w:val="auto"/>
          <w:szCs w:val="21"/>
        </w:rPr>
      </w:pPr>
    </w:p>
    <w:p w14:paraId="6FDB2CFC">
      <w:pPr>
        <w:spacing w:line="480" w:lineRule="auto"/>
        <w:ind w:firstLine="315" w:firstLineChars="150"/>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34448FDA">
      <w:pPr>
        <w:widowControl/>
        <w:spacing w:line="480" w:lineRule="auto"/>
        <w:ind w:firstLine="630" w:firstLineChars="300"/>
        <w:jc w:val="both"/>
        <w:rPr>
          <w:b/>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396BFC6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1CEB6B89">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Times New Roman"/>
          <w:color w:val="auto"/>
          <w:kern w:val="2"/>
          <w:sz w:val="21"/>
          <w:szCs w:val="21"/>
          <w:lang w:val="zh-CN" w:eastAsia="zh-CN" w:bidi="ar-SA"/>
        </w:rPr>
        <w:t>8、无行贿行为：在投标前3年内的招投标和政府采购活动中无以行贿手段谋取中标（成交）的行为，并承诺在本次政府采购活动中，不以向采购人、代理机构、评审人员提供利益和好处谋取中标（成交）；（提供书面承诺，加盖供应商公章）（</w:t>
      </w:r>
      <w:r>
        <w:rPr>
          <w:rFonts w:hint="eastAsia" w:ascii="宋体" w:hAnsi="宋体" w:eastAsia="宋体" w:cs="Times New Roman"/>
          <w:color w:val="auto"/>
          <w:kern w:val="2"/>
          <w:sz w:val="21"/>
          <w:szCs w:val="21"/>
          <w:lang w:val="en-US" w:eastAsia="zh-CN" w:bidi="ar-SA"/>
        </w:rPr>
        <w:t>格式自拟</w:t>
      </w:r>
      <w:r>
        <w:rPr>
          <w:rFonts w:hint="eastAsia" w:ascii="宋体" w:hAnsi="宋体" w:eastAsia="宋体" w:cs="Times New Roman"/>
          <w:color w:val="auto"/>
          <w:kern w:val="2"/>
          <w:sz w:val="21"/>
          <w:szCs w:val="21"/>
          <w:lang w:val="zh-CN" w:eastAsia="zh-CN" w:bidi="ar-SA"/>
        </w:rPr>
        <w:t>）</w:t>
      </w:r>
    </w:p>
    <w:p w14:paraId="75F09DCF">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9、控股、管理关系：单位负责人为同一人或者存在直接控股、管理关系的不同供应商，不得参加同一合同项下的政府采购活动；（提供书面承诺，加盖供应商公章）。</w:t>
      </w:r>
    </w:p>
    <w:p w14:paraId="2E62FC17">
      <w:pPr>
        <w:pStyle w:val="5"/>
        <w:spacing w:after="240" w:afterLines="100" w:line="240" w:lineRule="auto"/>
        <w:jc w:val="center"/>
        <w:rPr>
          <w:rFonts w:hAnsi="宋体"/>
          <w:b/>
          <w:color w:val="auto"/>
          <w:sz w:val="24"/>
          <w:szCs w:val="24"/>
        </w:rPr>
      </w:pPr>
      <w:r>
        <w:rPr>
          <w:rFonts w:hint="eastAsia" w:hAnsi="宋体"/>
          <w:b/>
          <w:color w:val="auto"/>
          <w:sz w:val="24"/>
          <w:szCs w:val="24"/>
        </w:rPr>
        <w:t>供应商</w:t>
      </w:r>
      <w:r>
        <w:rPr>
          <w:rFonts w:hint="eastAsia" w:hAnsi="宋体"/>
          <w:b/>
          <w:color w:val="auto"/>
          <w:sz w:val="24"/>
          <w:szCs w:val="24"/>
          <w:lang w:val="en-US" w:eastAsia="zh-CN"/>
        </w:rPr>
        <w:t>企业关联关系</w:t>
      </w:r>
      <w:r>
        <w:rPr>
          <w:rFonts w:hint="eastAsia" w:hAnsi="宋体"/>
          <w:b/>
          <w:color w:val="auto"/>
          <w:sz w:val="24"/>
          <w:szCs w:val="24"/>
        </w:rPr>
        <w:t>承诺书</w:t>
      </w:r>
    </w:p>
    <w:p w14:paraId="14096629">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我方承诺，不存在相关法律法规规定的禁止投标的情形。我单位的股权关系、与其他单位的管理关系和其他与本项目有关的利害关系等，作如下说明和承诺：</w:t>
      </w:r>
    </w:p>
    <w:p w14:paraId="3E13E6E2">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1.我方在本项目</w:t>
      </w:r>
      <w:r>
        <w:rPr>
          <w:rFonts w:hint="eastAsia" w:ascii="宋体" w:hAnsi="宋体"/>
          <w:color w:val="auto"/>
          <w:szCs w:val="21"/>
          <w:lang w:val="en-US" w:eastAsia="zh-CN"/>
        </w:rPr>
        <w:t>投标</w:t>
      </w:r>
      <w:r>
        <w:rPr>
          <w:rFonts w:hint="eastAsia" w:ascii="宋体" w:hAnsi="宋体"/>
          <w:color w:val="auto"/>
          <w:szCs w:val="21"/>
          <w:lang w:val="zh-CN"/>
        </w:rPr>
        <w:t>中，不存在与其他供应商单位负责人为同一人或者存在直接控股、管理关系。</w:t>
      </w:r>
    </w:p>
    <w:p w14:paraId="61E45072">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 股权关系说明</w:t>
      </w:r>
    </w:p>
    <w:p w14:paraId="27585FA5">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1.1.1 我单位法定代表人（单位负责人）姓名：</w:t>
      </w:r>
      <w:r>
        <w:rPr>
          <w:rFonts w:hint="eastAsia" w:ascii="宋体" w:hAnsi="宋体"/>
          <w:color w:val="auto"/>
          <w:szCs w:val="21"/>
          <w:u w:val="single"/>
          <w:lang w:val="zh-CN"/>
        </w:rPr>
        <w:t xml:space="preserve">                               </w:t>
      </w:r>
      <w:r>
        <w:rPr>
          <w:rFonts w:hint="eastAsia" w:ascii="宋体" w:hAnsi="宋体"/>
          <w:color w:val="auto"/>
          <w:szCs w:val="21"/>
          <w:lang w:val="zh-CN"/>
        </w:rPr>
        <w:t>。</w:t>
      </w:r>
    </w:p>
    <w:p w14:paraId="263E49C4">
      <w:pPr>
        <w:autoSpaceDE w:val="0"/>
        <w:autoSpaceDN w:val="0"/>
        <w:adjustRightInd w:val="0"/>
        <w:spacing w:line="360" w:lineRule="auto"/>
        <w:ind w:firstLine="420" w:firstLineChars="200"/>
        <w:jc w:val="left"/>
        <w:rPr>
          <w:rFonts w:ascii="宋体" w:hAnsi="宋体"/>
          <w:color w:val="auto"/>
          <w:szCs w:val="21"/>
          <w:u w:val="single"/>
          <w:lang w:val="zh-CN"/>
        </w:rPr>
      </w:pPr>
      <w:r>
        <w:rPr>
          <w:rFonts w:hint="eastAsia" w:ascii="宋体" w:hAnsi="宋体"/>
          <w:color w:val="auto"/>
          <w:szCs w:val="21"/>
          <w:lang w:val="zh-CN"/>
        </w:rPr>
        <w:t>1.1.2 我单位控股的单位有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445A2A53">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1.1.3 我单位被</w:t>
      </w:r>
      <w:r>
        <w:rPr>
          <w:rFonts w:hint="eastAsia" w:ascii="宋体" w:hAnsi="宋体"/>
          <w:color w:val="auto"/>
          <w:szCs w:val="21"/>
          <w:u w:val="single"/>
          <w:lang w:val="zh-CN"/>
        </w:rPr>
        <w:t xml:space="preserve">                  （单位或自然人）                     </w:t>
      </w:r>
      <w:r>
        <w:rPr>
          <w:rFonts w:hint="eastAsia" w:ascii="宋体" w:hAnsi="宋体"/>
          <w:color w:val="auto"/>
          <w:szCs w:val="21"/>
          <w:lang w:val="zh-CN"/>
        </w:rPr>
        <w:t>控股。</w:t>
      </w:r>
    </w:p>
    <w:p w14:paraId="3771BDA4">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1.2.管理关系说明</w:t>
      </w:r>
    </w:p>
    <w:p w14:paraId="0550DD84">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1.2.1 我单位管理的下属单位有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2A2C5BBA">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1.2.2 我单位的上级管理单位有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5DCDB9DF">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2.我方与采购人不存在利害关系及其他可能影响磋商公正性的情形。</w:t>
      </w:r>
    </w:p>
    <w:p w14:paraId="5CA07017">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3.我方没有为采购项目提供整体设计、规范编制或者项目管理、监理、检测等服务；</w:t>
      </w:r>
    </w:p>
    <w:p w14:paraId="223FCB59">
      <w:pPr>
        <w:autoSpaceDE w:val="0"/>
        <w:autoSpaceDN w:val="0"/>
        <w:adjustRightInd w:val="0"/>
        <w:snapToGrid w:val="0"/>
        <w:spacing w:line="360" w:lineRule="auto"/>
        <w:ind w:firstLine="420" w:firstLineChars="200"/>
        <w:rPr>
          <w:color w:val="auto"/>
          <w:szCs w:val="21"/>
        </w:rPr>
      </w:pPr>
      <w:r>
        <w:rPr>
          <w:rFonts w:hint="eastAsia" w:ascii="宋体" w:hAnsi="宋体"/>
          <w:color w:val="auto"/>
          <w:szCs w:val="21"/>
          <w:lang w:val="zh-CN"/>
        </w:rPr>
        <w:t>4.其他与本项目有关的利害关系说明：</w:t>
      </w:r>
      <w:r>
        <w:rPr>
          <w:rFonts w:hint="eastAsia" w:ascii="宋体" w:hAnsi="宋体"/>
          <w:color w:val="auto"/>
          <w:szCs w:val="21"/>
          <w:u w:val="single"/>
          <w:lang w:val="zh-CN"/>
        </w:rPr>
        <w:t xml:space="preserve">                                        </w:t>
      </w:r>
      <w:r>
        <w:rPr>
          <w:rFonts w:hint="eastAsia" w:ascii="宋体" w:hAnsi="宋体"/>
          <w:color w:val="auto"/>
          <w:szCs w:val="21"/>
          <w:lang w:val="zh-CN"/>
        </w:rPr>
        <w:t>。</w:t>
      </w:r>
    </w:p>
    <w:p w14:paraId="553BC9CC">
      <w:pPr>
        <w:autoSpaceDE w:val="0"/>
        <w:autoSpaceDN w:val="0"/>
        <w:adjustRightInd w:val="0"/>
        <w:spacing w:line="360" w:lineRule="auto"/>
        <w:rPr>
          <w:color w:val="auto"/>
          <w:szCs w:val="21"/>
        </w:rPr>
      </w:pPr>
    </w:p>
    <w:p w14:paraId="4748B091">
      <w:pPr>
        <w:autoSpaceDE w:val="0"/>
        <w:autoSpaceDN w:val="0"/>
        <w:adjustRightInd w:val="0"/>
        <w:spacing w:line="360" w:lineRule="auto"/>
        <w:ind w:firstLine="420" w:firstLineChars="200"/>
        <w:rPr>
          <w:color w:val="auto"/>
          <w:szCs w:val="21"/>
        </w:rPr>
      </w:pPr>
      <w:r>
        <w:rPr>
          <w:rFonts w:hint="eastAsia"/>
          <w:color w:val="auto"/>
          <w:szCs w:val="21"/>
        </w:rPr>
        <w:t>我单位承诺以上说明真实有效，无虚假内容或隐瞒。</w:t>
      </w:r>
    </w:p>
    <w:p w14:paraId="3B347BEB">
      <w:pPr>
        <w:autoSpaceDE w:val="0"/>
        <w:autoSpaceDN w:val="0"/>
        <w:adjustRightInd w:val="0"/>
        <w:spacing w:line="360" w:lineRule="auto"/>
        <w:rPr>
          <w:color w:val="auto"/>
          <w:szCs w:val="21"/>
        </w:rPr>
      </w:pPr>
    </w:p>
    <w:p w14:paraId="5B0123CF">
      <w:pPr>
        <w:autoSpaceDE w:val="0"/>
        <w:autoSpaceDN w:val="0"/>
        <w:adjustRightInd w:val="0"/>
        <w:spacing w:line="360" w:lineRule="auto"/>
        <w:rPr>
          <w:b/>
          <w:color w:val="auto"/>
          <w:szCs w:val="21"/>
        </w:rPr>
      </w:pPr>
    </w:p>
    <w:p w14:paraId="48A5607E">
      <w:pPr>
        <w:autoSpaceDE w:val="0"/>
        <w:autoSpaceDN w:val="0"/>
        <w:adjustRightInd w:val="0"/>
        <w:spacing w:line="360" w:lineRule="auto"/>
        <w:rPr>
          <w:b/>
          <w:color w:val="auto"/>
          <w:szCs w:val="21"/>
        </w:rPr>
      </w:pPr>
    </w:p>
    <w:p w14:paraId="5A0EE9C8">
      <w:pPr>
        <w:autoSpaceDE w:val="0"/>
        <w:autoSpaceDN w:val="0"/>
        <w:adjustRightInd w:val="0"/>
        <w:spacing w:line="420" w:lineRule="auto"/>
        <w:rPr>
          <w:b/>
          <w:color w:val="auto"/>
          <w:szCs w:val="21"/>
        </w:rPr>
      </w:pPr>
    </w:p>
    <w:p w14:paraId="6A2AB26C">
      <w:pPr>
        <w:spacing w:line="480" w:lineRule="auto"/>
        <w:ind w:firstLine="525" w:firstLineChars="250"/>
        <w:rPr>
          <w:color w:val="auto"/>
          <w:szCs w:val="21"/>
        </w:rPr>
      </w:pPr>
      <w:r>
        <w:rPr>
          <w:rFonts w:hint="eastAsia"/>
          <w:color w:val="auto"/>
          <w:szCs w:val="21"/>
        </w:rPr>
        <w:t xml:space="preserve">供应商名称（公章）： </w:t>
      </w:r>
    </w:p>
    <w:p w14:paraId="0005B465">
      <w:pPr>
        <w:spacing w:line="480" w:lineRule="auto"/>
        <w:rPr>
          <w:color w:val="auto"/>
          <w:szCs w:val="21"/>
        </w:rPr>
      </w:pPr>
      <w:r>
        <w:rPr>
          <w:rFonts w:hint="eastAsia"/>
          <w:color w:val="auto"/>
          <w:szCs w:val="21"/>
        </w:rPr>
        <w:t xml:space="preserve">     法定代表人或其委托代理人（签字或盖章）：</w:t>
      </w:r>
    </w:p>
    <w:p w14:paraId="353FBC03">
      <w:pPr>
        <w:pStyle w:val="12"/>
        <w:spacing w:line="480" w:lineRule="auto"/>
        <w:ind w:firstLine="359" w:firstLineChars="171"/>
        <w:rPr>
          <w:rFonts w:ascii="宋体" w:hAnsi="宋体"/>
          <w:color w:val="auto"/>
          <w:sz w:val="24"/>
          <w:szCs w:val="24"/>
        </w:rPr>
      </w:pPr>
      <w:r>
        <w:rPr>
          <w:rFonts w:hint="eastAsia"/>
          <w:color w:val="auto"/>
          <w:sz w:val="21"/>
          <w:szCs w:val="21"/>
        </w:rPr>
        <w:t xml:space="preserve">  </w:t>
      </w: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D9FB87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73C638E6">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en-US" w:eastAsia="zh-CN" w:bidi="ar-SA"/>
        </w:rPr>
        <w:t>10、</w:t>
      </w:r>
      <w:r>
        <w:rPr>
          <w:rFonts w:hint="eastAsia" w:ascii="宋体" w:hAnsi="宋体" w:eastAsia="宋体" w:cs="Times New Roman"/>
          <w:color w:val="auto"/>
          <w:kern w:val="2"/>
          <w:sz w:val="21"/>
          <w:szCs w:val="21"/>
          <w:lang w:val="zh-CN" w:eastAsia="zh-CN" w:bidi="ar-SA"/>
        </w:rPr>
        <w:t>信用记录审查：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2C4E6516">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72273029">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1796034B">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238CF50D">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4E8EF6FA">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7E15E86B">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7D735C2">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0AA887FC">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145EB3FA">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5FF53F66">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290DB8ED">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65A5054">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14976F8E">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2DB5FB98">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85978A9">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5B5E2165">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8D68849">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555FFBD4">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58D30029">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4238C89C">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288E20F6">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2F8AFFF4">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724CF77">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70A8A930">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46E7E4CB">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A020229">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0827661">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rPr>
      </w:pPr>
    </w:p>
    <w:p w14:paraId="3BEDC1AB">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11、供应商属性：投标人应承诺其公司非采购人及项目代理机构员工和亲属投资开办的公司，其法人、股东、高级管理人员非采购人单位员工及亲属。采购人、代理机构和投标人之间无相互兼职的情形；</w:t>
      </w:r>
    </w:p>
    <w:p w14:paraId="4C49E8D8">
      <w:pPr>
        <w:spacing w:line="360" w:lineRule="auto"/>
        <w:ind w:left="1"/>
        <w:jc w:val="center"/>
        <w:rPr>
          <w:rFonts w:hint="eastAsia" w:ascii="宋体" w:hAnsi="宋体" w:eastAsia="宋体" w:cstheme="minorBidi"/>
          <w:b/>
          <w:color w:val="auto"/>
          <w:kern w:val="2"/>
          <w:sz w:val="24"/>
          <w:szCs w:val="24"/>
          <w:lang w:val="en-US" w:eastAsia="zh-CN" w:bidi="ar-SA"/>
        </w:rPr>
      </w:pPr>
      <w:r>
        <w:rPr>
          <w:rFonts w:hint="eastAsia" w:ascii="宋体" w:hAnsi="宋体" w:eastAsia="宋体" w:cstheme="minorBidi"/>
          <w:b/>
          <w:color w:val="auto"/>
          <w:kern w:val="2"/>
          <w:sz w:val="24"/>
          <w:szCs w:val="24"/>
          <w:lang w:val="en-US" w:eastAsia="zh-CN" w:bidi="ar-SA"/>
        </w:rPr>
        <w:t>供应商澄清函</w:t>
      </w:r>
    </w:p>
    <w:p w14:paraId="0868F346">
      <w:pPr>
        <w:spacing w:line="360" w:lineRule="auto"/>
        <w:rPr>
          <w:rFonts w:ascii="华文仿宋" w:hAnsi="华文仿宋" w:eastAsia="华文仿宋"/>
          <w:b/>
          <w:spacing w:val="4"/>
          <w:sz w:val="30"/>
          <w:szCs w:val="30"/>
          <w:u w:val="single"/>
        </w:rPr>
      </w:pPr>
    </w:p>
    <w:p w14:paraId="2A5BDBAE">
      <w:pPr>
        <w:spacing w:line="360" w:lineRule="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致：（采购人名称）：</w:t>
      </w:r>
    </w:p>
    <w:p w14:paraId="009A8172">
      <w:pPr>
        <w:spacing w:beforeLines="100" w:afterLines="50" w:line="360" w:lineRule="auto"/>
        <w:ind w:firstLine="378" w:firstLineChars="180"/>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公司）为在中华人民共和国境内合法注册并经营的机构。在此郑重声明，我公司非采购人及项目代理机构员工和亲属单位职工及家属投资开办，本公司法人、股东和经营管理人员非采购人单位职工及家属，采购人、代理机构和投标人之间无相互兼职的情形。特此澄清。</w:t>
      </w:r>
    </w:p>
    <w:p w14:paraId="77735A24">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5AE53BC8">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4AA0F4DB">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3F5BB82C">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026D8D72">
      <w:pPr>
        <w:spacing w:beforeLines="100" w:afterLines="50" w:line="360" w:lineRule="auto"/>
        <w:ind w:firstLine="4410" w:firstLineChars="2100"/>
        <w:jc w:val="left"/>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投标人名称（盖章）：（单位全称）</w:t>
      </w:r>
    </w:p>
    <w:p w14:paraId="3F696E67">
      <w:pPr>
        <w:spacing w:line="360" w:lineRule="auto"/>
        <w:ind w:firstLine="4410" w:firstLineChars="2100"/>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法定代表人或授权代表人签字：</w:t>
      </w:r>
    </w:p>
    <w:p w14:paraId="301A710A">
      <w:pPr>
        <w:spacing w:line="360" w:lineRule="auto"/>
        <w:ind w:left="1"/>
        <w:jc w:val="center"/>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 xml:space="preserve">                                   日期：  年 月 日</w:t>
      </w:r>
    </w:p>
    <w:p w14:paraId="49C60687">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textAlignment w:val="auto"/>
        <w:rPr>
          <w:rFonts w:hint="eastAsia" w:ascii="宋体" w:hAnsi="宋体" w:eastAsia="宋体" w:cs="Times New Roman"/>
          <w:color w:val="auto"/>
          <w:kern w:val="2"/>
          <w:sz w:val="21"/>
          <w:szCs w:val="21"/>
          <w:lang w:val="zh-CN" w:eastAsia="zh-CN" w:bidi="ar-SA"/>
        </w:rPr>
      </w:pPr>
    </w:p>
    <w:p w14:paraId="71B701F9">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147923C">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2E0E4168">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65B82AEC">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77AF03BD">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3848308B">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3EA98204">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bookmarkStart w:id="0" w:name="_GoBack"/>
      <w:bookmarkEnd w:id="0"/>
    </w:p>
    <w:p w14:paraId="099BC363">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44ECB34">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default" w:ascii="宋体" w:hAnsi="宋体" w:eastAsia="宋体" w:cs="Times New Roman"/>
          <w:color w:val="auto"/>
          <w:kern w:val="2"/>
          <w:sz w:val="21"/>
          <w:szCs w:val="21"/>
          <w:lang w:val="en-US" w:eastAsia="zh-CN" w:bidi="ar-SA"/>
        </w:rPr>
      </w:pPr>
    </w:p>
    <w:p w14:paraId="175DC8F7">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default" w:ascii="宋体" w:hAnsi="宋体" w:eastAsia="宋体" w:cs="Times New Roman"/>
          <w:color w:val="auto"/>
          <w:kern w:val="2"/>
          <w:sz w:val="21"/>
          <w:szCs w:val="21"/>
          <w:lang w:val="en-US" w:eastAsia="zh-CN" w:bidi="ar-SA"/>
        </w:rPr>
      </w:pPr>
    </w:p>
    <w:p w14:paraId="36FC9E97">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default" w:ascii="宋体" w:hAnsi="宋体" w:eastAsia="宋体" w:cs="Times New Roman"/>
          <w:color w:val="auto"/>
          <w:kern w:val="2"/>
          <w:sz w:val="21"/>
          <w:szCs w:val="21"/>
          <w:lang w:val="en-US" w:eastAsia="zh-CN" w:bidi="ar-SA"/>
        </w:rPr>
      </w:pPr>
    </w:p>
    <w:p w14:paraId="60992FEF">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344FAB0">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016004F2">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Times New Roman"/>
          <w:color w:val="auto"/>
          <w:kern w:val="2"/>
          <w:sz w:val="21"/>
          <w:szCs w:val="21"/>
          <w:lang w:val="zh-CN" w:eastAsia="zh-CN" w:bidi="ar-SA"/>
        </w:rPr>
        <w:t>12、未被列入“黑名单”：列入政府采购各级管理主管部门和我院“黑名单”的供应商在其列入“黑名单”之日起3年内限制参与本项目；（提供截图或承诺书）（</w:t>
      </w:r>
      <w:r>
        <w:rPr>
          <w:rFonts w:hint="eastAsia" w:ascii="宋体" w:hAnsi="宋体" w:eastAsia="宋体" w:cs="Times New Roman"/>
          <w:color w:val="auto"/>
          <w:kern w:val="2"/>
          <w:sz w:val="21"/>
          <w:szCs w:val="21"/>
          <w:lang w:val="en-US" w:eastAsia="zh-CN" w:bidi="ar-SA"/>
        </w:rPr>
        <w:t>格式自拟</w:t>
      </w:r>
      <w:r>
        <w:rPr>
          <w:rFonts w:hint="eastAsia" w:ascii="宋体" w:hAnsi="宋体" w:eastAsia="宋体" w:cs="Times New Roman"/>
          <w:color w:val="auto"/>
          <w:kern w:val="2"/>
          <w:sz w:val="21"/>
          <w:szCs w:val="21"/>
          <w:lang w:val="zh-CN" w:eastAsia="zh-CN" w:bidi="ar-SA"/>
        </w:rPr>
        <w:t>）</w:t>
      </w:r>
    </w:p>
    <w:p w14:paraId="3FA52A77">
      <w:pPr>
        <w:pStyle w:val="11"/>
        <w:keepNext w:val="0"/>
        <w:keepLines w:val="0"/>
        <w:pageBreakBefore w:val="0"/>
        <w:widowControl w:val="0"/>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13、本项目不接受联合体投标；（提供书面承诺，加盖供应商公章）。（</w:t>
      </w:r>
      <w:r>
        <w:rPr>
          <w:rFonts w:hint="eastAsia" w:ascii="宋体" w:hAnsi="宋体" w:eastAsia="宋体" w:cs="Times New Roman"/>
          <w:color w:val="auto"/>
          <w:kern w:val="2"/>
          <w:sz w:val="21"/>
          <w:szCs w:val="21"/>
          <w:lang w:val="en-US" w:eastAsia="zh-CN" w:bidi="ar-SA"/>
        </w:rPr>
        <w:t>格式自拟</w:t>
      </w:r>
      <w:r>
        <w:rPr>
          <w:rFonts w:hint="eastAsia" w:ascii="宋体" w:hAnsi="宋体" w:eastAsia="宋体" w:cs="Times New Roman"/>
          <w:color w:val="auto"/>
          <w:kern w:val="2"/>
          <w:sz w:val="21"/>
          <w:szCs w:val="21"/>
          <w:lang w:val="zh-CN" w:eastAsia="zh-CN" w:bidi="ar-SA"/>
        </w:rPr>
        <w:t>）</w:t>
      </w:r>
    </w:p>
    <w:p w14:paraId="6EDB9FDC">
      <w:pPr>
        <w:numPr>
          <w:ilvl w:val="0"/>
          <w:numId w:val="0"/>
        </w:numPr>
        <w:ind w:leftChars="0"/>
        <w:rPr>
          <w:rFonts w:hint="default" w:ascii="仿宋" w:hAnsi="仿宋" w:eastAsia="仿宋"/>
          <w:b/>
          <w:sz w:val="28"/>
          <w:szCs w:val="28"/>
          <w:lang w:val="en-US" w:eastAsia="zh-CN"/>
        </w:rPr>
      </w:pPr>
    </w:p>
    <w:p w14:paraId="487AEDDE">
      <w:pPr>
        <w:pStyle w:val="4"/>
        <w:jc w:val="both"/>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000000"/>
    <w:rsid w:val="022C0730"/>
    <w:rsid w:val="047B6DFE"/>
    <w:rsid w:val="04D20F0F"/>
    <w:rsid w:val="05E51322"/>
    <w:rsid w:val="06BE732B"/>
    <w:rsid w:val="0B3A5C6C"/>
    <w:rsid w:val="0CBF0B1F"/>
    <w:rsid w:val="0D124B42"/>
    <w:rsid w:val="0E8878C9"/>
    <w:rsid w:val="10857989"/>
    <w:rsid w:val="113E5D8A"/>
    <w:rsid w:val="117600A6"/>
    <w:rsid w:val="14641FAC"/>
    <w:rsid w:val="14CF3FE2"/>
    <w:rsid w:val="15540A4D"/>
    <w:rsid w:val="1A8A3DEE"/>
    <w:rsid w:val="1C24690F"/>
    <w:rsid w:val="1CFD2F9D"/>
    <w:rsid w:val="1DF0665E"/>
    <w:rsid w:val="21333432"/>
    <w:rsid w:val="2666570F"/>
    <w:rsid w:val="27B16E5E"/>
    <w:rsid w:val="2A84085A"/>
    <w:rsid w:val="2E6435C2"/>
    <w:rsid w:val="32F33E9D"/>
    <w:rsid w:val="38AB7083"/>
    <w:rsid w:val="398C58BE"/>
    <w:rsid w:val="3AA80595"/>
    <w:rsid w:val="3B85266B"/>
    <w:rsid w:val="41657E87"/>
    <w:rsid w:val="429733C9"/>
    <w:rsid w:val="454B0A4C"/>
    <w:rsid w:val="4A8A736F"/>
    <w:rsid w:val="4E0143C1"/>
    <w:rsid w:val="4F860A4D"/>
    <w:rsid w:val="4FDF015D"/>
    <w:rsid w:val="50622222"/>
    <w:rsid w:val="51404C2B"/>
    <w:rsid w:val="5243507E"/>
    <w:rsid w:val="55AF2380"/>
    <w:rsid w:val="57835872"/>
    <w:rsid w:val="5A245068"/>
    <w:rsid w:val="5B2C7C83"/>
    <w:rsid w:val="5BDB33FF"/>
    <w:rsid w:val="60561D75"/>
    <w:rsid w:val="607B7A2E"/>
    <w:rsid w:val="60820FCF"/>
    <w:rsid w:val="639808F7"/>
    <w:rsid w:val="652006F6"/>
    <w:rsid w:val="66524D8D"/>
    <w:rsid w:val="6BE17CA9"/>
    <w:rsid w:val="70B30B1E"/>
    <w:rsid w:val="72D37256"/>
    <w:rsid w:val="737E3665"/>
    <w:rsid w:val="74716D26"/>
    <w:rsid w:val="7711659E"/>
    <w:rsid w:val="7A626E61"/>
    <w:rsid w:val="7A992B33"/>
    <w:rsid w:val="7AB83901"/>
    <w:rsid w:val="7ABE6A3D"/>
    <w:rsid w:val="7E123328"/>
    <w:rsid w:val="7EF55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heme="minorHAnsi" w:hAnsiTheme="minorHAnsi" w:eastAsiaTheme="minorEastAsia" w:cstheme="minorBidi"/>
      <w:szCs w:val="22"/>
    </w:rPr>
  </w:style>
  <w:style w:type="paragraph" w:styleId="4">
    <w:name w:val="Body Text"/>
    <w:basedOn w:val="1"/>
    <w:next w:val="1"/>
    <w:qFormat/>
    <w:uiPriority w:val="0"/>
    <w:pPr>
      <w:ind w:right="-84" w:rightChars="-40"/>
      <w:jc w:val="center"/>
    </w:pPr>
    <w:rPr>
      <w:rFonts w:asciiTheme="minorHAnsi" w:hAnsiTheme="minorHAnsi" w:cstheme="minorBidi"/>
      <w:szCs w:val="24"/>
    </w:rPr>
  </w:style>
  <w:style w:type="paragraph" w:styleId="5">
    <w:name w:val="Plain Text"/>
    <w:basedOn w:val="1"/>
    <w:next w:val="1"/>
    <w:qFormat/>
    <w:uiPriority w:val="0"/>
    <w:rPr>
      <w:rFonts w:ascii="宋体" w:hAnsi="Courier New" w:cstheme="minorBidi"/>
      <w:szCs w:val="22"/>
    </w:rPr>
  </w:style>
  <w:style w:type="paragraph" w:styleId="6">
    <w:name w:val="Normal (Web)"/>
    <w:basedOn w:val="1"/>
    <w:qFormat/>
    <w:uiPriority w:val="99"/>
    <w:pPr>
      <w:widowControl/>
      <w:spacing w:before="100" w:beforeAutospacing="1" w:after="100" w:afterAutospacing="1"/>
      <w:jc w:val="left"/>
    </w:pPr>
    <w:rPr>
      <w:rFonts w:ascii="宋体" w:hAnsi="宋体"/>
      <w:sz w:val="24"/>
    </w:rPr>
  </w:style>
  <w:style w:type="paragraph" w:styleId="7">
    <w:name w:val="Body Text First Indent"/>
    <w:basedOn w:val="4"/>
    <w:qFormat/>
    <w:uiPriority w:val="0"/>
    <w:pPr>
      <w:ind w:firstLine="420" w:firstLineChars="100"/>
    </w:pPr>
    <w:rPr>
      <w:rFonts w:eastAsia="宋体"/>
    </w:rPr>
  </w:style>
  <w:style w:type="paragraph" w:customStyle="1" w:styleId="10">
    <w:name w:val="样式2"/>
    <w:basedOn w:val="1"/>
    <w:qFormat/>
    <w:uiPriority w:val="0"/>
    <w:rPr>
      <w:rFonts w:hint="eastAsia" w:ascii="Times New Roman" w:hAnsi="Times New Roman" w:eastAsia="宋体" w:cs="Times New Roman"/>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3505</Words>
  <Characters>3625</Characters>
  <Lines>0</Lines>
  <Paragraphs>0</Paragraphs>
  <TotalTime>2</TotalTime>
  <ScaleCrop>false</ScaleCrop>
  <LinksUpToDate>false</LinksUpToDate>
  <CharactersWithSpaces>4287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2024-03-12T01:59:00Z</dcterms:created>
  <dc:creator>Administrator</dc:creator>
  <cp:lastModifiedBy>Baymax</cp:lastModifiedBy>
  <dcterms:modified xsi:type="dcterms:W3CDTF">2026-07-13T09:37:21Z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24431538B7A24C08AD598283E87C84F3_12</vt:lpwstr>
  </property>
  <property fmtid="{D5CDD505-2E9C-101B-9397-08002B2CF9AE}" pid="4" name="KSOTemplateDocerSaveRecord">
    <vt:lpwstr>eyJoZGlkIjoiYzkwMDZkZGY1MTRlYjljNmZhOWY2MzlhYTE2NmNjYjUiLCJ1c2VySWQiOiI1ODQwNTk5NDYifQ==</vt:lpwstr>
  </property>
</Properties>
</file>