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96BFED">
      <w:pPr>
        <w:pStyle w:val="17"/>
        <w:outlineLvl w:val="9"/>
        <w:rPr>
          <w:color w:val="auto"/>
          <w:highlight w:val="none"/>
        </w:rPr>
      </w:pP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p>
    <w:p w14:paraId="631C16AB">
      <w:pPr>
        <w:pStyle w:val="5"/>
        <w:spacing w:before="120" w:beforeLines="50"/>
        <w:ind w:left="0" w:leftChars="0" w:firstLine="0" w:firstLineChars="0"/>
        <w:jc w:val="center"/>
        <w:outlineLvl w:val="9"/>
        <w:rPr>
          <w:rFonts w:hint="eastAsia" w:ascii="宋体" w:hAnsi="宋体" w:eastAsia="宋体" w:cs="宋体"/>
          <w:color w:val="auto"/>
          <w:sz w:val="72"/>
          <w:szCs w:val="72"/>
          <w:highlight w:val="none"/>
          <w:lang w:val="en-US" w:eastAsia="zh-CN"/>
        </w:rPr>
      </w:pPr>
    </w:p>
    <w:p w14:paraId="1031CF66">
      <w:pPr>
        <w:pStyle w:val="5"/>
        <w:spacing w:before="120" w:beforeLines="50"/>
        <w:ind w:left="0" w:leftChars="0" w:firstLine="0" w:firstLineChars="0"/>
        <w:jc w:val="center"/>
        <w:outlineLvl w:val="9"/>
        <w:rPr>
          <w:rFonts w:hint="eastAsia" w:ascii="宋体" w:hAnsi="宋体" w:eastAsia="宋体" w:cs="宋体"/>
          <w:color w:val="auto"/>
          <w:sz w:val="72"/>
          <w:szCs w:val="72"/>
          <w:highlight w:val="none"/>
          <w:lang w:val="en-US" w:eastAsia="zh-CN"/>
        </w:rPr>
      </w:pPr>
    </w:p>
    <w:p w14:paraId="3F65BF82">
      <w:pPr>
        <w:pStyle w:val="5"/>
        <w:spacing w:before="120" w:beforeLines="50"/>
        <w:ind w:left="0" w:leftChars="0" w:firstLine="0" w:firstLineChars="0"/>
        <w:jc w:val="center"/>
        <w:outlineLvl w:val="9"/>
        <w:rPr>
          <w:rFonts w:hint="eastAsia" w:ascii="宋体" w:hAnsi="宋体" w:eastAsia="宋体" w:cs="宋体"/>
          <w:color w:val="auto"/>
          <w:sz w:val="72"/>
          <w:szCs w:val="72"/>
          <w:highlight w:val="none"/>
          <w:lang w:val="en-US" w:eastAsia="zh-CN"/>
        </w:rPr>
      </w:pPr>
    </w:p>
    <w:p w14:paraId="330D44D6">
      <w:pPr>
        <w:pStyle w:val="5"/>
        <w:spacing w:before="120" w:beforeLines="50"/>
        <w:ind w:left="0" w:leftChars="0" w:firstLine="0" w:firstLineChars="0"/>
        <w:jc w:val="center"/>
        <w:outlineLvl w:val="1"/>
        <w:rPr>
          <w:rFonts w:hint="eastAsia" w:ascii="宋体" w:hAnsi="宋体" w:eastAsia="宋体" w:cs="宋体"/>
          <w:b/>
          <w:bCs/>
          <w:color w:val="auto"/>
          <w:sz w:val="72"/>
          <w:szCs w:val="72"/>
          <w:highlight w:val="none"/>
          <w:lang w:val="en-US" w:eastAsia="zh-CN"/>
        </w:rPr>
      </w:pPr>
      <w:r>
        <w:rPr>
          <w:rFonts w:hint="eastAsia" w:ascii="宋体" w:hAnsi="宋体" w:eastAsia="宋体" w:cs="宋体"/>
          <w:b/>
          <w:bCs/>
          <w:color w:val="auto"/>
          <w:sz w:val="72"/>
          <w:szCs w:val="72"/>
          <w:highlight w:val="none"/>
          <w:lang w:val="en-US" w:eastAsia="zh-CN"/>
        </w:rPr>
        <w:t>商务技术部分</w:t>
      </w:r>
    </w:p>
    <w:p w14:paraId="410596A3">
      <w:pPr>
        <w:rPr>
          <w:rFonts w:hint="eastAsia" w:ascii="宋体" w:hAnsi="宋体" w:eastAsia="宋体" w:cs="宋体"/>
          <w:color w:val="auto"/>
          <w:sz w:val="72"/>
          <w:szCs w:val="72"/>
          <w:highlight w:val="none"/>
        </w:rPr>
      </w:pPr>
      <w:r>
        <w:rPr>
          <w:rFonts w:hint="eastAsia" w:ascii="宋体" w:hAnsi="宋体" w:eastAsia="宋体" w:cs="宋体"/>
          <w:color w:val="auto"/>
          <w:sz w:val="72"/>
          <w:szCs w:val="72"/>
          <w:highlight w:val="none"/>
        </w:rPr>
        <w:br w:type="page"/>
      </w:r>
    </w:p>
    <w:p w14:paraId="1BE83817">
      <w:pPr>
        <w:spacing w:after="240" w:afterLines="100" w:line="520" w:lineRule="exact"/>
        <w:jc w:val="center"/>
        <w:outlineLvl w:val="1"/>
        <w:rPr>
          <w:b/>
          <w:color w:val="000000"/>
          <w:sz w:val="32"/>
          <w:szCs w:val="32"/>
        </w:rPr>
      </w:pPr>
      <w:r>
        <w:rPr>
          <w:rFonts w:hint="eastAsia" w:ascii="宋体" w:hAnsi="宋体" w:eastAsia="宋体" w:cs="宋体"/>
          <w:b/>
          <w:bCs/>
          <w:color w:val="auto"/>
          <w:kern w:val="2"/>
          <w:sz w:val="32"/>
          <w:szCs w:val="32"/>
          <w:highlight w:val="none"/>
          <w:lang w:val="en-US" w:eastAsia="zh-CN" w:bidi="ar-SA"/>
        </w:rPr>
        <w:t>一、</w:t>
      </w:r>
      <w:r>
        <w:rPr>
          <w:rFonts w:hint="eastAsia"/>
          <w:b/>
          <w:color w:val="000000"/>
          <w:sz w:val="32"/>
          <w:szCs w:val="32"/>
        </w:rPr>
        <w:t>磋商报价表</w:t>
      </w:r>
    </w:p>
    <w:p w14:paraId="090A2A46">
      <w:pPr>
        <w:spacing w:line="360" w:lineRule="auto"/>
        <w:rPr>
          <w:color w:val="000000"/>
        </w:rPr>
      </w:pPr>
      <w:r>
        <w:rPr>
          <w:rFonts w:hint="eastAsia"/>
          <w:color w:val="000000"/>
        </w:rPr>
        <w:t>项目名称：</w:t>
      </w:r>
    </w:p>
    <w:p w14:paraId="3EB7C2E3">
      <w:pPr>
        <w:spacing w:line="360" w:lineRule="auto"/>
        <w:rPr>
          <w:color w:val="000000"/>
        </w:rPr>
      </w:pPr>
      <w:r>
        <w:rPr>
          <w:rFonts w:hint="eastAsia"/>
          <w:color w:val="000000"/>
        </w:rPr>
        <w:t>项目编号：</w:t>
      </w:r>
    </w:p>
    <w:tbl>
      <w:tblPr>
        <w:tblStyle w:val="1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6"/>
        <w:gridCol w:w="2130"/>
        <w:gridCol w:w="1970"/>
        <w:gridCol w:w="1663"/>
      </w:tblGrid>
      <w:tr w14:paraId="592B6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jc w:val="center"/>
        </w:trPr>
        <w:tc>
          <w:tcPr>
            <w:tcW w:w="1618" w:type="pct"/>
            <w:noWrap w:val="0"/>
            <w:vAlign w:val="center"/>
          </w:tcPr>
          <w:p w14:paraId="0277032A">
            <w:pPr>
              <w:jc w:val="center"/>
              <w:rPr>
                <w:color w:val="000000"/>
                <w:szCs w:val="24"/>
                <w:highlight w:val="none"/>
              </w:rPr>
            </w:pPr>
            <w:r>
              <w:rPr>
                <w:rFonts w:hint="eastAsia"/>
                <w:color w:val="000000"/>
                <w:szCs w:val="24"/>
                <w:highlight w:val="none"/>
              </w:rPr>
              <w:t>磋商总报价（元）</w:t>
            </w:r>
          </w:p>
        </w:tc>
        <w:tc>
          <w:tcPr>
            <w:tcW w:w="1250" w:type="pct"/>
            <w:noWrap w:val="0"/>
            <w:vAlign w:val="center"/>
          </w:tcPr>
          <w:p w14:paraId="1DDC9F8C">
            <w:pPr>
              <w:jc w:val="center"/>
              <w:rPr>
                <w:rFonts w:hint="eastAsia" w:eastAsia="宋体"/>
                <w:color w:val="000000"/>
                <w:szCs w:val="24"/>
                <w:highlight w:val="none"/>
                <w:lang w:val="en-US" w:eastAsia="zh-CN"/>
              </w:rPr>
            </w:pPr>
            <w:r>
              <w:rPr>
                <w:rFonts w:hint="eastAsia" w:eastAsia="宋体"/>
                <w:color w:val="000000"/>
                <w:szCs w:val="24"/>
                <w:highlight w:val="none"/>
                <w:lang w:val="en-US" w:eastAsia="zh-CN"/>
              </w:rPr>
              <w:t>保险费（元</w:t>
            </w:r>
            <w:r>
              <w:rPr>
                <w:rFonts w:hint="eastAsia"/>
                <w:color w:val="000000"/>
                <w:szCs w:val="24"/>
                <w:highlight w:val="none"/>
                <w:lang w:val="en-US" w:eastAsia="zh-CN"/>
              </w:rPr>
              <w:t>/份</w:t>
            </w:r>
            <w:r>
              <w:rPr>
                <w:rFonts w:hint="eastAsia" w:eastAsia="宋体"/>
                <w:color w:val="000000"/>
                <w:szCs w:val="24"/>
                <w:highlight w:val="none"/>
                <w:lang w:val="en-US" w:eastAsia="zh-CN"/>
              </w:rPr>
              <w:t>）</w:t>
            </w:r>
          </w:p>
        </w:tc>
        <w:tc>
          <w:tcPr>
            <w:tcW w:w="1156" w:type="pct"/>
            <w:noWrap w:val="0"/>
            <w:vAlign w:val="center"/>
          </w:tcPr>
          <w:p w14:paraId="5B03671C">
            <w:pPr>
              <w:jc w:val="center"/>
              <w:rPr>
                <w:rFonts w:hint="default" w:eastAsia="宋体"/>
                <w:color w:val="000000"/>
                <w:szCs w:val="24"/>
                <w:highlight w:val="none"/>
                <w:lang w:val="en-US" w:eastAsia="zh-CN"/>
              </w:rPr>
            </w:pPr>
            <w:r>
              <w:rPr>
                <w:rFonts w:hint="eastAsia"/>
                <w:color w:val="000000"/>
                <w:szCs w:val="24"/>
                <w:highlight w:val="none"/>
                <w:lang w:val="en-US" w:eastAsia="zh-CN"/>
              </w:rPr>
              <w:t>服务期限</w:t>
            </w:r>
          </w:p>
        </w:tc>
        <w:tc>
          <w:tcPr>
            <w:tcW w:w="974" w:type="pct"/>
            <w:noWrap w:val="0"/>
            <w:vAlign w:val="center"/>
          </w:tcPr>
          <w:p w14:paraId="0448FF11">
            <w:pPr>
              <w:jc w:val="center"/>
              <w:rPr>
                <w:color w:val="000000"/>
                <w:szCs w:val="24"/>
              </w:rPr>
            </w:pPr>
            <w:r>
              <w:rPr>
                <w:color w:val="000000"/>
                <w:szCs w:val="24"/>
              </w:rPr>
              <w:t>备注</w:t>
            </w:r>
          </w:p>
        </w:tc>
      </w:tr>
      <w:tr w14:paraId="3D78B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1618" w:type="pct"/>
            <w:noWrap w:val="0"/>
            <w:vAlign w:val="center"/>
          </w:tcPr>
          <w:p w14:paraId="48BF9569">
            <w:pPr>
              <w:jc w:val="center"/>
              <w:rPr>
                <w:color w:val="000000"/>
                <w:szCs w:val="24"/>
                <w:highlight w:val="none"/>
              </w:rPr>
            </w:pPr>
          </w:p>
        </w:tc>
        <w:tc>
          <w:tcPr>
            <w:tcW w:w="1250" w:type="pct"/>
            <w:noWrap w:val="0"/>
            <w:vAlign w:val="center"/>
          </w:tcPr>
          <w:p w14:paraId="28DA41F3">
            <w:pPr>
              <w:jc w:val="center"/>
              <w:rPr>
                <w:rFonts w:hint="default" w:eastAsia="宋体"/>
                <w:color w:val="000000"/>
                <w:szCs w:val="24"/>
                <w:highlight w:val="none"/>
                <w:lang w:val="en-US" w:eastAsia="zh-CN"/>
              </w:rPr>
            </w:pPr>
          </w:p>
        </w:tc>
        <w:tc>
          <w:tcPr>
            <w:tcW w:w="1156" w:type="pct"/>
            <w:noWrap w:val="0"/>
            <w:vAlign w:val="center"/>
          </w:tcPr>
          <w:p w14:paraId="3FDCB4EA">
            <w:pPr>
              <w:jc w:val="center"/>
              <w:rPr>
                <w:rFonts w:hint="default"/>
                <w:color w:val="000000"/>
                <w:szCs w:val="24"/>
                <w:highlight w:val="none"/>
                <w:lang w:val="en-US" w:eastAsia="zh-CN"/>
              </w:rPr>
            </w:pPr>
            <w:r>
              <w:rPr>
                <w:rFonts w:hint="eastAsia"/>
                <w:color w:val="000000"/>
                <w:szCs w:val="24"/>
                <w:highlight w:val="none"/>
              </w:rPr>
              <w:t>自合同签订之日起至2026年12月31日二十四时止。</w:t>
            </w:r>
          </w:p>
        </w:tc>
        <w:tc>
          <w:tcPr>
            <w:tcW w:w="974" w:type="pct"/>
            <w:noWrap w:val="0"/>
            <w:vAlign w:val="center"/>
          </w:tcPr>
          <w:p w14:paraId="1F5CECBB">
            <w:pPr>
              <w:jc w:val="center"/>
              <w:rPr>
                <w:rFonts w:hint="default" w:ascii="Calibri" w:hAnsi="Calibri" w:eastAsia="宋体" w:cs="Times New Roman"/>
                <w:kern w:val="2"/>
                <w:sz w:val="21"/>
                <w:szCs w:val="24"/>
                <w:lang w:val="en-US" w:eastAsia="zh-CN" w:bidi="ar-SA"/>
              </w:rPr>
            </w:pPr>
            <w:bookmarkStart w:id="0" w:name="_GoBack"/>
            <w:r>
              <w:rPr>
                <w:rFonts w:hint="eastAsia"/>
                <w:color w:val="000000"/>
                <w:sz w:val="21"/>
                <w:szCs w:val="21"/>
                <w:highlight w:val="none"/>
                <w:lang w:val="en-US" w:eastAsia="zh-CN"/>
              </w:rPr>
              <w:t>暂按</w:t>
            </w:r>
            <w:r>
              <w:rPr>
                <w:rFonts w:hint="eastAsia" w:ascii="宋体" w:hAnsi="宋体" w:eastAsia="宋体" w:cs="宋体"/>
                <w:color w:val="000000"/>
                <w:sz w:val="21"/>
                <w:szCs w:val="21"/>
                <w:highlight w:val="none"/>
                <w:lang w:eastAsia="zh-CN"/>
              </w:rPr>
              <w:t>27</w:t>
            </w:r>
            <w:r>
              <w:rPr>
                <w:rFonts w:hint="eastAsia" w:ascii="宋体" w:hAnsi="宋体" w:cs="宋体"/>
                <w:color w:val="000000"/>
                <w:sz w:val="21"/>
                <w:szCs w:val="21"/>
                <w:highlight w:val="none"/>
                <w:lang w:val="en-US" w:eastAsia="zh-CN"/>
              </w:rPr>
              <w:t>154</w:t>
            </w:r>
            <w:bookmarkEnd w:id="0"/>
            <w:r>
              <w:rPr>
                <w:rFonts w:hint="eastAsia"/>
                <w:color w:val="000000"/>
                <w:sz w:val="21"/>
                <w:szCs w:val="21"/>
                <w:highlight w:val="none"/>
                <w:lang w:val="en-US" w:eastAsia="zh-CN"/>
              </w:rPr>
              <w:t>人计</w:t>
            </w:r>
          </w:p>
        </w:tc>
      </w:tr>
      <w:tr w14:paraId="6B82B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0" w:hRule="atLeast"/>
          <w:jc w:val="center"/>
        </w:trPr>
        <w:tc>
          <w:tcPr>
            <w:tcW w:w="5000" w:type="pct"/>
            <w:gridSpan w:val="4"/>
            <w:noWrap w:val="0"/>
            <w:vAlign w:val="center"/>
          </w:tcPr>
          <w:p w14:paraId="05052791">
            <w:pPr>
              <w:jc w:val="both"/>
              <w:rPr>
                <w:color w:val="000000"/>
                <w:szCs w:val="24"/>
              </w:rPr>
            </w:pPr>
            <w:r>
              <w:rPr>
                <w:rFonts w:hint="eastAsia" w:hAnsi="宋体"/>
                <w:color w:val="000000"/>
                <w:szCs w:val="24"/>
              </w:rPr>
              <w:t xml:space="preserve">总报价：人民币（大写） </w:t>
            </w:r>
            <w:r>
              <w:rPr>
                <w:color w:val="000000"/>
                <w:szCs w:val="24"/>
              </w:rPr>
              <w:t xml:space="preserve">      （小写：￥     ）</w:t>
            </w:r>
          </w:p>
        </w:tc>
      </w:tr>
      <w:tr w14:paraId="3AA32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8" w:hRule="atLeast"/>
          <w:jc w:val="center"/>
        </w:trPr>
        <w:tc>
          <w:tcPr>
            <w:tcW w:w="5000" w:type="pct"/>
            <w:gridSpan w:val="4"/>
            <w:noWrap w:val="0"/>
            <w:vAlign w:val="center"/>
          </w:tcPr>
          <w:p w14:paraId="38DBC7B6">
            <w:pPr>
              <w:rPr>
                <w:rFonts w:hAnsi="宋体"/>
                <w:color w:val="000000"/>
                <w:szCs w:val="24"/>
              </w:rPr>
            </w:pPr>
            <w:r>
              <w:rPr>
                <w:rFonts w:hint="eastAsia" w:hAnsi="宋体"/>
                <w:color w:val="000000"/>
                <w:szCs w:val="24"/>
              </w:rPr>
              <w:t>备注：表内报价内容以元为单位，保留小数点后</w:t>
            </w:r>
            <w:r>
              <w:rPr>
                <w:rFonts w:hint="eastAsia" w:hAnsi="宋体"/>
                <w:b/>
                <w:color w:val="000000"/>
                <w:szCs w:val="24"/>
              </w:rPr>
              <w:t>（两位）</w:t>
            </w:r>
            <w:r>
              <w:rPr>
                <w:rFonts w:hint="eastAsia" w:hAnsi="宋体"/>
                <w:color w:val="000000"/>
                <w:szCs w:val="24"/>
              </w:rPr>
              <w:t>。</w:t>
            </w:r>
          </w:p>
        </w:tc>
      </w:tr>
    </w:tbl>
    <w:p w14:paraId="7DEA6AB0">
      <w:pPr>
        <w:spacing w:line="360" w:lineRule="auto"/>
        <w:rPr>
          <w:color w:val="000000"/>
        </w:rPr>
      </w:pPr>
    </w:p>
    <w:p w14:paraId="5C2DEB0C">
      <w:pPr>
        <w:keepNext w:val="0"/>
        <w:keepLines w:val="0"/>
        <w:pageBreakBefore w:val="0"/>
        <w:widowControl w:val="0"/>
        <w:kinsoku/>
        <w:wordWrap/>
        <w:overflowPunct/>
        <w:topLinePunct w:val="0"/>
        <w:autoSpaceDE/>
        <w:autoSpaceDN/>
        <w:bidi w:val="0"/>
        <w:spacing w:before="120" w:beforeLines="50" w:line="400" w:lineRule="exact"/>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7AC9151E">
      <w:pPr>
        <w:keepNext w:val="0"/>
        <w:keepLines w:val="0"/>
        <w:pageBreakBefore w:val="0"/>
        <w:widowControl w:val="0"/>
        <w:kinsoku/>
        <w:wordWrap/>
        <w:overflowPunct/>
        <w:topLinePunct w:val="0"/>
        <w:autoSpaceDE/>
        <w:autoSpaceDN/>
        <w:bidi w:val="0"/>
        <w:spacing w:before="120" w:beforeLines="50" w:line="400" w:lineRule="exact"/>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szCs w:val="21"/>
          <w:highlight w:val="none"/>
        </w:rPr>
        <w:t>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签字或盖章</w:t>
      </w:r>
      <w:r>
        <w:rPr>
          <w:rFonts w:hint="eastAsia" w:ascii="宋体" w:hAnsi="宋体" w:eastAsia="宋体" w:cs="宋体"/>
          <w:color w:val="auto"/>
          <w:szCs w:val="21"/>
          <w:highlight w:val="none"/>
        </w:rPr>
        <w:t>）</w:t>
      </w:r>
    </w:p>
    <w:p w14:paraId="4807BC27">
      <w:pPr>
        <w:keepNext w:val="0"/>
        <w:keepLines w:val="0"/>
        <w:pageBreakBefore w:val="0"/>
        <w:widowControl w:val="0"/>
        <w:kinsoku/>
        <w:wordWrap/>
        <w:overflowPunct/>
        <w:topLinePunct w:val="0"/>
        <w:autoSpaceDE/>
        <w:autoSpaceDN/>
        <w:bidi w:val="0"/>
        <w:spacing w:before="120" w:beforeLines="50" w:line="400" w:lineRule="exact"/>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日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期：</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年   月   日</w:t>
      </w:r>
    </w:p>
    <w:p w14:paraId="112D7F89">
      <w:pPr>
        <w:spacing w:before="0" w:after="360" w:line="360" w:lineRule="auto"/>
        <w:jc w:val="center"/>
        <w:outlineLvl w:val="9"/>
        <w:rPr>
          <w:rFonts w:hint="eastAsia" w:ascii="宋体" w:hAnsi="宋体" w:eastAsia="宋体" w:cs="宋体"/>
          <w:b/>
          <w:bCs/>
          <w:color w:val="auto"/>
          <w:kern w:val="2"/>
          <w:sz w:val="32"/>
          <w:szCs w:val="32"/>
          <w:highlight w:val="none"/>
          <w:lang w:val="en-US" w:eastAsia="zh-CN" w:bidi="ar-SA"/>
        </w:rPr>
      </w:pPr>
    </w:p>
    <w:p w14:paraId="1A568E35">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65E3950E">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二、服务要求偏离表</w:t>
      </w:r>
    </w:p>
    <w:p w14:paraId="1E478109">
      <w:pPr>
        <w:pStyle w:val="5"/>
        <w:spacing w:before="120" w:beforeLines="50" w:after="120" w:afterLines="50"/>
        <w:ind w:firstLine="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 采购项目编号：</w:t>
      </w:r>
    </w:p>
    <w:tbl>
      <w:tblPr>
        <w:tblStyle w:val="1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2291"/>
        <w:gridCol w:w="2366"/>
        <w:gridCol w:w="1004"/>
        <w:gridCol w:w="2006"/>
      </w:tblGrid>
      <w:tr w14:paraId="4128F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500" w:type="pct"/>
            <w:noWrap w:val="0"/>
            <w:vAlign w:val="center"/>
          </w:tcPr>
          <w:p w14:paraId="734BCEC7">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1344" w:type="pct"/>
            <w:noWrap w:val="0"/>
            <w:vAlign w:val="center"/>
          </w:tcPr>
          <w:p w14:paraId="5CE5834B">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采购服务要求</w:t>
            </w:r>
          </w:p>
        </w:tc>
        <w:tc>
          <w:tcPr>
            <w:tcW w:w="1388" w:type="pct"/>
            <w:noWrap w:val="0"/>
            <w:vAlign w:val="center"/>
          </w:tcPr>
          <w:p w14:paraId="3562EB6A">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响应文件应答</w:t>
            </w:r>
          </w:p>
        </w:tc>
        <w:tc>
          <w:tcPr>
            <w:tcW w:w="589" w:type="pct"/>
            <w:noWrap w:val="0"/>
            <w:vAlign w:val="center"/>
          </w:tcPr>
          <w:p w14:paraId="35CEE851">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1177" w:type="pct"/>
            <w:noWrap w:val="0"/>
            <w:vAlign w:val="center"/>
          </w:tcPr>
          <w:p w14:paraId="17829BF3">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0B8E2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6EA9E4BC">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395A81D5">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12E8D0A7">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7CB0F552">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6C9707CE">
            <w:pPr>
              <w:adjustRightInd w:val="0"/>
              <w:snapToGrid w:val="0"/>
              <w:spacing w:line="360" w:lineRule="auto"/>
              <w:ind w:right="24"/>
              <w:rPr>
                <w:rFonts w:hint="eastAsia" w:ascii="宋体" w:hAnsi="宋体" w:eastAsia="宋体" w:cs="宋体"/>
                <w:bCs/>
                <w:color w:val="auto"/>
                <w:sz w:val="24"/>
                <w:highlight w:val="none"/>
              </w:rPr>
            </w:pPr>
          </w:p>
        </w:tc>
      </w:tr>
      <w:tr w14:paraId="7CE3B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5EB4C009">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049EE7C5">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23530DFA">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67ACB4F6">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38E72BFA">
            <w:pPr>
              <w:adjustRightInd w:val="0"/>
              <w:snapToGrid w:val="0"/>
              <w:spacing w:line="360" w:lineRule="auto"/>
              <w:ind w:right="24"/>
              <w:rPr>
                <w:rFonts w:hint="eastAsia" w:ascii="宋体" w:hAnsi="宋体" w:eastAsia="宋体" w:cs="宋体"/>
                <w:bCs/>
                <w:color w:val="auto"/>
                <w:sz w:val="24"/>
                <w:highlight w:val="none"/>
              </w:rPr>
            </w:pPr>
          </w:p>
        </w:tc>
      </w:tr>
      <w:tr w14:paraId="5864C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40366F6E">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6EC74CBC">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22D4326B">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39369645">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51761E15">
            <w:pPr>
              <w:adjustRightInd w:val="0"/>
              <w:snapToGrid w:val="0"/>
              <w:spacing w:line="360" w:lineRule="auto"/>
              <w:ind w:right="24"/>
              <w:rPr>
                <w:rFonts w:hint="eastAsia" w:ascii="宋体" w:hAnsi="宋体" w:eastAsia="宋体" w:cs="宋体"/>
                <w:bCs/>
                <w:color w:val="auto"/>
                <w:sz w:val="24"/>
                <w:highlight w:val="none"/>
              </w:rPr>
            </w:pPr>
          </w:p>
        </w:tc>
      </w:tr>
      <w:tr w14:paraId="12BCC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01944148">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4A8A590E">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69A2B753">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2BE9310F">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10A934E3">
            <w:pPr>
              <w:adjustRightInd w:val="0"/>
              <w:snapToGrid w:val="0"/>
              <w:spacing w:line="360" w:lineRule="auto"/>
              <w:ind w:right="24"/>
              <w:rPr>
                <w:rFonts w:hint="eastAsia" w:ascii="宋体" w:hAnsi="宋体" w:eastAsia="宋体" w:cs="宋体"/>
                <w:bCs/>
                <w:color w:val="auto"/>
                <w:sz w:val="24"/>
                <w:highlight w:val="none"/>
              </w:rPr>
            </w:pPr>
          </w:p>
        </w:tc>
      </w:tr>
      <w:tr w14:paraId="4EA17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7335DCAE">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1ACF1AE2">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3587507B">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21295B99">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094F18AA">
            <w:pPr>
              <w:adjustRightInd w:val="0"/>
              <w:snapToGrid w:val="0"/>
              <w:spacing w:line="360" w:lineRule="auto"/>
              <w:ind w:right="24"/>
              <w:rPr>
                <w:rFonts w:hint="eastAsia" w:ascii="宋体" w:hAnsi="宋体" w:eastAsia="宋体" w:cs="宋体"/>
                <w:bCs/>
                <w:color w:val="auto"/>
                <w:sz w:val="24"/>
                <w:highlight w:val="none"/>
              </w:rPr>
            </w:pPr>
          </w:p>
        </w:tc>
      </w:tr>
      <w:tr w14:paraId="51B69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68F73A50">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3805ED26">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588356DA">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648E8B5B">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0A1507C2">
            <w:pPr>
              <w:adjustRightInd w:val="0"/>
              <w:snapToGrid w:val="0"/>
              <w:spacing w:line="360" w:lineRule="auto"/>
              <w:ind w:right="24"/>
              <w:rPr>
                <w:rFonts w:hint="eastAsia" w:ascii="宋体" w:hAnsi="宋体" w:eastAsia="宋体" w:cs="宋体"/>
                <w:bCs/>
                <w:color w:val="auto"/>
                <w:sz w:val="24"/>
                <w:highlight w:val="none"/>
              </w:rPr>
            </w:pPr>
          </w:p>
        </w:tc>
      </w:tr>
      <w:tr w14:paraId="7B4D7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698EC9F4">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042C7A29">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41EDF5AE">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0518B6A0">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240DA04A">
            <w:pPr>
              <w:adjustRightInd w:val="0"/>
              <w:snapToGrid w:val="0"/>
              <w:spacing w:line="360" w:lineRule="auto"/>
              <w:ind w:right="24"/>
              <w:rPr>
                <w:rFonts w:hint="eastAsia" w:ascii="宋体" w:hAnsi="宋体" w:eastAsia="宋体" w:cs="宋体"/>
                <w:bCs/>
                <w:color w:val="auto"/>
                <w:sz w:val="24"/>
                <w:highlight w:val="none"/>
              </w:rPr>
            </w:pPr>
          </w:p>
        </w:tc>
      </w:tr>
      <w:tr w14:paraId="2403D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253215C0">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33C2142B">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561A5DAC">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3B15CD0B">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2B30CA4E">
            <w:pPr>
              <w:adjustRightInd w:val="0"/>
              <w:snapToGrid w:val="0"/>
              <w:spacing w:line="360" w:lineRule="auto"/>
              <w:ind w:right="24"/>
              <w:rPr>
                <w:rFonts w:hint="eastAsia" w:ascii="宋体" w:hAnsi="宋体" w:eastAsia="宋体" w:cs="宋体"/>
                <w:bCs/>
                <w:color w:val="auto"/>
                <w:sz w:val="24"/>
                <w:highlight w:val="none"/>
              </w:rPr>
            </w:pPr>
          </w:p>
        </w:tc>
      </w:tr>
      <w:tr w14:paraId="00A06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6E188EFA">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0C46CD90">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1012A3D2">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2F4D8267">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2A2AC6C4">
            <w:pPr>
              <w:adjustRightInd w:val="0"/>
              <w:snapToGrid w:val="0"/>
              <w:spacing w:line="360" w:lineRule="auto"/>
              <w:ind w:right="24"/>
              <w:rPr>
                <w:rFonts w:hint="eastAsia" w:ascii="宋体" w:hAnsi="宋体" w:eastAsia="宋体" w:cs="宋体"/>
                <w:bCs/>
                <w:color w:val="auto"/>
                <w:sz w:val="24"/>
                <w:highlight w:val="none"/>
              </w:rPr>
            </w:pPr>
          </w:p>
        </w:tc>
      </w:tr>
      <w:tr w14:paraId="45BF3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502F67EF">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1E5B4E56">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3E39E769">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117A062B">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34A427ED">
            <w:pPr>
              <w:adjustRightInd w:val="0"/>
              <w:snapToGrid w:val="0"/>
              <w:spacing w:line="360" w:lineRule="auto"/>
              <w:ind w:right="24"/>
              <w:rPr>
                <w:rFonts w:hint="eastAsia" w:ascii="宋体" w:hAnsi="宋体" w:eastAsia="宋体" w:cs="宋体"/>
                <w:bCs/>
                <w:color w:val="auto"/>
                <w:sz w:val="24"/>
                <w:highlight w:val="none"/>
              </w:rPr>
            </w:pPr>
          </w:p>
        </w:tc>
      </w:tr>
      <w:tr w14:paraId="419B1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22FAC3BA">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15109D02">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4F204018">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73A56266">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4A998EEC">
            <w:pPr>
              <w:adjustRightInd w:val="0"/>
              <w:snapToGrid w:val="0"/>
              <w:spacing w:line="360" w:lineRule="auto"/>
              <w:ind w:right="24"/>
              <w:rPr>
                <w:rFonts w:hint="eastAsia" w:ascii="宋体" w:hAnsi="宋体" w:eastAsia="宋体" w:cs="宋体"/>
                <w:bCs/>
                <w:color w:val="auto"/>
                <w:sz w:val="24"/>
                <w:highlight w:val="none"/>
              </w:rPr>
            </w:pPr>
          </w:p>
        </w:tc>
      </w:tr>
      <w:tr w14:paraId="7129D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1C584D6F">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0F201CF9">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12E16DF9">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3DC54B1E">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233B5F96">
            <w:pPr>
              <w:adjustRightInd w:val="0"/>
              <w:snapToGrid w:val="0"/>
              <w:spacing w:line="360" w:lineRule="auto"/>
              <w:ind w:right="24"/>
              <w:rPr>
                <w:rFonts w:hint="eastAsia" w:ascii="宋体" w:hAnsi="宋体" w:eastAsia="宋体" w:cs="宋体"/>
                <w:bCs/>
                <w:color w:val="auto"/>
                <w:sz w:val="24"/>
                <w:highlight w:val="none"/>
              </w:rPr>
            </w:pPr>
          </w:p>
        </w:tc>
      </w:tr>
    </w:tbl>
    <w:p w14:paraId="396DA88E">
      <w:pPr>
        <w:spacing w:line="400" w:lineRule="exact"/>
        <w:ind w:left="-141" w:leftChars="-67" w:firstLine="260" w:firstLineChars="124"/>
        <w:rPr>
          <w:rFonts w:hint="eastAsia" w:ascii="宋体" w:hAnsi="宋体" w:eastAsia="宋体" w:cs="宋体"/>
          <w:color w:val="auto"/>
          <w:szCs w:val="21"/>
          <w:highlight w:val="none"/>
        </w:rPr>
      </w:pPr>
    </w:p>
    <w:p w14:paraId="52BC2B2A">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4B055B28">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有偏离的内容，响应文件中的指标响应与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要求完全一致的，不用在此表中列出，但必须提交空白表。</w:t>
      </w:r>
    </w:p>
    <w:p w14:paraId="55A3CD2A">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2．供应商必须据实填写，不得虚假响应，否则将取消其</w:t>
      </w:r>
      <w:r>
        <w:rPr>
          <w:rFonts w:hint="eastAsia" w:ascii="宋体" w:hAnsi="宋体" w:eastAsia="宋体" w:cs="宋体"/>
          <w:color w:val="auto"/>
          <w:szCs w:val="21"/>
          <w:highlight w:val="none"/>
          <w:lang w:val="en-US" w:eastAsia="zh-CN"/>
        </w:rPr>
        <w:t>磋商</w:t>
      </w:r>
      <w:r>
        <w:rPr>
          <w:rFonts w:hint="eastAsia" w:ascii="宋体" w:hAnsi="宋体" w:eastAsia="宋体" w:cs="宋体"/>
          <w:color w:val="auto"/>
          <w:szCs w:val="21"/>
          <w:highlight w:val="none"/>
        </w:rPr>
        <w:t>或成交资格，并按有关规定进行处罚。</w:t>
      </w:r>
    </w:p>
    <w:p w14:paraId="650DFA3B">
      <w:pPr>
        <w:adjustRightInd w:val="0"/>
        <w:spacing w:line="400" w:lineRule="exact"/>
        <w:ind w:firstLine="367" w:firstLineChars="175"/>
        <w:jc w:val="left"/>
        <w:rPr>
          <w:rFonts w:hint="eastAsia" w:ascii="宋体" w:hAnsi="宋体" w:eastAsia="宋体" w:cs="宋体"/>
          <w:bCs/>
          <w:color w:val="auto"/>
          <w:szCs w:val="21"/>
          <w:highlight w:val="none"/>
        </w:rPr>
      </w:pPr>
    </w:p>
    <w:p w14:paraId="078824D2">
      <w:pPr>
        <w:adjustRightInd w:val="0"/>
        <w:spacing w:after="240" w:afterLines="100" w:line="400" w:lineRule="exact"/>
        <w:ind w:firstLine="367" w:firstLineChars="175"/>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（单位盖</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130B1A80">
      <w:pPr>
        <w:adjustRightInd w:val="0"/>
        <w:spacing w:before="360" w:beforeLines="150"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w:t>
      </w:r>
      <w:r>
        <w:rPr>
          <w:rFonts w:hint="eastAsia" w:ascii="宋体" w:hAnsi="宋体" w:cs="宋体"/>
          <w:bCs/>
          <w:color w:val="auto"/>
          <w:szCs w:val="21"/>
          <w:highlight w:val="none"/>
          <w:lang w:val="en-US" w:eastAsia="zh-CN"/>
        </w:rPr>
        <w:t xml:space="preserve">   </w:t>
      </w:r>
      <w:r>
        <w:rPr>
          <w:rFonts w:hint="eastAsia" w:ascii="宋体" w:hAnsi="宋体" w:eastAsia="宋体" w:cs="宋体"/>
          <w:bCs/>
          <w:color w:val="auto"/>
          <w:szCs w:val="21"/>
          <w:highlight w:val="none"/>
        </w:rPr>
        <w:t xml:space="preserve">   年  月  日</w:t>
      </w:r>
    </w:p>
    <w:p w14:paraId="3256F747">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59EC4FD5">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三、商务条款偏离表</w:t>
      </w:r>
    </w:p>
    <w:p w14:paraId="00D18EAD">
      <w:pPr>
        <w:pStyle w:val="5"/>
        <w:spacing w:after="120" w:afterLines="50"/>
        <w:ind w:firstLine="525" w:firstLineChars="25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采购项目编号：</w:t>
      </w:r>
    </w:p>
    <w:tbl>
      <w:tblPr>
        <w:tblStyle w:val="1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4"/>
        <w:gridCol w:w="2165"/>
        <w:gridCol w:w="2508"/>
        <w:gridCol w:w="1246"/>
        <w:gridCol w:w="1916"/>
      </w:tblGrid>
      <w:tr w14:paraId="43581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401" w:type="pct"/>
            <w:noWrap w:val="0"/>
            <w:vAlign w:val="center"/>
          </w:tcPr>
          <w:p w14:paraId="480AC079">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1270" w:type="pct"/>
            <w:noWrap w:val="0"/>
            <w:vAlign w:val="center"/>
          </w:tcPr>
          <w:p w14:paraId="72E93AC5">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采购商务要求</w:t>
            </w:r>
          </w:p>
        </w:tc>
        <w:tc>
          <w:tcPr>
            <w:tcW w:w="1471" w:type="pct"/>
            <w:noWrap w:val="0"/>
            <w:vAlign w:val="center"/>
          </w:tcPr>
          <w:p w14:paraId="25DDCC56">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响应文件商务响应</w:t>
            </w:r>
          </w:p>
        </w:tc>
        <w:tc>
          <w:tcPr>
            <w:tcW w:w="731" w:type="pct"/>
            <w:noWrap w:val="0"/>
            <w:vAlign w:val="center"/>
          </w:tcPr>
          <w:p w14:paraId="2377158A">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1124" w:type="pct"/>
            <w:noWrap w:val="0"/>
            <w:vAlign w:val="center"/>
          </w:tcPr>
          <w:p w14:paraId="6FABFF47">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6C1B8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18728BFE">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3392ACF4">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7B9705B1">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600D2FD0">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0924FEDA">
            <w:pPr>
              <w:adjustRightInd w:val="0"/>
              <w:snapToGrid w:val="0"/>
              <w:spacing w:line="360" w:lineRule="auto"/>
              <w:ind w:right="24"/>
              <w:rPr>
                <w:rFonts w:hint="eastAsia" w:ascii="宋体" w:hAnsi="宋体" w:eastAsia="宋体" w:cs="宋体"/>
                <w:bCs/>
                <w:color w:val="auto"/>
                <w:sz w:val="24"/>
                <w:highlight w:val="none"/>
              </w:rPr>
            </w:pPr>
          </w:p>
        </w:tc>
      </w:tr>
      <w:tr w14:paraId="1F58B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2C8DBE2F">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670C38AB">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65D033B9">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4523482E">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7442A5C7">
            <w:pPr>
              <w:adjustRightInd w:val="0"/>
              <w:snapToGrid w:val="0"/>
              <w:spacing w:line="360" w:lineRule="auto"/>
              <w:ind w:right="24"/>
              <w:rPr>
                <w:rFonts w:hint="eastAsia" w:ascii="宋体" w:hAnsi="宋体" w:eastAsia="宋体" w:cs="宋体"/>
                <w:bCs/>
                <w:color w:val="auto"/>
                <w:sz w:val="24"/>
                <w:highlight w:val="none"/>
              </w:rPr>
            </w:pPr>
          </w:p>
        </w:tc>
      </w:tr>
      <w:tr w14:paraId="0F97C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58598AF0">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605E0485">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5E3098B4">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71EB11DA">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62049813">
            <w:pPr>
              <w:adjustRightInd w:val="0"/>
              <w:snapToGrid w:val="0"/>
              <w:spacing w:line="360" w:lineRule="auto"/>
              <w:ind w:right="24"/>
              <w:rPr>
                <w:rFonts w:hint="eastAsia" w:ascii="宋体" w:hAnsi="宋体" w:eastAsia="宋体" w:cs="宋体"/>
                <w:bCs/>
                <w:color w:val="auto"/>
                <w:sz w:val="24"/>
                <w:highlight w:val="none"/>
              </w:rPr>
            </w:pPr>
          </w:p>
        </w:tc>
      </w:tr>
      <w:tr w14:paraId="7B408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3002CE1B">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561EE9ED">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7548367B">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7124AED4">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3FBC6824">
            <w:pPr>
              <w:adjustRightInd w:val="0"/>
              <w:snapToGrid w:val="0"/>
              <w:spacing w:line="360" w:lineRule="auto"/>
              <w:ind w:right="24"/>
              <w:rPr>
                <w:rFonts w:hint="eastAsia" w:ascii="宋体" w:hAnsi="宋体" w:eastAsia="宋体" w:cs="宋体"/>
                <w:bCs/>
                <w:color w:val="auto"/>
                <w:sz w:val="24"/>
                <w:highlight w:val="none"/>
              </w:rPr>
            </w:pPr>
          </w:p>
        </w:tc>
      </w:tr>
      <w:tr w14:paraId="47E31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4F2B6BD1">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20051DAA">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756EBB00">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0D1E72B9">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74EB1713">
            <w:pPr>
              <w:adjustRightInd w:val="0"/>
              <w:snapToGrid w:val="0"/>
              <w:spacing w:line="360" w:lineRule="auto"/>
              <w:ind w:right="24"/>
              <w:rPr>
                <w:rFonts w:hint="eastAsia" w:ascii="宋体" w:hAnsi="宋体" w:eastAsia="宋体" w:cs="宋体"/>
                <w:bCs/>
                <w:color w:val="auto"/>
                <w:sz w:val="24"/>
                <w:highlight w:val="none"/>
              </w:rPr>
            </w:pPr>
          </w:p>
        </w:tc>
      </w:tr>
      <w:tr w14:paraId="445A2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7521E95F">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5927DECE">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2EFFD249">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55993F65">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20099E3B">
            <w:pPr>
              <w:adjustRightInd w:val="0"/>
              <w:snapToGrid w:val="0"/>
              <w:spacing w:line="360" w:lineRule="auto"/>
              <w:ind w:right="24"/>
              <w:rPr>
                <w:rFonts w:hint="eastAsia" w:ascii="宋体" w:hAnsi="宋体" w:eastAsia="宋体" w:cs="宋体"/>
                <w:bCs/>
                <w:color w:val="auto"/>
                <w:sz w:val="24"/>
                <w:highlight w:val="none"/>
              </w:rPr>
            </w:pPr>
          </w:p>
        </w:tc>
      </w:tr>
      <w:tr w14:paraId="34460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54DDBDA6">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60769D79">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5DAFB22A">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73E3D44B">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758F9E97">
            <w:pPr>
              <w:adjustRightInd w:val="0"/>
              <w:snapToGrid w:val="0"/>
              <w:spacing w:line="360" w:lineRule="auto"/>
              <w:ind w:right="24"/>
              <w:rPr>
                <w:rFonts w:hint="eastAsia" w:ascii="宋体" w:hAnsi="宋体" w:eastAsia="宋体" w:cs="宋体"/>
                <w:bCs/>
                <w:color w:val="auto"/>
                <w:sz w:val="24"/>
                <w:highlight w:val="none"/>
              </w:rPr>
            </w:pPr>
          </w:p>
        </w:tc>
      </w:tr>
      <w:tr w14:paraId="4C9AB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3260982C">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2D9B78DE">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0549370B">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4B40E611">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1182BDDA">
            <w:pPr>
              <w:adjustRightInd w:val="0"/>
              <w:snapToGrid w:val="0"/>
              <w:spacing w:line="360" w:lineRule="auto"/>
              <w:ind w:right="24"/>
              <w:rPr>
                <w:rFonts w:hint="eastAsia" w:ascii="宋体" w:hAnsi="宋体" w:eastAsia="宋体" w:cs="宋体"/>
                <w:bCs/>
                <w:color w:val="auto"/>
                <w:sz w:val="24"/>
                <w:highlight w:val="none"/>
              </w:rPr>
            </w:pPr>
          </w:p>
        </w:tc>
      </w:tr>
      <w:tr w14:paraId="343A3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4232522E">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1FCEE87C">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3D379D8A">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545CA3D5">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0BDB59E5">
            <w:pPr>
              <w:adjustRightInd w:val="0"/>
              <w:snapToGrid w:val="0"/>
              <w:spacing w:line="360" w:lineRule="auto"/>
              <w:ind w:right="24"/>
              <w:rPr>
                <w:rFonts w:hint="eastAsia" w:ascii="宋体" w:hAnsi="宋体" w:eastAsia="宋体" w:cs="宋体"/>
                <w:bCs/>
                <w:color w:val="auto"/>
                <w:sz w:val="24"/>
                <w:highlight w:val="none"/>
              </w:rPr>
            </w:pPr>
          </w:p>
        </w:tc>
      </w:tr>
      <w:tr w14:paraId="52015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0E256664">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41A97B51">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59D867D9">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59DA556F">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5FD6FA3E">
            <w:pPr>
              <w:adjustRightInd w:val="0"/>
              <w:snapToGrid w:val="0"/>
              <w:spacing w:line="360" w:lineRule="auto"/>
              <w:ind w:right="24"/>
              <w:rPr>
                <w:rFonts w:hint="eastAsia" w:ascii="宋体" w:hAnsi="宋体" w:eastAsia="宋体" w:cs="宋体"/>
                <w:bCs/>
                <w:color w:val="auto"/>
                <w:sz w:val="24"/>
                <w:highlight w:val="none"/>
              </w:rPr>
            </w:pPr>
          </w:p>
        </w:tc>
      </w:tr>
      <w:tr w14:paraId="2D0B5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122EC0B2">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6271DAF7">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3C5A46B9">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4DAF7FFA">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0C12E5EE">
            <w:pPr>
              <w:adjustRightInd w:val="0"/>
              <w:snapToGrid w:val="0"/>
              <w:spacing w:line="360" w:lineRule="auto"/>
              <w:ind w:right="24"/>
              <w:rPr>
                <w:rFonts w:hint="eastAsia" w:ascii="宋体" w:hAnsi="宋体" w:eastAsia="宋体" w:cs="宋体"/>
                <w:bCs/>
                <w:color w:val="auto"/>
                <w:sz w:val="24"/>
                <w:highlight w:val="none"/>
              </w:rPr>
            </w:pPr>
          </w:p>
        </w:tc>
      </w:tr>
      <w:tr w14:paraId="1EA6D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6F492C24">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6FF4A600">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6135BD90">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75304375">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1A07D0D0">
            <w:pPr>
              <w:adjustRightInd w:val="0"/>
              <w:snapToGrid w:val="0"/>
              <w:spacing w:line="360" w:lineRule="auto"/>
              <w:ind w:right="24"/>
              <w:rPr>
                <w:rFonts w:hint="eastAsia" w:ascii="宋体" w:hAnsi="宋体" w:eastAsia="宋体" w:cs="宋体"/>
                <w:bCs/>
                <w:color w:val="auto"/>
                <w:sz w:val="24"/>
                <w:highlight w:val="none"/>
              </w:rPr>
            </w:pPr>
          </w:p>
        </w:tc>
      </w:tr>
      <w:tr w14:paraId="1D78B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73B24B5B">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4C5FECFB">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11329393">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6E87FDA0">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707DEDA5">
            <w:pPr>
              <w:adjustRightInd w:val="0"/>
              <w:snapToGrid w:val="0"/>
              <w:spacing w:line="360" w:lineRule="auto"/>
              <w:ind w:right="24"/>
              <w:rPr>
                <w:rFonts w:hint="eastAsia" w:ascii="宋体" w:hAnsi="宋体" w:eastAsia="宋体" w:cs="宋体"/>
                <w:bCs/>
                <w:color w:val="auto"/>
                <w:sz w:val="24"/>
                <w:highlight w:val="none"/>
              </w:rPr>
            </w:pPr>
          </w:p>
        </w:tc>
      </w:tr>
      <w:tr w14:paraId="05D37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4C04D5D6">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52397608">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2E45B20A">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51BE88D7">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22FE1A43">
            <w:pPr>
              <w:adjustRightInd w:val="0"/>
              <w:snapToGrid w:val="0"/>
              <w:spacing w:line="360" w:lineRule="auto"/>
              <w:ind w:right="24"/>
              <w:rPr>
                <w:rFonts w:hint="eastAsia" w:ascii="宋体" w:hAnsi="宋体" w:eastAsia="宋体" w:cs="宋体"/>
                <w:bCs/>
                <w:color w:val="auto"/>
                <w:sz w:val="24"/>
                <w:highlight w:val="none"/>
              </w:rPr>
            </w:pPr>
          </w:p>
        </w:tc>
      </w:tr>
    </w:tbl>
    <w:p w14:paraId="2A319E9E">
      <w:pPr>
        <w:spacing w:before="120" w:beforeLines="50" w:line="400" w:lineRule="exact"/>
        <w:ind w:left="735" w:leftChars="50" w:hanging="630" w:hanging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14:paraId="57188EAC">
      <w:pPr>
        <w:spacing w:line="400" w:lineRule="exact"/>
        <w:ind w:left="141" w:leftChars="67" w:firstLine="592" w:firstLineChars="282"/>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有偏离（包括正偏离和负偏离）的内容，响应文件中商务响应与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要求完全一致的，不用在此表中列出，但必须提交空白表。</w:t>
      </w:r>
    </w:p>
    <w:p w14:paraId="29286533">
      <w:pPr>
        <w:spacing w:line="400" w:lineRule="exact"/>
        <w:ind w:left="141" w:leftChars="67" w:firstLine="630"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2.供应商必须据实填写，不得虚假响应，否则将取消其</w:t>
      </w:r>
      <w:r>
        <w:rPr>
          <w:rFonts w:hint="eastAsia" w:ascii="宋体" w:hAnsi="宋体" w:eastAsia="宋体" w:cs="宋体"/>
          <w:color w:val="auto"/>
          <w:szCs w:val="21"/>
          <w:highlight w:val="none"/>
          <w:lang w:val="en-US" w:eastAsia="zh-CN"/>
        </w:rPr>
        <w:t>磋商</w:t>
      </w:r>
      <w:r>
        <w:rPr>
          <w:rFonts w:hint="eastAsia" w:ascii="宋体" w:hAnsi="宋体" w:eastAsia="宋体" w:cs="宋体"/>
          <w:color w:val="auto"/>
          <w:szCs w:val="21"/>
          <w:highlight w:val="none"/>
        </w:rPr>
        <w:t>或成交资格，并按有关规定进处罚。</w:t>
      </w:r>
    </w:p>
    <w:p w14:paraId="263455F7">
      <w:pPr>
        <w:adjustRightInd w:val="0"/>
        <w:spacing w:line="400" w:lineRule="exact"/>
        <w:ind w:firstLine="560" w:firstLineChars="200"/>
        <w:jc w:val="left"/>
        <w:rPr>
          <w:rFonts w:hint="eastAsia" w:ascii="宋体" w:hAnsi="宋体" w:eastAsia="宋体" w:cs="宋体"/>
          <w:bCs/>
          <w:color w:val="auto"/>
          <w:sz w:val="28"/>
          <w:szCs w:val="28"/>
          <w:highlight w:val="none"/>
        </w:rPr>
      </w:pPr>
    </w:p>
    <w:p w14:paraId="53851ABB">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 xml:space="preserve">）          </w:t>
      </w:r>
    </w:p>
    <w:p w14:paraId="39719C6C">
      <w:pPr>
        <w:adjustRightInd w:val="0"/>
        <w:spacing w:before="240" w:beforeLines="100" w:line="400" w:lineRule="exact"/>
        <w:ind w:firstLine="420" w:firstLineChars="200"/>
        <w:jc w:val="left"/>
        <w:rPr>
          <w:rFonts w:hint="eastAsia" w:ascii="宋体" w:hAnsi="宋体" w:eastAsia="宋体" w:cs="宋体"/>
          <w:b/>
          <w:color w:val="auto"/>
          <w:sz w:val="36"/>
          <w:szCs w:val="36"/>
          <w:highlight w:val="none"/>
        </w:rPr>
      </w:pPr>
      <w:r>
        <w:rPr>
          <w:rFonts w:hint="eastAsia" w:ascii="宋体" w:hAnsi="宋体" w:eastAsia="宋体" w:cs="宋体"/>
          <w:bCs/>
          <w:color w:val="auto"/>
          <w:szCs w:val="21"/>
          <w:highlight w:val="none"/>
        </w:rPr>
        <w:t xml:space="preserve">日    期: </w:t>
      </w:r>
      <w:r>
        <w:rPr>
          <w:rFonts w:hint="eastAsia" w:ascii="宋体" w:hAnsi="宋体" w:cs="宋体"/>
          <w:bCs/>
          <w:color w:val="auto"/>
          <w:szCs w:val="21"/>
          <w:highlight w:val="none"/>
          <w:lang w:val="en-US" w:eastAsia="zh-CN"/>
        </w:rPr>
        <w:t xml:space="preserve">    </w:t>
      </w:r>
      <w:r>
        <w:rPr>
          <w:rFonts w:hint="eastAsia" w:ascii="宋体" w:hAnsi="宋体" w:eastAsia="宋体" w:cs="宋体"/>
          <w:bCs/>
          <w:color w:val="auto"/>
          <w:szCs w:val="21"/>
          <w:highlight w:val="none"/>
        </w:rPr>
        <w:t>年</w:t>
      </w:r>
      <w:r>
        <w:rPr>
          <w:rFonts w:hint="eastAsia" w:ascii="宋体" w:hAnsi="宋体" w:cs="宋体"/>
          <w:bCs/>
          <w:color w:val="auto"/>
          <w:szCs w:val="21"/>
          <w:highlight w:val="none"/>
          <w:u w:val="none"/>
          <w:lang w:val="en-US" w:eastAsia="zh-CN"/>
        </w:rPr>
        <w:t xml:space="preserve">    </w:t>
      </w:r>
      <w:r>
        <w:rPr>
          <w:rFonts w:hint="eastAsia" w:ascii="宋体" w:hAnsi="宋体" w:eastAsia="宋体" w:cs="宋体"/>
          <w:bCs/>
          <w:color w:val="auto"/>
          <w:szCs w:val="21"/>
          <w:highlight w:val="none"/>
        </w:rPr>
        <w:t>月</w:t>
      </w:r>
      <w:r>
        <w:rPr>
          <w:rFonts w:hint="eastAsia" w:ascii="宋体" w:hAnsi="宋体" w:cs="宋体"/>
          <w:bCs/>
          <w:color w:val="auto"/>
          <w:szCs w:val="21"/>
          <w:highlight w:val="none"/>
          <w:u w:val="none"/>
          <w:lang w:val="en-US" w:eastAsia="zh-CN"/>
        </w:rPr>
        <w:t xml:space="preserve">    </w:t>
      </w:r>
      <w:r>
        <w:rPr>
          <w:rFonts w:hint="eastAsia" w:ascii="宋体" w:hAnsi="宋体" w:eastAsia="宋体" w:cs="宋体"/>
          <w:bCs/>
          <w:color w:val="auto"/>
          <w:szCs w:val="21"/>
          <w:highlight w:val="none"/>
        </w:rPr>
        <w:t>日</w:t>
      </w:r>
    </w:p>
    <w:p w14:paraId="2FCD4A04">
      <w:pPr>
        <w:spacing w:after="240" w:afterLines="100" w:line="360" w:lineRule="auto"/>
        <w:jc w:val="center"/>
        <w:outlineLvl w:val="1"/>
        <w:rPr>
          <w:rFonts w:hint="eastAsia" w:ascii="宋体" w:hAnsi="宋体" w:eastAsia="宋体" w:cs="宋体"/>
          <w:bCs/>
          <w:color w:val="auto"/>
          <w:sz w:val="36"/>
          <w:szCs w:val="36"/>
          <w:highlight w:val="none"/>
        </w:rPr>
      </w:pPr>
      <w:r>
        <w:rPr>
          <w:rFonts w:hint="eastAsia" w:ascii="宋体" w:hAnsi="宋体" w:eastAsia="宋体" w:cs="宋体"/>
          <w:b/>
          <w:color w:val="auto"/>
          <w:sz w:val="32"/>
          <w:szCs w:val="32"/>
          <w:highlight w:val="none"/>
          <w:lang w:eastAsia="zh-CN"/>
        </w:rPr>
        <w:br w:type="page"/>
      </w:r>
      <w:r>
        <w:rPr>
          <w:rFonts w:hint="eastAsia" w:ascii="宋体" w:hAnsi="宋体" w:eastAsia="宋体" w:cs="宋体"/>
          <w:b/>
          <w:color w:val="auto"/>
          <w:sz w:val="32"/>
          <w:szCs w:val="32"/>
          <w:highlight w:val="none"/>
          <w:lang w:val="en-US" w:eastAsia="zh-CN"/>
        </w:rPr>
        <w:t>四、</w:t>
      </w:r>
      <w:r>
        <w:rPr>
          <w:rFonts w:hint="eastAsia" w:ascii="宋体" w:hAnsi="宋体" w:eastAsia="宋体" w:cs="宋体"/>
          <w:b/>
          <w:bCs/>
          <w:color w:val="auto"/>
          <w:kern w:val="2"/>
          <w:sz w:val="32"/>
          <w:szCs w:val="32"/>
          <w:highlight w:val="none"/>
          <w:lang w:val="en-US" w:eastAsia="zh-CN" w:bidi="ar-SA"/>
        </w:rPr>
        <w:t>合同条款偏离表</w:t>
      </w:r>
    </w:p>
    <w:p w14:paraId="4C013BBB">
      <w:pPr>
        <w:spacing w:after="120" w:afterLines="50"/>
        <w:ind w:firstLine="945" w:firstLineChars="450"/>
        <w:rPr>
          <w:rFonts w:hint="eastAsia" w:ascii="宋体" w:hAnsi="宋体" w:eastAsia="宋体" w:cs="宋体"/>
          <w:color w:val="auto"/>
          <w:sz w:val="24"/>
          <w:szCs w:val="20"/>
          <w:highlight w:val="none"/>
          <w:lang w:val="en-US" w:eastAsia="zh-CN"/>
        </w:rPr>
      </w:pPr>
      <w:r>
        <w:rPr>
          <w:rFonts w:hint="eastAsia" w:ascii="宋体" w:hAnsi="宋体" w:eastAsia="宋体" w:cs="宋体"/>
          <w:color w:val="auto"/>
          <w:szCs w:val="20"/>
          <w:highlight w:val="none"/>
        </w:rPr>
        <w:t xml:space="preserve">供应商名称：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采购项目编号：</w:t>
      </w:r>
      <w:r>
        <w:rPr>
          <w:rFonts w:hint="eastAsia" w:ascii="宋体" w:hAnsi="宋体" w:eastAsia="宋体" w:cs="宋体"/>
          <w:color w:val="auto"/>
          <w:szCs w:val="20"/>
          <w:highlight w:val="none"/>
          <w:lang w:val="en-US" w:eastAsia="zh-CN"/>
        </w:rPr>
        <w:t xml:space="preserve"> </w:t>
      </w:r>
    </w:p>
    <w:tbl>
      <w:tblPr>
        <w:tblStyle w:val="1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3"/>
        <w:gridCol w:w="1758"/>
        <w:gridCol w:w="2492"/>
        <w:gridCol w:w="1321"/>
        <w:gridCol w:w="2175"/>
      </w:tblGrid>
      <w:tr w14:paraId="37723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454" w:type="pct"/>
            <w:noWrap w:val="0"/>
            <w:vAlign w:val="center"/>
          </w:tcPr>
          <w:p w14:paraId="150F5A6E">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032" w:type="pct"/>
            <w:noWrap w:val="0"/>
            <w:vAlign w:val="center"/>
          </w:tcPr>
          <w:p w14:paraId="31093922">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采购文件</w:t>
            </w:r>
            <w:r>
              <w:rPr>
                <w:rFonts w:hint="eastAsia" w:ascii="宋体" w:hAnsi="宋体" w:eastAsia="宋体" w:cs="宋体"/>
                <w:b/>
                <w:color w:val="auto"/>
                <w:szCs w:val="21"/>
                <w:highlight w:val="none"/>
              </w:rPr>
              <w:t>要求</w:t>
            </w:r>
          </w:p>
        </w:tc>
        <w:tc>
          <w:tcPr>
            <w:tcW w:w="1462" w:type="pct"/>
            <w:noWrap w:val="0"/>
            <w:vAlign w:val="center"/>
          </w:tcPr>
          <w:p w14:paraId="7E02B6D5">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响应文件响应</w:t>
            </w:r>
          </w:p>
        </w:tc>
        <w:tc>
          <w:tcPr>
            <w:tcW w:w="775" w:type="pct"/>
            <w:noWrap w:val="0"/>
            <w:vAlign w:val="center"/>
          </w:tcPr>
          <w:p w14:paraId="3F0BD97A">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w:t>
            </w:r>
          </w:p>
        </w:tc>
        <w:tc>
          <w:tcPr>
            <w:tcW w:w="1274" w:type="pct"/>
            <w:noWrap w:val="0"/>
            <w:vAlign w:val="center"/>
          </w:tcPr>
          <w:p w14:paraId="6D6C6A65">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偏离及其影响</w:t>
            </w:r>
          </w:p>
        </w:tc>
      </w:tr>
      <w:tr w14:paraId="304F6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454" w:type="pct"/>
            <w:noWrap w:val="0"/>
            <w:vAlign w:val="center"/>
          </w:tcPr>
          <w:p w14:paraId="7031903E">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76940498">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5E35921A">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31264159">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534D8C84">
            <w:pPr>
              <w:adjustRightInd w:val="0"/>
              <w:snapToGrid w:val="0"/>
              <w:jc w:val="center"/>
              <w:rPr>
                <w:rFonts w:hint="eastAsia" w:ascii="宋体" w:hAnsi="宋体" w:eastAsia="宋体" w:cs="宋体"/>
                <w:color w:val="auto"/>
                <w:sz w:val="24"/>
                <w:highlight w:val="none"/>
              </w:rPr>
            </w:pPr>
          </w:p>
        </w:tc>
      </w:tr>
      <w:tr w14:paraId="7676B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454" w:type="pct"/>
            <w:noWrap w:val="0"/>
            <w:vAlign w:val="center"/>
          </w:tcPr>
          <w:p w14:paraId="00CFE9C8">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08F49FF5">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3344D7B6">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4F33DA59">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689E660F">
            <w:pPr>
              <w:adjustRightInd w:val="0"/>
              <w:snapToGrid w:val="0"/>
              <w:jc w:val="center"/>
              <w:rPr>
                <w:rFonts w:hint="eastAsia" w:ascii="宋体" w:hAnsi="宋体" w:eastAsia="宋体" w:cs="宋体"/>
                <w:color w:val="auto"/>
                <w:sz w:val="24"/>
                <w:highlight w:val="none"/>
              </w:rPr>
            </w:pPr>
          </w:p>
        </w:tc>
      </w:tr>
      <w:tr w14:paraId="41DEF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454" w:type="pct"/>
            <w:noWrap w:val="0"/>
            <w:vAlign w:val="center"/>
          </w:tcPr>
          <w:p w14:paraId="508F2E32">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386923E8">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2DBFD991">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5190B955">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00776670">
            <w:pPr>
              <w:adjustRightInd w:val="0"/>
              <w:snapToGrid w:val="0"/>
              <w:jc w:val="center"/>
              <w:rPr>
                <w:rFonts w:hint="eastAsia" w:ascii="宋体" w:hAnsi="宋体" w:eastAsia="宋体" w:cs="宋体"/>
                <w:color w:val="auto"/>
                <w:sz w:val="24"/>
                <w:highlight w:val="none"/>
              </w:rPr>
            </w:pPr>
          </w:p>
        </w:tc>
      </w:tr>
      <w:tr w14:paraId="18F89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54" w:type="pct"/>
            <w:noWrap w:val="0"/>
            <w:vAlign w:val="center"/>
          </w:tcPr>
          <w:p w14:paraId="512BDF4C">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4253E011">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01350F61">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5F3F8042">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53E35548">
            <w:pPr>
              <w:adjustRightInd w:val="0"/>
              <w:snapToGrid w:val="0"/>
              <w:jc w:val="center"/>
              <w:rPr>
                <w:rFonts w:hint="eastAsia" w:ascii="宋体" w:hAnsi="宋体" w:eastAsia="宋体" w:cs="宋体"/>
                <w:color w:val="auto"/>
                <w:sz w:val="24"/>
                <w:highlight w:val="none"/>
              </w:rPr>
            </w:pPr>
          </w:p>
        </w:tc>
      </w:tr>
      <w:tr w14:paraId="3CC7D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54" w:type="pct"/>
            <w:noWrap w:val="0"/>
            <w:vAlign w:val="center"/>
          </w:tcPr>
          <w:p w14:paraId="505C6461">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131BE943">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5764B37E">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2C7E6029">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32DE9FA1">
            <w:pPr>
              <w:adjustRightInd w:val="0"/>
              <w:snapToGrid w:val="0"/>
              <w:jc w:val="center"/>
              <w:rPr>
                <w:rFonts w:hint="eastAsia" w:ascii="宋体" w:hAnsi="宋体" w:eastAsia="宋体" w:cs="宋体"/>
                <w:color w:val="auto"/>
                <w:sz w:val="24"/>
                <w:highlight w:val="none"/>
              </w:rPr>
            </w:pPr>
          </w:p>
        </w:tc>
      </w:tr>
      <w:tr w14:paraId="4B68F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4" w:type="pct"/>
            <w:noWrap w:val="0"/>
            <w:vAlign w:val="center"/>
          </w:tcPr>
          <w:p w14:paraId="00694907">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3F307A89">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10D439E5">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5E335554">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7C927AB6">
            <w:pPr>
              <w:adjustRightInd w:val="0"/>
              <w:snapToGrid w:val="0"/>
              <w:jc w:val="center"/>
              <w:rPr>
                <w:rFonts w:hint="eastAsia" w:ascii="宋体" w:hAnsi="宋体" w:eastAsia="宋体" w:cs="宋体"/>
                <w:color w:val="auto"/>
                <w:sz w:val="24"/>
                <w:highlight w:val="none"/>
              </w:rPr>
            </w:pPr>
          </w:p>
        </w:tc>
      </w:tr>
      <w:tr w14:paraId="7CE35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454" w:type="pct"/>
            <w:noWrap w:val="0"/>
            <w:vAlign w:val="center"/>
          </w:tcPr>
          <w:p w14:paraId="17FC6610">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5E1358E7">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2F161A01">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63CCAC2F">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68128A2F">
            <w:pPr>
              <w:adjustRightInd w:val="0"/>
              <w:snapToGrid w:val="0"/>
              <w:jc w:val="center"/>
              <w:rPr>
                <w:rFonts w:hint="eastAsia" w:ascii="宋体" w:hAnsi="宋体" w:eastAsia="宋体" w:cs="宋体"/>
                <w:color w:val="auto"/>
                <w:sz w:val="24"/>
                <w:highlight w:val="none"/>
              </w:rPr>
            </w:pPr>
          </w:p>
        </w:tc>
      </w:tr>
      <w:tr w14:paraId="18083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454" w:type="pct"/>
            <w:noWrap w:val="0"/>
            <w:vAlign w:val="center"/>
          </w:tcPr>
          <w:p w14:paraId="47CFFA99">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0AFC0620">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68CA5914">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020845DB">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5D9925DA">
            <w:pPr>
              <w:adjustRightInd w:val="0"/>
              <w:snapToGrid w:val="0"/>
              <w:jc w:val="center"/>
              <w:rPr>
                <w:rFonts w:hint="eastAsia" w:ascii="宋体" w:hAnsi="宋体" w:eastAsia="宋体" w:cs="宋体"/>
                <w:color w:val="auto"/>
                <w:sz w:val="24"/>
                <w:highlight w:val="none"/>
              </w:rPr>
            </w:pPr>
          </w:p>
        </w:tc>
      </w:tr>
      <w:tr w14:paraId="42C7A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54" w:type="pct"/>
            <w:noWrap w:val="0"/>
            <w:vAlign w:val="center"/>
          </w:tcPr>
          <w:p w14:paraId="5C1EC0EE">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36FE4B47">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3A232147">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5F304899">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6F598CAD">
            <w:pPr>
              <w:adjustRightInd w:val="0"/>
              <w:snapToGrid w:val="0"/>
              <w:jc w:val="center"/>
              <w:rPr>
                <w:rFonts w:hint="eastAsia" w:ascii="宋体" w:hAnsi="宋体" w:eastAsia="宋体" w:cs="宋体"/>
                <w:color w:val="auto"/>
                <w:sz w:val="24"/>
                <w:highlight w:val="none"/>
              </w:rPr>
            </w:pPr>
          </w:p>
        </w:tc>
      </w:tr>
      <w:tr w14:paraId="260DD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454" w:type="pct"/>
            <w:noWrap w:val="0"/>
            <w:vAlign w:val="center"/>
          </w:tcPr>
          <w:p w14:paraId="26ABEDE8">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0A85CE99">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17D10C6A">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7B51C6AD">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3429531B">
            <w:pPr>
              <w:adjustRightInd w:val="0"/>
              <w:snapToGrid w:val="0"/>
              <w:jc w:val="center"/>
              <w:rPr>
                <w:rFonts w:hint="eastAsia" w:ascii="宋体" w:hAnsi="宋体" w:eastAsia="宋体" w:cs="宋体"/>
                <w:color w:val="auto"/>
                <w:sz w:val="24"/>
                <w:highlight w:val="none"/>
              </w:rPr>
            </w:pPr>
          </w:p>
        </w:tc>
      </w:tr>
      <w:tr w14:paraId="0857D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454" w:type="pct"/>
            <w:noWrap w:val="0"/>
            <w:vAlign w:val="center"/>
          </w:tcPr>
          <w:p w14:paraId="27782224">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330C57CD">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6C48F39B">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2EEC6D97">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15D78DC6">
            <w:pPr>
              <w:adjustRightInd w:val="0"/>
              <w:snapToGrid w:val="0"/>
              <w:jc w:val="center"/>
              <w:rPr>
                <w:rFonts w:hint="eastAsia" w:ascii="宋体" w:hAnsi="宋体" w:eastAsia="宋体" w:cs="宋体"/>
                <w:color w:val="auto"/>
                <w:sz w:val="24"/>
                <w:highlight w:val="none"/>
              </w:rPr>
            </w:pPr>
          </w:p>
        </w:tc>
      </w:tr>
      <w:tr w14:paraId="53E3C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454" w:type="pct"/>
            <w:noWrap w:val="0"/>
            <w:vAlign w:val="center"/>
          </w:tcPr>
          <w:p w14:paraId="3E20BF46">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71FAFF2D">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391C20B4">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1005960A">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16413A92">
            <w:pPr>
              <w:adjustRightInd w:val="0"/>
              <w:snapToGrid w:val="0"/>
              <w:jc w:val="center"/>
              <w:rPr>
                <w:rFonts w:hint="eastAsia" w:ascii="宋体" w:hAnsi="宋体" w:eastAsia="宋体" w:cs="宋体"/>
                <w:color w:val="auto"/>
                <w:sz w:val="24"/>
                <w:highlight w:val="none"/>
              </w:rPr>
            </w:pPr>
          </w:p>
        </w:tc>
      </w:tr>
      <w:tr w14:paraId="7AB75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4" w:type="pct"/>
            <w:noWrap w:val="0"/>
            <w:vAlign w:val="center"/>
          </w:tcPr>
          <w:p w14:paraId="42F265F2">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1348A22F">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38B94D56">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78A412CE">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0924D03E">
            <w:pPr>
              <w:adjustRightInd w:val="0"/>
              <w:snapToGrid w:val="0"/>
              <w:jc w:val="center"/>
              <w:rPr>
                <w:rFonts w:hint="eastAsia" w:ascii="宋体" w:hAnsi="宋体" w:eastAsia="宋体" w:cs="宋体"/>
                <w:color w:val="auto"/>
                <w:sz w:val="24"/>
                <w:highlight w:val="none"/>
              </w:rPr>
            </w:pPr>
          </w:p>
        </w:tc>
      </w:tr>
      <w:tr w14:paraId="418EF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4" w:type="pct"/>
            <w:noWrap w:val="0"/>
            <w:vAlign w:val="center"/>
          </w:tcPr>
          <w:p w14:paraId="12CA908F">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1A82F653">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1102A309">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67014CB9">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68E4CD21">
            <w:pPr>
              <w:adjustRightInd w:val="0"/>
              <w:snapToGrid w:val="0"/>
              <w:jc w:val="center"/>
              <w:rPr>
                <w:rFonts w:hint="eastAsia" w:ascii="宋体" w:hAnsi="宋体" w:eastAsia="宋体" w:cs="宋体"/>
                <w:color w:val="auto"/>
                <w:sz w:val="24"/>
                <w:highlight w:val="none"/>
              </w:rPr>
            </w:pPr>
          </w:p>
        </w:tc>
      </w:tr>
      <w:tr w14:paraId="06C38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4" w:type="pct"/>
            <w:noWrap w:val="0"/>
            <w:vAlign w:val="center"/>
          </w:tcPr>
          <w:p w14:paraId="0DD527E6">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64CA57D9">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676A7C51">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6CF15ECA">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2EF78A84">
            <w:pPr>
              <w:adjustRightInd w:val="0"/>
              <w:snapToGrid w:val="0"/>
              <w:jc w:val="center"/>
              <w:rPr>
                <w:rFonts w:hint="eastAsia" w:ascii="宋体" w:hAnsi="宋体" w:eastAsia="宋体" w:cs="宋体"/>
                <w:color w:val="auto"/>
                <w:sz w:val="24"/>
                <w:highlight w:val="none"/>
              </w:rPr>
            </w:pPr>
          </w:p>
        </w:tc>
      </w:tr>
      <w:tr w14:paraId="4E328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4" w:type="pct"/>
            <w:noWrap w:val="0"/>
            <w:vAlign w:val="center"/>
          </w:tcPr>
          <w:p w14:paraId="4CD09589">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77EF10AF">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3CE9DB52">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0C6D2F4C">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6F95C454">
            <w:pPr>
              <w:adjustRightInd w:val="0"/>
              <w:snapToGrid w:val="0"/>
              <w:jc w:val="center"/>
              <w:rPr>
                <w:rFonts w:hint="eastAsia" w:ascii="宋体" w:hAnsi="宋体" w:eastAsia="宋体" w:cs="宋体"/>
                <w:color w:val="auto"/>
                <w:sz w:val="24"/>
                <w:highlight w:val="none"/>
              </w:rPr>
            </w:pPr>
          </w:p>
        </w:tc>
      </w:tr>
      <w:tr w14:paraId="17C2A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4" w:type="pct"/>
            <w:noWrap w:val="0"/>
            <w:vAlign w:val="center"/>
          </w:tcPr>
          <w:p w14:paraId="44DBAB18">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61FDFA6B">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164E87DC">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34239DA2">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32BA4750">
            <w:pPr>
              <w:adjustRightInd w:val="0"/>
              <w:snapToGrid w:val="0"/>
              <w:jc w:val="center"/>
              <w:rPr>
                <w:rFonts w:hint="eastAsia" w:ascii="宋体" w:hAnsi="宋体" w:eastAsia="宋体" w:cs="宋体"/>
                <w:color w:val="auto"/>
                <w:sz w:val="24"/>
                <w:highlight w:val="none"/>
              </w:rPr>
            </w:pPr>
          </w:p>
        </w:tc>
      </w:tr>
      <w:tr w14:paraId="625CC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4" w:type="pct"/>
            <w:noWrap w:val="0"/>
            <w:vAlign w:val="center"/>
          </w:tcPr>
          <w:p w14:paraId="2E98E175">
            <w:pPr>
              <w:adjustRightInd w:val="0"/>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说明</w:t>
            </w:r>
          </w:p>
        </w:tc>
        <w:tc>
          <w:tcPr>
            <w:tcW w:w="4545" w:type="pct"/>
            <w:gridSpan w:val="4"/>
            <w:noWrap w:val="0"/>
            <w:vAlign w:val="center"/>
          </w:tcPr>
          <w:p w14:paraId="2929D162">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1.本表只填写有偏离的情况。</w:t>
            </w:r>
          </w:p>
          <w:p w14:paraId="6287DE8A">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2.对合同条款中所有要求，除本表所列出偏离外，均视为供应商响应其余全部合同条款要求；如供应商响应</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所有合同条款要求的，必须提交空白表，</w:t>
            </w:r>
            <w:r>
              <w:rPr>
                <w:rFonts w:hint="eastAsia" w:ascii="宋体" w:hAnsi="宋体" w:eastAsia="宋体" w:cs="宋体"/>
                <w:b/>
                <w:bCs/>
                <w:color w:val="auto"/>
                <w:szCs w:val="21"/>
                <w:highlight w:val="none"/>
              </w:rPr>
              <w:t>否则，其响应文件无效。</w:t>
            </w:r>
          </w:p>
        </w:tc>
      </w:tr>
    </w:tbl>
    <w:p w14:paraId="5B36860F">
      <w:pPr>
        <w:adjustRightInd w:val="0"/>
        <w:spacing w:line="400" w:lineRule="exact"/>
        <w:ind w:firstLine="420" w:firstLineChars="200"/>
        <w:jc w:val="left"/>
        <w:rPr>
          <w:rFonts w:hint="eastAsia" w:ascii="宋体" w:hAnsi="宋体" w:eastAsia="宋体" w:cs="宋体"/>
          <w:bCs/>
          <w:color w:val="auto"/>
          <w:szCs w:val="21"/>
          <w:highlight w:val="none"/>
        </w:rPr>
      </w:pPr>
    </w:p>
    <w:p w14:paraId="15F27DB6">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139D31BA">
      <w:pPr>
        <w:pStyle w:val="9"/>
        <w:rPr>
          <w:rFonts w:hint="eastAsia"/>
          <w:color w:val="auto"/>
          <w:highlight w:val="none"/>
        </w:rPr>
      </w:pPr>
    </w:p>
    <w:p w14:paraId="5F69447F">
      <w:pPr>
        <w:adjustRightInd w:val="0"/>
        <w:spacing w:line="400" w:lineRule="exact"/>
        <w:ind w:firstLine="367" w:firstLineChars="175"/>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日    期: </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 年  月  日</w:t>
      </w:r>
    </w:p>
    <w:p w14:paraId="70679C8E">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131054BF">
      <w:pPr>
        <w:adjustRightInd w:val="0"/>
        <w:spacing w:line="360" w:lineRule="auto"/>
        <w:jc w:val="center"/>
        <w:outlineLvl w:val="1"/>
        <w:rPr>
          <w:rFonts w:hint="eastAsia" w:ascii="宋体" w:hAnsi="宋体" w:eastAsia="宋体" w:cs="宋体"/>
          <w:b/>
          <w:color w:val="auto"/>
          <w:sz w:val="36"/>
          <w:szCs w:val="36"/>
          <w:highlight w:val="none"/>
        </w:rPr>
      </w:pPr>
      <w:r>
        <w:rPr>
          <w:rFonts w:hint="eastAsia" w:ascii="宋体" w:hAnsi="宋体" w:cs="宋体"/>
          <w:b/>
          <w:color w:val="auto"/>
          <w:sz w:val="36"/>
          <w:szCs w:val="36"/>
          <w:highlight w:val="none"/>
          <w:lang w:val="en-US" w:eastAsia="zh-CN"/>
        </w:rPr>
        <w:t>五、</w:t>
      </w:r>
      <w:r>
        <w:rPr>
          <w:rFonts w:hint="eastAsia" w:ascii="宋体" w:hAnsi="宋体" w:eastAsia="宋体" w:cs="宋体"/>
          <w:b/>
          <w:color w:val="auto"/>
          <w:sz w:val="36"/>
          <w:szCs w:val="36"/>
          <w:highlight w:val="none"/>
        </w:rPr>
        <w:t>陕西省政府采购供应商拒绝政府采购领域商业贿赂承诺书</w:t>
      </w:r>
    </w:p>
    <w:p w14:paraId="0D85F00D">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为响应党中央、国务院关于治理政府采购领域商业贿赂行为的号召，我公司在此庄严承诺：</w:t>
      </w:r>
    </w:p>
    <w:p w14:paraId="274A4C41">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1、在参与政府采购活动中遵纪守法、诚信经营、公平竞标。</w:t>
      </w:r>
    </w:p>
    <w:p w14:paraId="728F224E">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2、不向政府采购人、采购代理机构和政府采购评审专家进行任何形式的商业贿赂以谋取交易机会。</w:t>
      </w:r>
    </w:p>
    <w:p w14:paraId="2FA7ACC7">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3、不向政府采购代理机构和采购人提供虚假资质证明文件或采用虚假应标方式参与政府采购市场竞争并谋取中标、成交。</w:t>
      </w:r>
    </w:p>
    <w:p w14:paraId="4969CD85">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4、不采取“围标、陪标”等商业欺诈手段获得政府采购订单。</w:t>
      </w:r>
    </w:p>
    <w:p w14:paraId="7B77520E">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5、不采取不正当手段诋毁、排挤其他供应商。</w:t>
      </w:r>
    </w:p>
    <w:p w14:paraId="1B0EBA13">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6、不在提供商品和服务时“偷梁换柱、以次充好”损害采购人的合法权益。</w:t>
      </w:r>
    </w:p>
    <w:p w14:paraId="233865D4">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7、不与采购人、采购代理机构、政府采购评审专家或其它供应商恶意串通，进行质疑和投诉，维护政府采购市场秩序。</w:t>
      </w:r>
    </w:p>
    <w:p w14:paraId="33513F2A">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8、尊重和接受政府采购监督管理部门的监督和政府采购代理机构采购要求，承担因违约行为给采购人造成的损失。</w:t>
      </w:r>
    </w:p>
    <w:p w14:paraId="43802346">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9、不发生其他有悖于政府采购公开、公平、公正和诚信原则的行为。</w:t>
      </w:r>
    </w:p>
    <w:p w14:paraId="20CE70D9">
      <w:pPr>
        <w:pStyle w:val="6"/>
        <w:spacing w:line="360" w:lineRule="auto"/>
        <w:rPr>
          <w:rFonts w:hint="eastAsia" w:ascii="宋体" w:hAnsi="宋体" w:eastAsia="宋体" w:cs="宋体"/>
          <w:color w:val="auto"/>
          <w:highlight w:val="none"/>
          <w:lang w:val="en-US" w:eastAsia="en-US"/>
        </w:rPr>
      </w:pPr>
    </w:p>
    <w:p w14:paraId="3A233D56">
      <w:pPr>
        <w:spacing w:line="360" w:lineRule="auto"/>
        <w:ind w:firstLine="420" w:firstLineChars="200"/>
        <w:jc w:val="both"/>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7D6AEDB4">
      <w:pPr>
        <w:spacing w:line="360" w:lineRule="auto"/>
        <w:jc w:val="both"/>
        <w:rPr>
          <w:rFonts w:hint="eastAsia" w:ascii="宋体" w:hAnsi="宋体" w:eastAsia="宋体" w:cs="宋体"/>
          <w:color w:val="auto"/>
          <w:szCs w:val="21"/>
          <w:highlight w:val="none"/>
        </w:rPr>
      </w:pPr>
    </w:p>
    <w:p w14:paraId="7406E4B5">
      <w:pPr>
        <w:spacing w:line="360" w:lineRule="auto"/>
        <w:ind w:firstLine="420" w:firstLineChars="200"/>
        <w:jc w:val="both"/>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日    期: 20  年  月  日</w:t>
      </w:r>
      <w:r>
        <w:rPr>
          <w:rFonts w:hint="eastAsia" w:ascii="宋体" w:hAnsi="宋体" w:eastAsia="宋体" w:cs="宋体"/>
          <w:color w:val="auto"/>
          <w:szCs w:val="21"/>
          <w:highlight w:val="none"/>
          <w:lang w:val="en-US" w:eastAsia="zh-CN"/>
        </w:rPr>
        <w:t xml:space="preserve"> </w:t>
      </w:r>
    </w:p>
    <w:p w14:paraId="59467E68">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063DB61C">
      <w:pPr>
        <w:spacing w:before="0" w:after="360" w:line="360" w:lineRule="auto"/>
        <w:jc w:val="center"/>
        <w:outlineLvl w:val="1"/>
        <w:rPr>
          <w:rFonts w:hint="eastAsia" w:ascii="宋体" w:hAnsi="宋体" w:eastAsia="宋体" w:cs="宋体"/>
          <w:b w:val="0"/>
          <w:bCs/>
          <w:color w:val="auto"/>
          <w:sz w:val="36"/>
          <w:szCs w:val="36"/>
          <w:highlight w:val="none"/>
        </w:rPr>
      </w:pPr>
      <w:r>
        <w:rPr>
          <w:rFonts w:hint="eastAsia" w:ascii="宋体" w:hAnsi="宋体" w:eastAsia="宋体" w:cs="宋体"/>
          <w:b/>
          <w:bCs/>
          <w:color w:val="auto"/>
          <w:kern w:val="2"/>
          <w:sz w:val="32"/>
          <w:szCs w:val="32"/>
          <w:highlight w:val="none"/>
          <w:lang w:val="en-US" w:eastAsia="zh-CN" w:bidi="ar-SA"/>
        </w:rPr>
        <w:t>六、近年</w:t>
      </w:r>
      <w:r>
        <w:rPr>
          <w:rFonts w:hint="eastAsia" w:ascii="宋体" w:hAnsi="宋体" w:cs="宋体"/>
          <w:b/>
          <w:bCs/>
          <w:color w:val="auto"/>
          <w:kern w:val="2"/>
          <w:sz w:val="32"/>
          <w:szCs w:val="32"/>
          <w:highlight w:val="none"/>
          <w:lang w:val="en-US" w:eastAsia="zh-CN" w:bidi="ar-SA"/>
        </w:rPr>
        <w:t>类似</w:t>
      </w:r>
      <w:r>
        <w:rPr>
          <w:rFonts w:hint="eastAsia" w:ascii="宋体" w:hAnsi="宋体" w:eastAsia="宋体" w:cs="宋体"/>
          <w:b/>
          <w:bCs/>
          <w:color w:val="auto"/>
          <w:kern w:val="2"/>
          <w:sz w:val="32"/>
          <w:szCs w:val="32"/>
          <w:highlight w:val="none"/>
          <w:lang w:val="en-US" w:eastAsia="zh-CN" w:bidi="ar-SA"/>
        </w:rPr>
        <w:t>项目业绩一览表</w:t>
      </w:r>
    </w:p>
    <w:p w14:paraId="255CDAFA">
      <w:pPr>
        <w:spacing w:after="120" w:line="400" w:lineRule="exact"/>
        <w:ind w:firstLine="210" w:firstLineChars="100"/>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 xml:space="preserve">供应商名称：                                        </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单位：万元</w:t>
      </w:r>
    </w:p>
    <w:tbl>
      <w:tblPr>
        <w:tblStyle w:val="14"/>
        <w:tblW w:w="8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701"/>
        <w:gridCol w:w="1181"/>
      </w:tblGrid>
      <w:tr w14:paraId="246CB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14:paraId="36ED03FC">
            <w:pPr>
              <w:pStyle w:val="5"/>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年份</w:t>
            </w:r>
          </w:p>
        </w:tc>
        <w:tc>
          <w:tcPr>
            <w:tcW w:w="1620" w:type="dxa"/>
            <w:noWrap w:val="0"/>
            <w:vAlign w:val="center"/>
          </w:tcPr>
          <w:p w14:paraId="5099B5AF">
            <w:pPr>
              <w:pStyle w:val="5"/>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用户名称</w:t>
            </w:r>
          </w:p>
        </w:tc>
        <w:tc>
          <w:tcPr>
            <w:tcW w:w="1596" w:type="dxa"/>
            <w:noWrap w:val="0"/>
            <w:vAlign w:val="center"/>
          </w:tcPr>
          <w:p w14:paraId="1E1EA563">
            <w:pPr>
              <w:pStyle w:val="5"/>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项目名称</w:t>
            </w:r>
          </w:p>
        </w:tc>
        <w:tc>
          <w:tcPr>
            <w:tcW w:w="1288" w:type="dxa"/>
            <w:noWrap w:val="0"/>
            <w:vAlign w:val="center"/>
          </w:tcPr>
          <w:p w14:paraId="3285571B">
            <w:pPr>
              <w:pStyle w:val="5"/>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合同金额</w:t>
            </w:r>
          </w:p>
        </w:tc>
        <w:tc>
          <w:tcPr>
            <w:tcW w:w="1701" w:type="dxa"/>
            <w:noWrap w:val="0"/>
            <w:vAlign w:val="center"/>
          </w:tcPr>
          <w:p w14:paraId="1487B8F6">
            <w:pPr>
              <w:pStyle w:val="5"/>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是否通过验收</w:t>
            </w:r>
          </w:p>
        </w:tc>
        <w:tc>
          <w:tcPr>
            <w:tcW w:w="1181" w:type="dxa"/>
            <w:noWrap w:val="0"/>
            <w:vAlign w:val="center"/>
          </w:tcPr>
          <w:p w14:paraId="0CFAC51F">
            <w:pPr>
              <w:pStyle w:val="5"/>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14:paraId="21D3D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56ABACD7">
            <w:pPr>
              <w:pStyle w:val="5"/>
              <w:ind w:firstLine="0"/>
              <w:rPr>
                <w:rFonts w:hint="eastAsia" w:ascii="宋体" w:hAnsi="宋体" w:eastAsia="宋体" w:cs="宋体"/>
                <w:color w:val="auto"/>
                <w:sz w:val="24"/>
                <w:szCs w:val="24"/>
                <w:highlight w:val="none"/>
              </w:rPr>
            </w:pPr>
          </w:p>
        </w:tc>
        <w:tc>
          <w:tcPr>
            <w:tcW w:w="1620" w:type="dxa"/>
            <w:noWrap w:val="0"/>
            <w:vAlign w:val="top"/>
          </w:tcPr>
          <w:p w14:paraId="4718A6A5">
            <w:pPr>
              <w:pStyle w:val="5"/>
              <w:ind w:firstLine="0"/>
              <w:rPr>
                <w:rFonts w:hint="eastAsia" w:ascii="宋体" w:hAnsi="宋体" w:eastAsia="宋体" w:cs="宋体"/>
                <w:color w:val="auto"/>
                <w:sz w:val="24"/>
                <w:szCs w:val="24"/>
                <w:highlight w:val="none"/>
              </w:rPr>
            </w:pPr>
          </w:p>
        </w:tc>
        <w:tc>
          <w:tcPr>
            <w:tcW w:w="1596" w:type="dxa"/>
            <w:noWrap w:val="0"/>
            <w:vAlign w:val="top"/>
          </w:tcPr>
          <w:p w14:paraId="2697012C">
            <w:pPr>
              <w:pStyle w:val="5"/>
              <w:ind w:firstLine="0"/>
              <w:rPr>
                <w:rFonts w:hint="eastAsia" w:ascii="宋体" w:hAnsi="宋体" w:eastAsia="宋体" w:cs="宋体"/>
                <w:color w:val="auto"/>
                <w:sz w:val="24"/>
                <w:szCs w:val="24"/>
                <w:highlight w:val="none"/>
              </w:rPr>
            </w:pPr>
          </w:p>
        </w:tc>
        <w:tc>
          <w:tcPr>
            <w:tcW w:w="1288" w:type="dxa"/>
            <w:noWrap w:val="0"/>
            <w:vAlign w:val="top"/>
          </w:tcPr>
          <w:p w14:paraId="3EB8C9BE">
            <w:pPr>
              <w:pStyle w:val="5"/>
              <w:ind w:firstLine="0"/>
              <w:rPr>
                <w:rFonts w:hint="eastAsia" w:ascii="宋体" w:hAnsi="宋体" w:eastAsia="宋体" w:cs="宋体"/>
                <w:color w:val="auto"/>
                <w:sz w:val="24"/>
                <w:szCs w:val="24"/>
                <w:highlight w:val="none"/>
              </w:rPr>
            </w:pPr>
          </w:p>
        </w:tc>
        <w:tc>
          <w:tcPr>
            <w:tcW w:w="1701" w:type="dxa"/>
            <w:noWrap w:val="0"/>
            <w:vAlign w:val="top"/>
          </w:tcPr>
          <w:p w14:paraId="34C12D40">
            <w:pPr>
              <w:pStyle w:val="5"/>
              <w:ind w:firstLine="0"/>
              <w:rPr>
                <w:rFonts w:hint="eastAsia" w:ascii="宋体" w:hAnsi="宋体" w:eastAsia="宋体" w:cs="宋体"/>
                <w:color w:val="auto"/>
                <w:sz w:val="24"/>
                <w:szCs w:val="24"/>
                <w:highlight w:val="none"/>
              </w:rPr>
            </w:pPr>
          </w:p>
        </w:tc>
        <w:tc>
          <w:tcPr>
            <w:tcW w:w="1181" w:type="dxa"/>
            <w:noWrap w:val="0"/>
            <w:vAlign w:val="top"/>
          </w:tcPr>
          <w:p w14:paraId="5FD3E7B4">
            <w:pPr>
              <w:pStyle w:val="5"/>
              <w:ind w:firstLine="0"/>
              <w:rPr>
                <w:rFonts w:hint="eastAsia" w:ascii="宋体" w:hAnsi="宋体" w:eastAsia="宋体" w:cs="宋体"/>
                <w:color w:val="auto"/>
                <w:sz w:val="24"/>
                <w:szCs w:val="24"/>
                <w:highlight w:val="none"/>
              </w:rPr>
            </w:pPr>
          </w:p>
        </w:tc>
      </w:tr>
      <w:tr w14:paraId="3942A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77CC5481">
            <w:pPr>
              <w:pStyle w:val="5"/>
              <w:ind w:firstLine="0"/>
              <w:rPr>
                <w:rFonts w:hint="eastAsia" w:ascii="宋体" w:hAnsi="宋体" w:eastAsia="宋体" w:cs="宋体"/>
                <w:color w:val="auto"/>
                <w:sz w:val="24"/>
                <w:szCs w:val="24"/>
                <w:highlight w:val="none"/>
              </w:rPr>
            </w:pPr>
          </w:p>
        </w:tc>
        <w:tc>
          <w:tcPr>
            <w:tcW w:w="1620" w:type="dxa"/>
            <w:noWrap w:val="0"/>
            <w:vAlign w:val="top"/>
          </w:tcPr>
          <w:p w14:paraId="57F6A900">
            <w:pPr>
              <w:pStyle w:val="5"/>
              <w:ind w:firstLine="0"/>
              <w:rPr>
                <w:rFonts w:hint="eastAsia" w:ascii="宋体" w:hAnsi="宋体" w:eastAsia="宋体" w:cs="宋体"/>
                <w:color w:val="auto"/>
                <w:sz w:val="24"/>
                <w:szCs w:val="24"/>
                <w:highlight w:val="none"/>
              </w:rPr>
            </w:pPr>
          </w:p>
        </w:tc>
        <w:tc>
          <w:tcPr>
            <w:tcW w:w="1596" w:type="dxa"/>
            <w:noWrap w:val="0"/>
            <w:vAlign w:val="top"/>
          </w:tcPr>
          <w:p w14:paraId="0226EEF2">
            <w:pPr>
              <w:pStyle w:val="5"/>
              <w:ind w:firstLine="0"/>
              <w:rPr>
                <w:rFonts w:hint="eastAsia" w:ascii="宋体" w:hAnsi="宋体" w:eastAsia="宋体" w:cs="宋体"/>
                <w:color w:val="auto"/>
                <w:sz w:val="24"/>
                <w:szCs w:val="24"/>
                <w:highlight w:val="none"/>
              </w:rPr>
            </w:pPr>
          </w:p>
        </w:tc>
        <w:tc>
          <w:tcPr>
            <w:tcW w:w="1288" w:type="dxa"/>
            <w:noWrap w:val="0"/>
            <w:vAlign w:val="top"/>
          </w:tcPr>
          <w:p w14:paraId="5AFD9EBC">
            <w:pPr>
              <w:pStyle w:val="5"/>
              <w:ind w:firstLine="0"/>
              <w:rPr>
                <w:rFonts w:hint="eastAsia" w:ascii="宋体" w:hAnsi="宋体" w:eastAsia="宋体" w:cs="宋体"/>
                <w:color w:val="auto"/>
                <w:sz w:val="24"/>
                <w:szCs w:val="24"/>
                <w:highlight w:val="none"/>
              </w:rPr>
            </w:pPr>
          </w:p>
        </w:tc>
        <w:tc>
          <w:tcPr>
            <w:tcW w:w="1701" w:type="dxa"/>
            <w:noWrap w:val="0"/>
            <w:vAlign w:val="top"/>
          </w:tcPr>
          <w:p w14:paraId="36564287">
            <w:pPr>
              <w:pStyle w:val="5"/>
              <w:ind w:firstLine="0"/>
              <w:rPr>
                <w:rFonts w:hint="eastAsia" w:ascii="宋体" w:hAnsi="宋体" w:eastAsia="宋体" w:cs="宋体"/>
                <w:color w:val="auto"/>
                <w:sz w:val="24"/>
                <w:szCs w:val="24"/>
                <w:highlight w:val="none"/>
              </w:rPr>
            </w:pPr>
          </w:p>
        </w:tc>
        <w:tc>
          <w:tcPr>
            <w:tcW w:w="1181" w:type="dxa"/>
            <w:noWrap w:val="0"/>
            <w:vAlign w:val="top"/>
          </w:tcPr>
          <w:p w14:paraId="5002954A">
            <w:pPr>
              <w:pStyle w:val="5"/>
              <w:ind w:firstLine="0"/>
              <w:rPr>
                <w:rFonts w:hint="eastAsia" w:ascii="宋体" w:hAnsi="宋体" w:eastAsia="宋体" w:cs="宋体"/>
                <w:color w:val="auto"/>
                <w:sz w:val="24"/>
                <w:szCs w:val="24"/>
                <w:highlight w:val="none"/>
              </w:rPr>
            </w:pPr>
          </w:p>
        </w:tc>
      </w:tr>
      <w:tr w14:paraId="0B6EB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09A96625">
            <w:pPr>
              <w:pStyle w:val="5"/>
              <w:ind w:firstLine="0"/>
              <w:rPr>
                <w:rFonts w:hint="eastAsia" w:ascii="宋体" w:hAnsi="宋体" w:eastAsia="宋体" w:cs="宋体"/>
                <w:color w:val="auto"/>
                <w:sz w:val="24"/>
                <w:szCs w:val="24"/>
                <w:highlight w:val="none"/>
              </w:rPr>
            </w:pPr>
          </w:p>
        </w:tc>
        <w:tc>
          <w:tcPr>
            <w:tcW w:w="1620" w:type="dxa"/>
            <w:noWrap w:val="0"/>
            <w:vAlign w:val="top"/>
          </w:tcPr>
          <w:p w14:paraId="7DFB489E">
            <w:pPr>
              <w:pStyle w:val="5"/>
              <w:ind w:firstLine="0"/>
              <w:rPr>
                <w:rFonts w:hint="eastAsia" w:ascii="宋体" w:hAnsi="宋体" w:eastAsia="宋体" w:cs="宋体"/>
                <w:color w:val="auto"/>
                <w:sz w:val="24"/>
                <w:szCs w:val="24"/>
                <w:highlight w:val="none"/>
              </w:rPr>
            </w:pPr>
          </w:p>
        </w:tc>
        <w:tc>
          <w:tcPr>
            <w:tcW w:w="1596" w:type="dxa"/>
            <w:noWrap w:val="0"/>
            <w:vAlign w:val="top"/>
          </w:tcPr>
          <w:p w14:paraId="136C6839">
            <w:pPr>
              <w:pStyle w:val="5"/>
              <w:ind w:firstLine="0"/>
              <w:rPr>
                <w:rFonts w:hint="eastAsia" w:ascii="宋体" w:hAnsi="宋体" w:eastAsia="宋体" w:cs="宋体"/>
                <w:color w:val="auto"/>
                <w:sz w:val="24"/>
                <w:szCs w:val="24"/>
                <w:highlight w:val="none"/>
              </w:rPr>
            </w:pPr>
          </w:p>
        </w:tc>
        <w:tc>
          <w:tcPr>
            <w:tcW w:w="1288" w:type="dxa"/>
            <w:noWrap w:val="0"/>
            <w:vAlign w:val="top"/>
          </w:tcPr>
          <w:p w14:paraId="36B85C42">
            <w:pPr>
              <w:pStyle w:val="5"/>
              <w:ind w:firstLine="0"/>
              <w:rPr>
                <w:rFonts w:hint="eastAsia" w:ascii="宋体" w:hAnsi="宋体" w:eastAsia="宋体" w:cs="宋体"/>
                <w:color w:val="auto"/>
                <w:sz w:val="24"/>
                <w:szCs w:val="24"/>
                <w:highlight w:val="none"/>
              </w:rPr>
            </w:pPr>
          </w:p>
        </w:tc>
        <w:tc>
          <w:tcPr>
            <w:tcW w:w="1701" w:type="dxa"/>
            <w:noWrap w:val="0"/>
            <w:vAlign w:val="top"/>
          </w:tcPr>
          <w:p w14:paraId="169FE77A">
            <w:pPr>
              <w:pStyle w:val="5"/>
              <w:ind w:firstLine="0"/>
              <w:rPr>
                <w:rFonts w:hint="eastAsia" w:ascii="宋体" w:hAnsi="宋体" w:eastAsia="宋体" w:cs="宋体"/>
                <w:color w:val="auto"/>
                <w:sz w:val="24"/>
                <w:szCs w:val="24"/>
                <w:highlight w:val="none"/>
              </w:rPr>
            </w:pPr>
          </w:p>
        </w:tc>
        <w:tc>
          <w:tcPr>
            <w:tcW w:w="1181" w:type="dxa"/>
            <w:noWrap w:val="0"/>
            <w:vAlign w:val="top"/>
          </w:tcPr>
          <w:p w14:paraId="22BEFE9E">
            <w:pPr>
              <w:pStyle w:val="5"/>
              <w:ind w:firstLine="0"/>
              <w:rPr>
                <w:rFonts w:hint="eastAsia" w:ascii="宋体" w:hAnsi="宋体" w:eastAsia="宋体" w:cs="宋体"/>
                <w:color w:val="auto"/>
                <w:sz w:val="24"/>
                <w:szCs w:val="24"/>
                <w:highlight w:val="none"/>
              </w:rPr>
            </w:pPr>
          </w:p>
        </w:tc>
      </w:tr>
      <w:tr w14:paraId="65CD8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0FD1AEE0">
            <w:pPr>
              <w:pStyle w:val="5"/>
              <w:ind w:firstLine="0"/>
              <w:rPr>
                <w:rFonts w:hint="eastAsia" w:ascii="宋体" w:hAnsi="宋体" w:eastAsia="宋体" w:cs="宋体"/>
                <w:color w:val="auto"/>
                <w:sz w:val="24"/>
                <w:szCs w:val="24"/>
                <w:highlight w:val="none"/>
              </w:rPr>
            </w:pPr>
          </w:p>
        </w:tc>
        <w:tc>
          <w:tcPr>
            <w:tcW w:w="1620" w:type="dxa"/>
            <w:noWrap w:val="0"/>
            <w:vAlign w:val="top"/>
          </w:tcPr>
          <w:p w14:paraId="76D17E85">
            <w:pPr>
              <w:pStyle w:val="5"/>
              <w:ind w:firstLine="0"/>
              <w:rPr>
                <w:rFonts w:hint="eastAsia" w:ascii="宋体" w:hAnsi="宋体" w:eastAsia="宋体" w:cs="宋体"/>
                <w:color w:val="auto"/>
                <w:sz w:val="24"/>
                <w:szCs w:val="24"/>
                <w:highlight w:val="none"/>
              </w:rPr>
            </w:pPr>
          </w:p>
        </w:tc>
        <w:tc>
          <w:tcPr>
            <w:tcW w:w="1596" w:type="dxa"/>
            <w:noWrap w:val="0"/>
            <w:vAlign w:val="top"/>
          </w:tcPr>
          <w:p w14:paraId="22B101CF">
            <w:pPr>
              <w:pStyle w:val="5"/>
              <w:ind w:firstLine="0"/>
              <w:rPr>
                <w:rFonts w:hint="eastAsia" w:ascii="宋体" w:hAnsi="宋体" w:eastAsia="宋体" w:cs="宋体"/>
                <w:color w:val="auto"/>
                <w:sz w:val="24"/>
                <w:szCs w:val="24"/>
                <w:highlight w:val="none"/>
              </w:rPr>
            </w:pPr>
          </w:p>
        </w:tc>
        <w:tc>
          <w:tcPr>
            <w:tcW w:w="1288" w:type="dxa"/>
            <w:noWrap w:val="0"/>
            <w:vAlign w:val="top"/>
          </w:tcPr>
          <w:p w14:paraId="3AD0D7C8">
            <w:pPr>
              <w:pStyle w:val="5"/>
              <w:ind w:firstLine="0"/>
              <w:rPr>
                <w:rFonts w:hint="eastAsia" w:ascii="宋体" w:hAnsi="宋体" w:eastAsia="宋体" w:cs="宋体"/>
                <w:color w:val="auto"/>
                <w:sz w:val="24"/>
                <w:szCs w:val="24"/>
                <w:highlight w:val="none"/>
              </w:rPr>
            </w:pPr>
          </w:p>
        </w:tc>
        <w:tc>
          <w:tcPr>
            <w:tcW w:w="1701" w:type="dxa"/>
            <w:noWrap w:val="0"/>
            <w:vAlign w:val="top"/>
          </w:tcPr>
          <w:p w14:paraId="1A52AD1A">
            <w:pPr>
              <w:pStyle w:val="5"/>
              <w:ind w:firstLine="0"/>
              <w:rPr>
                <w:rFonts w:hint="eastAsia" w:ascii="宋体" w:hAnsi="宋体" w:eastAsia="宋体" w:cs="宋体"/>
                <w:color w:val="auto"/>
                <w:sz w:val="24"/>
                <w:szCs w:val="24"/>
                <w:highlight w:val="none"/>
              </w:rPr>
            </w:pPr>
          </w:p>
        </w:tc>
        <w:tc>
          <w:tcPr>
            <w:tcW w:w="1181" w:type="dxa"/>
            <w:noWrap w:val="0"/>
            <w:vAlign w:val="top"/>
          </w:tcPr>
          <w:p w14:paraId="0A08AA66">
            <w:pPr>
              <w:pStyle w:val="5"/>
              <w:ind w:firstLine="0"/>
              <w:rPr>
                <w:rFonts w:hint="eastAsia" w:ascii="宋体" w:hAnsi="宋体" w:eastAsia="宋体" w:cs="宋体"/>
                <w:color w:val="auto"/>
                <w:sz w:val="24"/>
                <w:szCs w:val="24"/>
                <w:highlight w:val="none"/>
              </w:rPr>
            </w:pPr>
          </w:p>
        </w:tc>
      </w:tr>
      <w:tr w14:paraId="19846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7280DDA">
            <w:pPr>
              <w:pStyle w:val="5"/>
              <w:ind w:firstLine="0"/>
              <w:rPr>
                <w:rFonts w:hint="eastAsia" w:ascii="宋体" w:hAnsi="宋体" w:eastAsia="宋体" w:cs="宋体"/>
                <w:color w:val="auto"/>
                <w:sz w:val="24"/>
                <w:szCs w:val="24"/>
                <w:highlight w:val="none"/>
              </w:rPr>
            </w:pPr>
          </w:p>
        </w:tc>
        <w:tc>
          <w:tcPr>
            <w:tcW w:w="1620" w:type="dxa"/>
            <w:noWrap w:val="0"/>
            <w:vAlign w:val="top"/>
          </w:tcPr>
          <w:p w14:paraId="1185D078">
            <w:pPr>
              <w:pStyle w:val="5"/>
              <w:ind w:firstLine="0"/>
              <w:rPr>
                <w:rFonts w:hint="eastAsia" w:ascii="宋体" w:hAnsi="宋体" w:eastAsia="宋体" w:cs="宋体"/>
                <w:color w:val="auto"/>
                <w:sz w:val="24"/>
                <w:szCs w:val="24"/>
                <w:highlight w:val="none"/>
              </w:rPr>
            </w:pPr>
          </w:p>
        </w:tc>
        <w:tc>
          <w:tcPr>
            <w:tcW w:w="1596" w:type="dxa"/>
            <w:noWrap w:val="0"/>
            <w:vAlign w:val="top"/>
          </w:tcPr>
          <w:p w14:paraId="3230BCE9">
            <w:pPr>
              <w:pStyle w:val="5"/>
              <w:ind w:firstLine="0"/>
              <w:rPr>
                <w:rFonts w:hint="eastAsia" w:ascii="宋体" w:hAnsi="宋体" w:eastAsia="宋体" w:cs="宋体"/>
                <w:color w:val="auto"/>
                <w:sz w:val="24"/>
                <w:szCs w:val="24"/>
                <w:highlight w:val="none"/>
              </w:rPr>
            </w:pPr>
          </w:p>
        </w:tc>
        <w:tc>
          <w:tcPr>
            <w:tcW w:w="1288" w:type="dxa"/>
            <w:noWrap w:val="0"/>
            <w:vAlign w:val="top"/>
          </w:tcPr>
          <w:p w14:paraId="115F04CF">
            <w:pPr>
              <w:pStyle w:val="5"/>
              <w:ind w:firstLine="0"/>
              <w:rPr>
                <w:rFonts w:hint="eastAsia" w:ascii="宋体" w:hAnsi="宋体" w:eastAsia="宋体" w:cs="宋体"/>
                <w:color w:val="auto"/>
                <w:sz w:val="24"/>
                <w:szCs w:val="24"/>
                <w:highlight w:val="none"/>
              </w:rPr>
            </w:pPr>
          </w:p>
        </w:tc>
        <w:tc>
          <w:tcPr>
            <w:tcW w:w="1701" w:type="dxa"/>
            <w:noWrap w:val="0"/>
            <w:vAlign w:val="top"/>
          </w:tcPr>
          <w:p w14:paraId="2506CED2">
            <w:pPr>
              <w:pStyle w:val="5"/>
              <w:ind w:firstLine="0"/>
              <w:rPr>
                <w:rFonts w:hint="eastAsia" w:ascii="宋体" w:hAnsi="宋体" w:eastAsia="宋体" w:cs="宋体"/>
                <w:color w:val="auto"/>
                <w:sz w:val="24"/>
                <w:szCs w:val="24"/>
                <w:highlight w:val="none"/>
              </w:rPr>
            </w:pPr>
          </w:p>
        </w:tc>
        <w:tc>
          <w:tcPr>
            <w:tcW w:w="1181" w:type="dxa"/>
            <w:noWrap w:val="0"/>
            <w:vAlign w:val="top"/>
          </w:tcPr>
          <w:p w14:paraId="2CD6E000">
            <w:pPr>
              <w:pStyle w:val="5"/>
              <w:ind w:firstLine="0"/>
              <w:rPr>
                <w:rFonts w:hint="eastAsia" w:ascii="宋体" w:hAnsi="宋体" w:eastAsia="宋体" w:cs="宋体"/>
                <w:color w:val="auto"/>
                <w:sz w:val="24"/>
                <w:szCs w:val="24"/>
                <w:highlight w:val="none"/>
              </w:rPr>
            </w:pPr>
          </w:p>
        </w:tc>
      </w:tr>
      <w:tr w14:paraId="6FD24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5A431B35">
            <w:pPr>
              <w:pStyle w:val="5"/>
              <w:ind w:firstLine="0"/>
              <w:rPr>
                <w:rFonts w:hint="eastAsia" w:ascii="宋体" w:hAnsi="宋体" w:eastAsia="宋体" w:cs="宋体"/>
                <w:color w:val="auto"/>
                <w:sz w:val="24"/>
                <w:szCs w:val="24"/>
                <w:highlight w:val="none"/>
              </w:rPr>
            </w:pPr>
          </w:p>
        </w:tc>
        <w:tc>
          <w:tcPr>
            <w:tcW w:w="1620" w:type="dxa"/>
            <w:noWrap w:val="0"/>
            <w:vAlign w:val="top"/>
          </w:tcPr>
          <w:p w14:paraId="225CA02D">
            <w:pPr>
              <w:pStyle w:val="5"/>
              <w:ind w:firstLine="0"/>
              <w:rPr>
                <w:rFonts w:hint="eastAsia" w:ascii="宋体" w:hAnsi="宋体" w:eastAsia="宋体" w:cs="宋体"/>
                <w:color w:val="auto"/>
                <w:sz w:val="24"/>
                <w:szCs w:val="24"/>
                <w:highlight w:val="none"/>
              </w:rPr>
            </w:pPr>
          </w:p>
        </w:tc>
        <w:tc>
          <w:tcPr>
            <w:tcW w:w="1596" w:type="dxa"/>
            <w:noWrap w:val="0"/>
            <w:vAlign w:val="top"/>
          </w:tcPr>
          <w:p w14:paraId="1A23B346">
            <w:pPr>
              <w:pStyle w:val="5"/>
              <w:ind w:firstLine="0"/>
              <w:rPr>
                <w:rFonts w:hint="eastAsia" w:ascii="宋体" w:hAnsi="宋体" w:eastAsia="宋体" w:cs="宋体"/>
                <w:color w:val="auto"/>
                <w:sz w:val="24"/>
                <w:szCs w:val="24"/>
                <w:highlight w:val="none"/>
              </w:rPr>
            </w:pPr>
          </w:p>
        </w:tc>
        <w:tc>
          <w:tcPr>
            <w:tcW w:w="1288" w:type="dxa"/>
            <w:noWrap w:val="0"/>
            <w:vAlign w:val="top"/>
          </w:tcPr>
          <w:p w14:paraId="09C84DAA">
            <w:pPr>
              <w:pStyle w:val="5"/>
              <w:ind w:firstLine="0"/>
              <w:rPr>
                <w:rFonts w:hint="eastAsia" w:ascii="宋体" w:hAnsi="宋体" w:eastAsia="宋体" w:cs="宋体"/>
                <w:color w:val="auto"/>
                <w:sz w:val="24"/>
                <w:szCs w:val="24"/>
                <w:highlight w:val="none"/>
              </w:rPr>
            </w:pPr>
          </w:p>
        </w:tc>
        <w:tc>
          <w:tcPr>
            <w:tcW w:w="1701" w:type="dxa"/>
            <w:noWrap w:val="0"/>
            <w:vAlign w:val="top"/>
          </w:tcPr>
          <w:p w14:paraId="2E924958">
            <w:pPr>
              <w:pStyle w:val="5"/>
              <w:ind w:firstLine="0"/>
              <w:rPr>
                <w:rFonts w:hint="eastAsia" w:ascii="宋体" w:hAnsi="宋体" w:eastAsia="宋体" w:cs="宋体"/>
                <w:color w:val="auto"/>
                <w:sz w:val="24"/>
                <w:szCs w:val="24"/>
                <w:highlight w:val="none"/>
              </w:rPr>
            </w:pPr>
          </w:p>
        </w:tc>
        <w:tc>
          <w:tcPr>
            <w:tcW w:w="1181" w:type="dxa"/>
            <w:noWrap w:val="0"/>
            <w:vAlign w:val="top"/>
          </w:tcPr>
          <w:p w14:paraId="1F908A9E">
            <w:pPr>
              <w:pStyle w:val="5"/>
              <w:ind w:firstLine="0"/>
              <w:rPr>
                <w:rFonts w:hint="eastAsia" w:ascii="宋体" w:hAnsi="宋体" w:eastAsia="宋体" w:cs="宋体"/>
                <w:color w:val="auto"/>
                <w:sz w:val="24"/>
                <w:szCs w:val="24"/>
                <w:highlight w:val="none"/>
              </w:rPr>
            </w:pPr>
          </w:p>
        </w:tc>
      </w:tr>
      <w:tr w14:paraId="5376B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1826B9D0">
            <w:pPr>
              <w:pStyle w:val="5"/>
              <w:ind w:firstLine="0"/>
              <w:rPr>
                <w:rFonts w:hint="eastAsia" w:ascii="宋体" w:hAnsi="宋体" w:eastAsia="宋体" w:cs="宋体"/>
                <w:color w:val="auto"/>
                <w:sz w:val="24"/>
                <w:szCs w:val="24"/>
                <w:highlight w:val="none"/>
              </w:rPr>
            </w:pPr>
          </w:p>
        </w:tc>
        <w:tc>
          <w:tcPr>
            <w:tcW w:w="1620" w:type="dxa"/>
            <w:noWrap w:val="0"/>
            <w:vAlign w:val="top"/>
          </w:tcPr>
          <w:p w14:paraId="43010EAD">
            <w:pPr>
              <w:pStyle w:val="5"/>
              <w:ind w:firstLine="0"/>
              <w:rPr>
                <w:rFonts w:hint="eastAsia" w:ascii="宋体" w:hAnsi="宋体" w:eastAsia="宋体" w:cs="宋体"/>
                <w:color w:val="auto"/>
                <w:sz w:val="24"/>
                <w:szCs w:val="24"/>
                <w:highlight w:val="none"/>
              </w:rPr>
            </w:pPr>
          </w:p>
        </w:tc>
        <w:tc>
          <w:tcPr>
            <w:tcW w:w="1596" w:type="dxa"/>
            <w:noWrap w:val="0"/>
            <w:vAlign w:val="top"/>
          </w:tcPr>
          <w:p w14:paraId="5CDFD2B4">
            <w:pPr>
              <w:pStyle w:val="5"/>
              <w:ind w:firstLine="0"/>
              <w:rPr>
                <w:rFonts w:hint="eastAsia" w:ascii="宋体" w:hAnsi="宋体" w:eastAsia="宋体" w:cs="宋体"/>
                <w:color w:val="auto"/>
                <w:sz w:val="24"/>
                <w:szCs w:val="24"/>
                <w:highlight w:val="none"/>
              </w:rPr>
            </w:pPr>
          </w:p>
        </w:tc>
        <w:tc>
          <w:tcPr>
            <w:tcW w:w="1288" w:type="dxa"/>
            <w:noWrap w:val="0"/>
            <w:vAlign w:val="top"/>
          </w:tcPr>
          <w:p w14:paraId="19E4B792">
            <w:pPr>
              <w:pStyle w:val="5"/>
              <w:ind w:firstLine="0"/>
              <w:rPr>
                <w:rFonts w:hint="eastAsia" w:ascii="宋体" w:hAnsi="宋体" w:eastAsia="宋体" w:cs="宋体"/>
                <w:color w:val="auto"/>
                <w:sz w:val="24"/>
                <w:szCs w:val="24"/>
                <w:highlight w:val="none"/>
              </w:rPr>
            </w:pPr>
          </w:p>
        </w:tc>
        <w:tc>
          <w:tcPr>
            <w:tcW w:w="1701" w:type="dxa"/>
            <w:noWrap w:val="0"/>
            <w:vAlign w:val="top"/>
          </w:tcPr>
          <w:p w14:paraId="2FA9B4E5">
            <w:pPr>
              <w:pStyle w:val="5"/>
              <w:ind w:firstLine="0"/>
              <w:rPr>
                <w:rFonts w:hint="eastAsia" w:ascii="宋体" w:hAnsi="宋体" w:eastAsia="宋体" w:cs="宋体"/>
                <w:color w:val="auto"/>
                <w:sz w:val="24"/>
                <w:szCs w:val="24"/>
                <w:highlight w:val="none"/>
              </w:rPr>
            </w:pPr>
          </w:p>
        </w:tc>
        <w:tc>
          <w:tcPr>
            <w:tcW w:w="1181" w:type="dxa"/>
            <w:noWrap w:val="0"/>
            <w:vAlign w:val="top"/>
          </w:tcPr>
          <w:p w14:paraId="2E6C871F">
            <w:pPr>
              <w:pStyle w:val="5"/>
              <w:ind w:firstLine="0"/>
              <w:rPr>
                <w:rFonts w:hint="eastAsia" w:ascii="宋体" w:hAnsi="宋体" w:eastAsia="宋体" w:cs="宋体"/>
                <w:color w:val="auto"/>
                <w:sz w:val="24"/>
                <w:szCs w:val="24"/>
                <w:highlight w:val="none"/>
              </w:rPr>
            </w:pPr>
          </w:p>
        </w:tc>
      </w:tr>
      <w:tr w14:paraId="5712C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64066404">
            <w:pPr>
              <w:pStyle w:val="5"/>
              <w:ind w:firstLine="0"/>
              <w:rPr>
                <w:rFonts w:hint="eastAsia" w:ascii="宋体" w:hAnsi="宋体" w:eastAsia="宋体" w:cs="宋体"/>
                <w:color w:val="auto"/>
                <w:sz w:val="24"/>
                <w:szCs w:val="24"/>
                <w:highlight w:val="none"/>
              </w:rPr>
            </w:pPr>
          </w:p>
        </w:tc>
        <w:tc>
          <w:tcPr>
            <w:tcW w:w="1620" w:type="dxa"/>
            <w:noWrap w:val="0"/>
            <w:vAlign w:val="top"/>
          </w:tcPr>
          <w:p w14:paraId="48DED1D6">
            <w:pPr>
              <w:pStyle w:val="5"/>
              <w:ind w:firstLine="0"/>
              <w:rPr>
                <w:rFonts w:hint="eastAsia" w:ascii="宋体" w:hAnsi="宋体" w:eastAsia="宋体" w:cs="宋体"/>
                <w:color w:val="auto"/>
                <w:sz w:val="24"/>
                <w:szCs w:val="24"/>
                <w:highlight w:val="none"/>
              </w:rPr>
            </w:pPr>
          </w:p>
        </w:tc>
        <w:tc>
          <w:tcPr>
            <w:tcW w:w="1596" w:type="dxa"/>
            <w:noWrap w:val="0"/>
            <w:vAlign w:val="top"/>
          </w:tcPr>
          <w:p w14:paraId="6703670C">
            <w:pPr>
              <w:pStyle w:val="5"/>
              <w:ind w:firstLine="0"/>
              <w:rPr>
                <w:rFonts w:hint="eastAsia" w:ascii="宋体" w:hAnsi="宋体" w:eastAsia="宋体" w:cs="宋体"/>
                <w:color w:val="auto"/>
                <w:sz w:val="24"/>
                <w:szCs w:val="24"/>
                <w:highlight w:val="none"/>
              </w:rPr>
            </w:pPr>
          </w:p>
        </w:tc>
        <w:tc>
          <w:tcPr>
            <w:tcW w:w="1288" w:type="dxa"/>
            <w:noWrap w:val="0"/>
            <w:vAlign w:val="top"/>
          </w:tcPr>
          <w:p w14:paraId="22019823">
            <w:pPr>
              <w:pStyle w:val="5"/>
              <w:ind w:firstLine="0"/>
              <w:rPr>
                <w:rFonts w:hint="eastAsia" w:ascii="宋体" w:hAnsi="宋体" w:eastAsia="宋体" w:cs="宋体"/>
                <w:color w:val="auto"/>
                <w:sz w:val="24"/>
                <w:szCs w:val="24"/>
                <w:highlight w:val="none"/>
              </w:rPr>
            </w:pPr>
          </w:p>
        </w:tc>
        <w:tc>
          <w:tcPr>
            <w:tcW w:w="1701" w:type="dxa"/>
            <w:noWrap w:val="0"/>
            <w:vAlign w:val="top"/>
          </w:tcPr>
          <w:p w14:paraId="259893BF">
            <w:pPr>
              <w:pStyle w:val="5"/>
              <w:ind w:firstLine="0"/>
              <w:rPr>
                <w:rFonts w:hint="eastAsia" w:ascii="宋体" w:hAnsi="宋体" w:eastAsia="宋体" w:cs="宋体"/>
                <w:color w:val="auto"/>
                <w:sz w:val="24"/>
                <w:szCs w:val="24"/>
                <w:highlight w:val="none"/>
              </w:rPr>
            </w:pPr>
          </w:p>
        </w:tc>
        <w:tc>
          <w:tcPr>
            <w:tcW w:w="1181" w:type="dxa"/>
            <w:noWrap w:val="0"/>
            <w:vAlign w:val="top"/>
          </w:tcPr>
          <w:p w14:paraId="7E2166D9">
            <w:pPr>
              <w:pStyle w:val="5"/>
              <w:ind w:firstLine="0"/>
              <w:rPr>
                <w:rFonts w:hint="eastAsia" w:ascii="宋体" w:hAnsi="宋体" w:eastAsia="宋体" w:cs="宋体"/>
                <w:color w:val="auto"/>
                <w:sz w:val="24"/>
                <w:szCs w:val="24"/>
                <w:highlight w:val="none"/>
              </w:rPr>
            </w:pPr>
          </w:p>
        </w:tc>
      </w:tr>
      <w:tr w14:paraId="61A70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4EF27530">
            <w:pPr>
              <w:pStyle w:val="5"/>
              <w:ind w:firstLine="0"/>
              <w:rPr>
                <w:rFonts w:hint="eastAsia" w:ascii="宋体" w:hAnsi="宋体" w:eastAsia="宋体" w:cs="宋体"/>
                <w:color w:val="auto"/>
                <w:sz w:val="24"/>
                <w:szCs w:val="24"/>
                <w:highlight w:val="none"/>
              </w:rPr>
            </w:pPr>
          </w:p>
        </w:tc>
        <w:tc>
          <w:tcPr>
            <w:tcW w:w="1620" w:type="dxa"/>
            <w:noWrap w:val="0"/>
            <w:vAlign w:val="top"/>
          </w:tcPr>
          <w:p w14:paraId="784AB408">
            <w:pPr>
              <w:pStyle w:val="5"/>
              <w:ind w:firstLine="0"/>
              <w:rPr>
                <w:rFonts w:hint="eastAsia" w:ascii="宋体" w:hAnsi="宋体" w:eastAsia="宋体" w:cs="宋体"/>
                <w:color w:val="auto"/>
                <w:sz w:val="24"/>
                <w:szCs w:val="24"/>
                <w:highlight w:val="none"/>
              </w:rPr>
            </w:pPr>
          </w:p>
        </w:tc>
        <w:tc>
          <w:tcPr>
            <w:tcW w:w="1596" w:type="dxa"/>
            <w:noWrap w:val="0"/>
            <w:vAlign w:val="top"/>
          </w:tcPr>
          <w:p w14:paraId="3ACD2984">
            <w:pPr>
              <w:pStyle w:val="5"/>
              <w:ind w:firstLine="0"/>
              <w:rPr>
                <w:rFonts w:hint="eastAsia" w:ascii="宋体" w:hAnsi="宋体" w:eastAsia="宋体" w:cs="宋体"/>
                <w:color w:val="auto"/>
                <w:sz w:val="24"/>
                <w:szCs w:val="24"/>
                <w:highlight w:val="none"/>
              </w:rPr>
            </w:pPr>
          </w:p>
        </w:tc>
        <w:tc>
          <w:tcPr>
            <w:tcW w:w="1288" w:type="dxa"/>
            <w:noWrap w:val="0"/>
            <w:vAlign w:val="top"/>
          </w:tcPr>
          <w:p w14:paraId="3CEA77CE">
            <w:pPr>
              <w:pStyle w:val="5"/>
              <w:ind w:firstLine="0"/>
              <w:rPr>
                <w:rFonts w:hint="eastAsia" w:ascii="宋体" w:hAnsi="宋体" w:eastAsia="宋体" w:cs="宋体"/>
                <w:color w:val="auto"/>
                <w:sz w:val="24"/>
                <w:szCs w:val="24"/>
                <w:highlight w:val="none"/>
              </w:rPr>
            </w:pPr>
          </w:p>
        </w:tc>
        <w:tc>
          <w:tcPr>
            <w:tcW w:w="1701" w:type="dxa"/>
            <w:noWrap w:val="0"/>
            <w:vAlign w:val="top"/>
          </w:tcPr>
          <w:p w14:paraId="074A15E4">
            <w:pPr>
              <w:pStyle w:val="5"/>
              <w:ind w:firstLine="0"/>
              <w:rPr>
                <w:rFonts w:hint="eastAsia" w:ascii="宋体" w:hAnsi="宋体" w:eastAsia="宋体" w:cs="宋体"/>
                <w:color w:val="auto"/>
                <w:sz w:val="24"/>
                <w:szCs w:val="24"/>
                <w:highlight w:val="none"/>
              </w:rPr>
            </w:pPr>
          </w:p>
        </w:tc>
        <w:tc>
          <w:tcPr>
            <w:tcW w:w="1181" w:type="dxa"/>
            <w:noWrap w:val="0"/>
            <w:vAlign w:val="top"/>
          </w:tcPr>
          <w:p w14:paraId="3A5D4ED0">
            <w:pPr>
              <w:pStyle w:val="5"/>
              <w:ind w:firstLine="0"/>
              <w:rPr>
                <w:rFonts w:hint="eastAsia" w:ascii="宋体" w:hAnsi="宋体" w:eastAsia="宋体" w:cs="宋体"/>
                <w:color w:val="auto"/>
                <w:sz w:val="24"/>
                <w:szCs w:val="24"/>
                <w:highlight w:val="none"/>
              </w:rPr>
            </w:pPr>
          </w:p>
        </w:tc>
      </w:tr>
    </w:tbl>
    <w:p w14:paraId="4D8DE3A7">
      <w:pPr>
        <w:keepNext w:val="0"/>
        <w:keepLines w:val="0"/>
        <w:pageBreakBefore w:val="0"/>
        <w:widowControl w:val="0"/>
        <w:kinsoku/>
        <w:wordWrap/>
        <w:overflowPunct/>
        <w:topLinePunct w:val="0"/>
        <w:autoSpaceDE/>
        <w:autoSpaceDN/>
        <w:bidi w:val="0"/>
        <w:adjustRightInd w:val="0"/>
        <w:snapToGrid/>
        <w:spacing w:line="360" w:lineRule="auto"/>
        <w:ind w:firstLine="105" w:firstLineChars="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14:paraId="20461B21">
      <w:pPr>
        <w:keepNext w:val="0"/>
        <w:keepLines w:val="0"/>
        <w:pageBreakBefore w:val="0"/>
        <w:widowControl w:val="0"/>
        <w:kinsoku/>
        <w:wordWrap/>
        <w:overflowPunct/>
        <w:topLinePunct w:val="0"/>
        <w:autoSpaceDE/>
        <w:autoSpaceDN/>
        <w:bidi w:val="0"/>
        <w:adjustRightInd w:val="0"/>
        <w:snapToGrid/>
        <w:spacing w:line="360" w:lineRule="auto"/>
        <w:ind w:firstLine="105" w:firstLineChars="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（1）“合同金额”需提供复印件；</w:t>
      </w:r>
    </w:p>
    <w:p w14:paraId="50FCB631">
      <w:pPr>
        <w:keepNext w:val="0"/>
        <w:keepLines w:val="0"/>
        <w:pageBreakBefore w:val="0"/>
        <w:widowControl w:val="0"/>
        <w:kinsoku/>
        <w:wordWrap/>
        <w:overflowPunct/>
        <w:topLinePunct w:val="0"/>
        <w:autoSpaceDE/>
        <w:autoSpaceDN/>
        <w:bidi w:val="0"/>
        <w:adjustRightInd w:val="0"/>
        <w:snapToGrid/>
        <w:spacing w:line="360" w:lineRule="auto"/>
        <w:ind w:firstLine="105" w:firstLineChars="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（2）未按上述要求提供、填写的，评标时不予加分；</w:t>
      </w:r>
    </w:p>
    <w:p w14:paraId="23B74659">
      <w:pPr>
        <w:keepNext w:val="0"/>
        <w:keepLines w:val="0"/>
        <w:pageBreakBefore w:val="0"/>
        <w:widowControl w:val="0"/>
        <w:kinsoku/>
        <w:wordWrap/>
        <w:overflowPunct/>
        <w:topLinePunct w:val="0"/>
        <w:autoSpaceDE/>
        <w:autoSpaceDN/>
        <w:bidi w:val="0"/>
        <w:adjustRightInd w:val="0"/>
        <w:snapToGrid/>
        <w:spacing w:line="360" w:lineRule="auto"/>
        <w:ind w:firstLine="105" w:firstLineChars="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cs="宋体"/>
          <w:color w:val="auto"/>
          <w:szCs w:val="21"/>
          <w:highlight w:val="none"/>
          <w:lang w:val="en-US" w:eastAsia="zh-CN"/>
        </w:rPr>
        <w:t>供应商</w:t>
      </w:r>
      <w:r>
        <w:rPr>
          <w:rFonts w:hint="eastAsia" w:ascii="宋体" w:hAnsi="宋体" w:eastAsia="宋体" w:cs="宋体"/>
          <w:color w:val="auto"/>
          <w:szCs w:val="21"/>
          <w:highlight w:val="none"/>
        </w:rPr>
        <w:t>应如实列出以上情况，如有隐瞒或虚假，一经查实将依法处理。</w:t>
      </w:r>
    </w:p>
    <w:p w14:paraId="656B1F33">
      <w:pPr>
        <w:keepNext w:val="0"/>
        <w:keepLines w:val="0"/>
        <w:pageBreakBefore w:val="0"/>
        <w:widowControl w:val="0"/>
        <w:kinsoku/>
        <w:wordWrap/>
        <w:overflowPunct/>
        <w:topLinePunct w:val="0"/>
        <w:autoSpaceDE/>
        <w:autoSpaceDN/>
        <w:bidi w:val="0"/>
        <w:adjustRightInd w:val="0"/>
        <w:snapToGrid/>
        <w:spacing w:line="360" w:lineRule="auto"/>
        <w:ind w:firstLine="105" w:firstLineChars="50"/>
        <w:jc w:val="left"/>
        <w:textAlignment w:val="auto"/>
        <w:rPr>
          <w:rFonts w:hint="eastAsia" w:ascii="宋体" w:hAnsi="宋体" w:eastAsia="宋体" w:cs="宋体"/>
          <w:color w:val="auto"/>
          <w:szCs w:val="21"/>
          <w:highlight w:val="none"/>
        </w:rPr>
      </w:pPr>
    </w:p>
    <w:p w14:paraId="18DCC4A5">
      <w:pPr>
        <w:keepNext w:val="0"/>
        <w:keepLines w:val="0"/>
        <w:pageBreakBefore w:val="0"/>
        <w:widowControl w:val="0"/>
        <w:kinsoku/>
        <w:wordWrap/>
        <w:overflowPunct/>
        <w:topLinePunct w:val="0"/>
        <w:autoSpaceDE/>
        <w:autoSpaceDN/>
        <w:bidi w:val="0"/>
        <w:adjustRightInd w:val="0"/>
        <w:snapToGrid/>
        <w:spacing w:line="360" w:lineRule="auto"/>
        <w:ind w:firstLine="105" w:firstLineChars="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 应 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1202F878">
      <w:pPr>
        <w:pStyle w:val="18"/>
        <w:keepNext w:val="0"/>
        <w:keepLines w:val="0"/>
        <w:pageBreakBefore w:val="0"/>
        <w:widowControl w:val="0"/>
        <w:kinsoku/>
        <w:wordWrap/>
        <w:overflowPunct/>
        <w:topLinePunct w:val="0"/>
        <w:autoSpaceDE/>
        <w:autoSpaceDN/>
        <w:bidi w:val="0"/>
        <w:snapToGrid/>
        <w:spacing w:line="360" w:lineRule="auto"/>
        <w:ind w:firstLine="105" w:firstLineChars="50"/>
        <w:textAlignment w:val="auto"/>
        <w:rPr>
          <w:rFonts w:hint="eastAsia" w:ascii="宋体" w:hAnsi="宋体" w:eastAsia="宋体" w:cs="宋体"/>
          <w:color w:val="auto"/>
          <w:highlight w:val="none"/>
        </w:rPr>
      </w:pPr>
    </w:p>
    <w:p w14:paraId="51AF4745">
      <w:pPr>
        <w:pStyle w:val="18"/>
        <w:keepNext w:val="0"/>
        <w:keepLines w:val="0"/>
        <w:pageBreakBefore w:val="0"/>
        <w:widowControl w:val="0"/>
        <w:kinsoku/>
        <w:wordWrap/>
        <w:overflowPunct/>
        <w:topLinePunct w:val="0"/>
        <w:autoSpaceDE/>
        <w:autoSpaceDN/>
        <w:bidi w:val="0"/>
        <w:snapToGrid/>
        <w:spacing w:line="360" w:lineRule="auto"/>
        <w:ind w:firstLine="105" w:firstLineChars="50"/>
        <w:textAlignment w:val="auto"/>
        <w:rPr>
          <w:rFonts w:hint="eastAsia" w:ascii="宋体" w:hAnsi="宋体" w:eastAsia="宋体" w:cs="宋体"/>
          <w:color w:val="auto"/>
          <w:highlight w:val="none"/>
        </w:rPr>
      </w:pPr>
      <w:r>
        <w:rPr>
          <w:rFonts w:hint="eastAsia" w:ascii="宋体" w:hAnsi="宋体" w:eastAsia="宋体" w:cs="宋体"/>
          <w:color w:val="auto"/>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highlight w:val="none"/>
        </w:rPr>
        <w:t>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cs="宋体"/>
          <w:color w:val="auto"/>
          <w:highlight w:val="none"/>
          <w:lang w:val="en-US" w:eastAsia="zh-CN"/>
        </w:rPr>
        <w:t>签字或盖章</w:t>
      </w:r>
      <w:r>
        <w:rPr>
          <w:rFonts w:hint="eastAsia" w:ascii="宋体" w:hAnsi="宋体" w:eastAsia="宋体" w:cs="宋体"/>
          <w:color w:val="auto"/>
          <w:highlight w:val="none"/>
        </w:rPr>
        <w:t>）</w:t>
      </w:r>
    </w:p>
    <w:p w14:paraId="60734A86">
      <w:pPr>
        <w:pStyle w:val="18"/>
        <w:keepNext w:val="0"/>
        <w:keepLines w:val="0"/>
        <w:pageBreakBefore w:val="0"/>
        <w:widowControl w:val="0"/>
        <w:kinsoku/>
        <w:wordWrap/>
        <w:overflowPunct/>
        <w:topLinePunct w:val="0"/>
        <w:autoSpaceDE/>
        <w:autoSpaceDN/>
        <w:bidi w:val="0"/>
        <w:snapToGrid/>
        <w:spacing w:line="360" w:lineRule="auto"/>
        <w:ind w:firstLine="105" w:firstLineChars="50"/>
        <w:textAlignment w:val="auto"/>
        <w:rPr>
          <w:rFonts w:hint="eastAsia" w:ascii="宋体" w:hAnsi="宋体" w:eastAsia="宋体" w:cs="宋体"/>
          <w:bCs/>
          <w:color w:val="auto"/>
          <w:highlight w:val="none"/>
        </w:rPr>
      </w:pPr>
    </w:p>
    <w:p w14:paraId="4C10F75A">
      <w:pPr>
        <w:pStyle w:val="18"/>
        <w:keepNext w:val="0"/>
        <w:keepLines w:val="0"/>
        <w:pageBreakBefore w:val="0"/>
        <w:widowControl w:val="0"/>
        <w:kinsoku/>
        <w:wordWrap/>
        <w:overflowPunct/>
        <w:topLinePunct w:val="0"/>
        <w:autoSpaceDE/>
        <w:autoSpaceDN/>
        <w:bidi w:val="0"/>
        <w:snapToGrid/>
        <w:spacing w:line="360" w:lineRule="auto"/>
        <w:ind w:firstLine="105" w:firstLineChars="50"/>
        <w:textAlignment w:val="auto"/>
        <w:rPr>
          <w:rFonts w:hint="eastAsia" w:ascii="宋体" w:hAnsi="宋体" w:eastAsia="宋体" w:cs="宋体"/>
          <w:bCs/>
          <w:color w:val="auto"/>
          <w:highlight w:val="none"/>
        </w:rPr>
      </w:pPr>
      <w:r>
        <w:rPr>
          <w:rFonts w:hint="eastAsia" w:ascii="宋体" w:hAnsi="宋体" w:eastAsia="宋体" w:cs="宋体"/>
          <w:bCs/>
          <w:color w:val="auto"/>
          <w:highlight w:val="none"/>
        </w:rPr>
        <w:t xml:space="preserve">日    期:  </w:t>
      </w:r>
      <w:r>
        <w:rPr>
          <w:rFonts w:hint="eastAsia" w:ascii="宋体" w:hAnsi="宋体" w:cs="宋体"/>
          <w:bCs/>
          <w:color w:val="auto"/>
          <w:highlight w:val="none"/>
          <w:lang w:val="en-US" w:eastAsia="zh-CN"/>
        </w:rPr>
        <w:t xml:space="preserve">    </w:t>
      </w:r>
      <w:r>
        <w:rPr>
          <w:rFonts w:hint="eastAsia" w:ascii="宋体" w:hAnsi="宋体" w:eastAsia="宋体" w:cs="宋体"/>
          <w:bCs/>
          <w:color w:val="auto"/>
          <w:highlight w:val="none"/>
        </w:rPr>
        <w:t>年</w:t>
      </w:r>
      <w:r>
        <w:rPr>
          <w:rFonts w:hint="eastAsia" w:ascii="宋体" w:hAnsi="宋体" w:cs="宋体"/>
          <w:bCs/>
          <w:color w:val="auto"/>
          <w:highlight w:val="none"/>
          <w:u w:val="none"/>
          <w:lang w:val="en-US" w:eastAsia="zh-CN"/>
        </w:rPr>
        <w:t xml:space="preserve">     </w:t>
      </w:r>
      <w:r>
        <w:rPr>
          <w:rFonts w:hint="eastAsia" w:ascii="宋体" w:hAnsi="宋体" w:eastAsia="宋体" w:cs="宋体"/>
          <w:bCs/>
          <w:color w:val="auto"/>
          <w:highlight w:val="none"/>
        </w:rPr>
        <w:t>月</w:t>
      </w:r>
      <w:r>
        <w:rPr>
          <w:rFonts w:hint="eastAsia" w:ascii="宋体" w:hAnsi="宋体" w:cs="宋体"/>
          <w:bCs/>
          <w:color w:val="auto"/>
          <w:highlight w:val="none"/>
          <w:u w:val="none"/>
          <w:lang w:val="en-US" w:eastAsia="zh-CN"/>
        </w:rPr>
        <w:t xml:space="preserve">    </w:t>
      </w:r>
      <w:r>
        <w:rPr>
          <w:rFonts w:hint="eastAsia" w:ascii="宋体" w:hAnsi="宋体" w:eastAsia="宋体" w:cs="宋体"/>
          <w:bCs/>
          <w:color w:val="auto"/>
          <w:highlight w:val="none"/>
        </w:rPr>
        <w:t xml:space="preserve">日  </w:t>
      </w:r>
    </w:p>
    <w:p w14:paraId="39B2EB8B">
      <w:pPr>
        <w:pStyle w:val="18"/>
        <w:keepNext w:val="0"/>
        <w:keepLines w:val="0"/>
        <w:pageBreakBefore w:val="0"/>
        <w:widowControl w:val="0"/>
        <w:kinsoku/>
        <w:wordWrap/>
        <w:overflowPunct/>
        <w:topLinePunct w:val="0"/>
        <w:autoSpaceDE/>
        <w:autoSpaceDN/>
        <w:bidi w:val="0"/>
        <w:snapToGrid/>
        <w:spacing w:line="360" w:lineRule="auto"/>
        <w:ind w:firstLine="105" w:firstLineChars="50"/>
        <w:textAlignment w:val="auto"/>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Cs/>
          <w:color w:val="auto"/>
          <w:highlight w:val="none"/>
        </w:rPr>
        <w:t xml:space="preserve"> </w:t>
      </w:r>
      <w:r>
        <w:rPr>
          <w:rFonts w:hint="eastAsia" w:ascii="宋体" w:hAnsi="宋体" w:eastAsia="宋体" w:cs="宋体"/>
          <w:b/>
          <w:bCs/>
          <w:color w:val="auto"/>
          <w:kern w:val="2"/>
          <w:sz w:val="32"/>
          <w:szCs w:val="32"/>
          <w:highlight w:val="none"/>
          <w:lang w:val="en-US" w:eastAsia="zh-CN" w:bidi="ar-SA"/>
        </w:rPr>
        <w:br w:type="page"/>
      </w:r>
    </w:p>
    <w:p w14:paraId="23883384">
      <w:pPr>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七、</w:t>
      </w:r>
      <w:r>
        <w:rPr>
          <w:rFonts w:hint="eastAsia" w:ascii="宋体" w:hAnsi="宋体" w:cs="宋体"/>
          <w:b/>
          <w:bCs/>
          <w:color w:val="auto"/>
          <w:kern w:val="2"/>
          <w:sz w:val="32"/>
          <w:szCs w:val="32"/>
          <w:highlight w:val="none"/>
          <w:lang w:val="en-US" w:eastAsia="zh-CN" w:bidi="ar-SA"/>
        </w:rPr>
        <w:t>磋商方案说明</w:t>
      </w:r>
    </w:p>
    <w:p w14:paraId="49F1ADA4">
      <w:pPr>
        <w:adjustRightInd w:val="0"/>
        <w:spacing w:line="400" w:lineRule="exact"/>
        <w:jc w:val="center"/>
        <w:rPr>
          <w:rFonts w:hint="eastAsia" w:ascii="宋体" w:hAnsi="宋体" w:eastAsia="宋体" w:cs="宋体"/>
          <w:bCs/>
          <w:color w:val="auto"/>
          <w:sz w:val="21"/>
          <w:szCs w:val="21"/>
          <w:highlight w:val="none"/>
        </w:rPr>
      </w:pPr>
    </w:p>
    <w:p w14:paraId="18506E7B">
      <w:pPr>
        <w:pStyle w:val="8"/>
        <w:adjustRightInd w:val="0"/>
        <w:snapToGrid w:val="0"/>
        <w:spacing w:line="360" w:lineRule="auto"/>
        <w:ind w:firstLine="210" w:firstLineChars="1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格式自定。</w:t>
      </w:r>
    </w:p>
    <w:p w14:paraId="16BBD7C0">
      <w:pPr>
        <w:rPr>
          <w:rFonts w:hint="eastAsia" w:ascii="宋体" w:hAnsi="宋体" w:cs="宋体"/>
          <w:b/>
          <w:bCs/>
          <w:color w:val="auto"/>
          <w:kern w:val="2"/>
          <w:sz w:val="32"/>
          <w:szCs w:val="32"/>
          <w:highlight w:val="none"/>
          <w:lang w:val="en-US" w:eastAsia="zh-CN" w:bidi="ar-SA"/>
        </w:rPr>
      </w:pPr>
      <w:r>
        <w:rPr>
          <w:rFonts w:hint="eastAsia" w:ascii="宋体" w:hAnsi="宋体" w:cs="宋体"/>
          <w:b/>
          <w:bCs/>
          <w:color w:val="auto"/>
          <w:kern w:val="2"/>
          <w:sz w:val="32"/>
          <w:szCs w:val="32"/>
          <w:highlight w:val="none"/>
          <w:lang w:val="en-US" w:eastAsia="zh-CN" w:bidi="ar-SA"/>
        </w:rPr>
        <w:br w:type="page"/>
      </w:r>
    </w:p>
    <w:p w14:paraId="4BA89BAA">
      <w:pPr>
        <w:numPr>
          <w:ilvl w:val="0"/>
          <w:numId w:val="0"/>
        </w:numPr>
        <w:spacing w:before="0" w:after="360" w:line="360" w:lineRule="auto"/>
        <w:ind w:firstLine="964" w:firstLineChars="300"/>
        <w:jc w:val="both"/>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cs="宋体"/>
          <w:b/>
          <w:bCs/>
          <w:color w:val="auto"/>
          <w:kern w:val="2"/>
          <w:sz w:val="32"/>
          <w:szCs w:val="32"/>
          <w:highlight w:val="none"/>
          <w:lang w:val="en-US" w:eastAsia="zh-CN" w:bidi="ar-SA"/>
        </w:rPr>
        <w:t>八</w:t>
      </w:r>
      <w:r>
        <w:rPr>
          <w:rFonts w:hint="eastAsia" w:ascii="宋体" w:hAnsi="宋体" w:eastAsia="宋体" w:cs="宋体"/>
          <w:b/>
          <w:bCs/>
          <w:color w:val="auto"/>
          <w:kern w:val="2"/>
          <w:sz w:val="32"/>
          <w:szCs w:val="32"/>
          <w:highlight w:val="none"/>
          <w:lang w:val="en-US" w:eastAsia="zh-CN" w:bidi="ar-SA"/>
        </w:rPr>
        <w:t>、供应商认为有必要补充说明的事项</w:t>
      </w:r>
    </w:p>
    <w:p w14:paraId="6AD7C50C">
      <w:pPr>
        <w:pStyle w:val="18"/>
        <w:spacing w:line="400" w:lineRule="exact"/>
        <w:rPr>
          <w:rFonts w:hint="eastAsia" w:ascii="宋体" w:hAnsi="宋体" w:eastAsia="宋体" w:cs="宋体"/>
          <w:color w:val="auto"/>
          <w:highlight w:val="none"/>
          <w:lang w:val="en-US" w:eastAsia="zh-CN"/>
        </w:rPr>
      </w:pPr>
    </w:p>
    <w:p w14:paraId="25B81AA1">
      <w:pPr>
        <w:pStyle w:val="12"/>
        <w:rPr>
          <w:rFonts w:hint="eastAsia"/>
          <w:lang w:val="en-US" w:eastAsia="zh-Hans"/>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9315E">
    <w:pPr>
      <w:pStyle w:val="6"/>
      <w:spacing w:line="14" w:lineRule="auto"/>
      <w:rPr>
        <w:sz w:val="2"/>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kZTVhZDhmYjRjMGEwYTQwZWQ4YmZkZjE5MDQ2MzAifQ=="/>
  </w:docVars>
  <w:rsids>
    <w:rsidRoot w:val="53B52B8D"/>
    <w:rsid w:val="014C025E"/>
    <w:rsid w:val="01773A97"/>
    <w:rsid w:val="01FC237C"/>
    <w:rsid w:val="02D12F62"/>
    <w:rsid w:val="04FD04C4"/>
    <w:rsid w:val="09C3197A"/>
    <w:rsid w:val="09E47C9E"/>
    <w:rsid w:val="0AC027D8"/>
    <w:rsid w:val="0D8A7B44"/>
    <w:rsid w:val="105318FC"/>
    <w:rsid w:val="10AF0C77"/>
    <w:rsid w:val="13CB0C43"/>
    <w:rsid w:val="13E176DC"/>
    <w:rsid w:val="14A302EB"/>
    <w:rsid w:val="163451BE"/>
    <w:rsid w:val="164B7F02"/>
    <w:rsid w:val="171657DF"/>
    <w:rsid w:val="177F50ED"/>
    <w:rsid w:val="17911FD7"/>
    <w:rsid w:val="19490666"/>
    <w:rsid w:val="19F079F5"/>
    <w:rsid w:val="1B05046C"/>
    <w:rsid w:val="1DCE1C2B"/>
    <w:rsid w:val="1DE657E0"/>
    <w:rsid w:val="1F78429F"/>
    <w:rsid w:val="21231F07"/>
    <w:rsid w:val="2203296C"/>
    <w:rsid w:val="26CC58BB"/>
    <w:rsid w:val="291549BA"/>
    <w:rsid w:val="2AAB7B5C"/>
    <w:rsid w:val="2ADA4830"/>
    <w:rsid w:val="2B4474F6"/>
    <w:rsid w:val="2BFF7D49"/>
    <w:rsid w:val="2C7F2067"/>
    <w:rsid w:val="2D177764"/>
    <w:rsid w:val="2D73359C"/>
    <w:rsid w:val="321F1F4B"/>
    <w:rsid w:val="328E2276"/>
    <w:rsid w:val="3448144B"/>
    <w:rsid w:val="347303D7"/>
    <w:rsid w:val="34EB7E53"/>
    <w:rsid w:val="38C14D8B"/>
    <w:rsid w:val="3A1B3ECB"/>
    <w:rsid w:val="3AEE380C"/>
    <w:rsid w:val="3C2C5C46"/>
    <w:rsid w:val="3D21209E"/>
    <w:rsid w:val="3DC12FC4"/>
    <w:rsid w:val="3E3C4402"/>
    <w:rsid w:val="412F4931"/>
    <w:rsid w:val="41EC520B"/>
    <w:rsid w:val="43180256"/>
    <w:rsid w:val="44E40195"/>
    <w:rsid w:val="45EC27F3"/>
    <w:rsid w:val="46795925"/>
    <w:rsid w:val="46CC1837"/>
    <w:rsid w:val="4E8869B7"/>
    <w:rsid w:val="4EDB288F"/>
    <w:rsid w:val="507A7A7A"/>
    <w:rsid w:val="517A3DFF"/>
    <w:rsid w:val="526565AE"/>
    <w:rsid w:val="52B6218C"/>
    <w:rsid w:val="53025EA5"/>
    <w:rsid w:val="539B34DD"/>
    <w:rsid w:val="53B52B8D"/>
    <w:rsid w:val="572826FA"/>
    <w:rsid w:val="5C72662F"/>
    <w:rsid w:val="5DE415F1"/>
    <w:rsid w:val="606D615B"/>
    <w:rsid w:val="617B2617"/>
    <w:rsid w:val="64B368F6"/>
    <w:rsid w:val="64C50F79"/>
    <w:rsid w:val="652C66C7"/>
    <w:rsid w:val="66743A84"/>
    <w:rsid w:val="66A86D47"/>
    <w:rsid w:val="6BE7760A"/>
    <w:rsid w:val="6CBA1BBE"/>
    <w:rsid w:val="6CE2292C"/>
    <w:rsid w:val="6D2650AA"/>
    <w:rsid w:val="706E4C9B"/>
    <w:rsid w:val="715524EF"/>
    <w:rsid w:val="71D77EAB"/>
    <w:rsid w:val="73964E7A"/>
    <w:rsid w:val="73C07008"/>
    <w:rsid w:val="753B6A40"/>
    <w:rsid w:val="76655D2B"/>
    <w:rsid w:val="77BE04D4"/>
    <w:rsid w:val="77F79321"/>
    <w:rsid w:val="7A2D2246"/>
    <w:rsid w:val="7A356A48"/>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9"/>
    <w:pPr>
      <w:keepNext/>
      <w:keepLines/>
      <w:ind w:firstLine="0" w:firstLineChars="0"/>
      <w:outlineLvl w:val="2"/>
    </w:pPr>
    <w:rPr>
      <w:b/>
      <w:bCs/>
      <w:szCs w:val="32"/>
    </w:rPr>
  </w:style>
  <w:style w:type="paragraph" w:styleId="4">
    <w:name w:val="heading 4"/>
    <w:basedOn w:val="1"/>
    <w:next w:val="1"/>
    <w:qFormat/>
    <w:uiPriority w:val="99"/>
    <w:pPr>
      <w:keepNext/>
      <w:keepLines/>
      <w:jc w:val="left"/>
      <w:outlineLvl w:val="3"/>
    </w:pPr>
    <w:rPr>
      <w:rFonts w:ascii="Arial" w:hAnsi="Arial" w:cs="Arial"/>
      <w:b/>
      <w:bCs/>
      <w:sz w:val="32"/>
      <w:szCs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pPr>
      <w:tabs>
        <w:tab w:val="right" w:leader="dot" w:pos="9060"/>
      </w:tabs>
      <w:spacing w:line="720" w:lineRule="auto"/>
      <w:ind w:firstLine="0" w:firstLineChars="0"/>
    </w:pPr>
    <w:rPr>
      <w:rFonts w:ascii="Times New Roman" w:hAnsi="Times New Roman" w:eastAsia="宋体" w:cs="Times New Roman"/>
      <w:sz w:val="21"/>
    </w:rPr>
  </w:style>
  <w:style w:type="paragraph" w:styleId="5">
    <w:name w:val="Normal Indent"/>
    <w:basedOn w:val="1"/>
    <w:qFormat/>
    <w:uiPriority w:val="0"/>
    <w:pPr>
      <w:ind w:firstLine="420"/>
    </w:pPr>
    <w:rPr>
      <w:szCs w:val="20"/>
    </w:rPr>
  </w:style>
  <w:style w:type="paragraph" w:styleId="6">
    <w:name w:val="Body Text"/>
    <w:basedOn w:val="1"/>
    <w:next w:val="1"/>
    <w:qFormat/>
    <w:uiPriority w:val="99"/>
    <w:pPr>
      <w:spacing w:after="120"/>
    </w:pPr>
  </w:style>
  <w:style w:type="paragraph" w:styleId="7">
    <w:name w:val="Body Text Indent"/>
    <w:basedOn w:val="1"/>
    <w:next w:val="1"/>
    <w:qFormat/>
    <w:uiPriority w:val="0"/>
    <w:pPr>
      <w:ind w:firstLine="630"/>
    </w:pPr>
    <w:rPr>
      <w:sz w:val="32"/>
      <w:szCs w:val="20"/>
    </w:rPr>
  </w:style>
  <w:style w:type="paragraph" w:styleId="8">
    <w:name w:val="Plain Text"/>
    <w:basedOn w:val="1"/>
    <w:qFormat/>
    <w:uiPriority w:val="0"/>
    <w:rPr>
      <w:rFonts w:ascii="宋体" w:hAnsi="Courier New" w:cs="Courier New"/>
      <w:szCs w:val="21"/>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pPr>
      <w:spacing w:before="100" w:beforeAutospacing="1" w:after="100" w:afterAutospacing="1"/>
      <w:ind w:left="0" w:right="0"/>
      <w:jc w:val="left"/>
    </w:pPr>
    <w:rPr>
      <w:kern w:val="0"/>
      <w:sz w:val="24"/>
      <w:lang w:val="en-US" w:eastAsia="zh-CN"/>
    </w:rPr>
  </w:style>
  <w:style w:type="paragraph" w:styleId="12">
    <w:name w:val="Body Text First Indent"/>
    <w:basedOn w:val="6"/>
    <w:qFormat/>
    <w:uiPriority w:val="0"/>
    <w:pPr>
      <w:ind w:firstLine="420" w:firstLineChars="100"/>
    </w:pPr>
    <w:rPr>
      <w:szCs w:val="24"/>
    </w:rPr>
  </w:style>
  <w:style w:type="paragraph" w:styleId="13">
    <w:name w:val="Body Text First Indent 2"/>
    <w:basedOn w:val="7"/>
    <w:next w:val="5"/>
    <w:qFormat/>
    <w:uiPriority w:val="0"/>
    <w:pPr>
      <w:ind w:firstLine="420" w:firstLineChars="200"/>
    </w:pPr>
  </w:style>
  <w:style w:type="table" w:styleId="15">
    <w:name w:val="Table Grid"/>
    <w:basedOn w:val="14"/>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Char1"/>
    <w:basedOn w:val="1"/>
    <w:qFormat/>
    <w:uiPriority w:val="0"/>
    <w:rPr>
      <w:szCs w:val="21"/>
    </w:rPr>
  </w:style>
  <w:style w:type="paragraph" w:customStyle="1" w:styleId="19">
    <w:name w:val="样式 首行缩进:  2 字符"/>
    <w:basedOn w:val="1"/>
    <w:qFormat/>
    <w:uiPriority w:val="0"/>
    <w:pPr>
      <w:spacing w:line="400" w:lineRule="exact"/>
      <w:ind w:firstLine="200" w:firstLineChars="200"/>
    </w:pPr>
    <w:rPr>
      <w:rFonts w:cs="宋体"/>
      <w:sz w:val="24"/>
    </w:rPr>
  </w:style>
  <w:style w:type="paragraph" w:customStyle="1" w:styleId="20">
    <w:name w:val="Char"/>
    <w:qFormat/>
    <w:uiPriority w:val="0"/>
    <w:pPr>
      <w:widowControl w:val="0"/>
      <w:spacing w:line="360" w:lineRule="auto"/>
      <w:ind w:firstLine="883" w:firstLineChars="200"/>
      <w:jc w:val="both"/>
    </w:pPr>
    <w:rPr>
      <w:rFonts w:ascii="Calibri" w:hAnsi="Calibri" w:eastAsia="仿宋" w:cs="Times New Roman"/>
      <w:kern w:val="2"/>
      <w:sz w:val="24"/>
      <w:szCs w:val="21"/>
      <w:lang w:val="en-US" w:eastAsia="zh-CN" w:bidi="ar-SA"/>
    </w:rPr>
  </w:style>
  <w:style w:type="paragraph" w:customStyle="1" w:styleId="21">
    <w:name w:val="List Paragraph"/>
    <w:basedOn w:val="1"/>
    <w:qFormat/>
    <w:uiPriority w:val="1"/>
    <w:pPr>
      <w:ind w:firstLine="4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374</Words>
  <Characters>384</Characters>
  <Lines>0</Lines>
  <Paragraphs>0</Paragraphs>
  <TotalTime>0</TotalTime>
  <ScaleCrop>false</ScaleCrop>
  <LinksUpToDate>false</LinksUpToDate>
  <CharactersWithSpaces>555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暖阳</cp:lastModifiedBy>
  <cp:lastPrinted>2024-10-28T08:52:00Z</cp:lastPrinted>
  <dcterms:modified xsi:type="dcterms:W3CDTF">2026-08-10T08:38:50Z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2DBFDC74D0ED41BF80BE72A75591879D_13</vt:lpwstr>
  </property>
  <property fmtid="{D5CDD505-2E9C-101B-9397-08002B2CF9AE}" pid="4" name="KSOTemplateDocerSaveRecord">
    <vt:lpwstr>eyJoZGlkIjoiNWIwNDU3ZTYzMzhiOTQzZGE4NTY3NTI2OGFiYjNjY2IiLCJ1c2VySWQiOiI0NjM4MzA4MDQifQ==</vt:lpwstr>
  </property>
</Properties>
</file>