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6B313B">
      <w:pPr>
        <w:spacing w:line="360" w:lineRule="atLeast"/>
        <w:jc w:val="center"/>
        <w:rPr>
          <w:rFonts w:ascii="宋体" w:hAnsi="宋体"/>
          <w:b/>
          <w:sz w:val="32"/>
          <w:szCs w:val="32"/>
        </w:rPr>
      </w:pPr>
      <w:r>
        <w:rPr>
          <w:rFonts w:hint="eastAsia" w:ascii="宋体" w:hAnsi="宋体"/>
          <w:b/>
          <w:sz w:val="32"/>
          <w:szCs w:val="32"/>
          <w:lang w:eastAsia="zh-CN"/>
        </w:rPr>
        <w:t>供应商</w:t>
      </w:r>
      <w:r>
        <w:rPr>
          <w:rFonts w:hint="eastAsia" w:ascii="宋体" w:hAnsi="宋体"/>
          <w:b/>
          <w:sz w:val="32"/>
          <w:szCs w:val="32"/>
        </w:rPr>
        <w:t>资格条件证明文件</w:t>
      </w:r>
    </w:p>
    <w:p w14:paraId="520F3997">
      <w:pPr>
        <w:pStyle w:val="1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1、具有独立承担民事责任能力：具有独立承担民事责任能力的法人、其他组织或自然人，并出具合法有效的营业执照或事业单位法人证书等国家规定的相关证明，自然人参与的提供其身份证明。</w:t>
      </w:r>
    </w:p>
    <w:p w14:paraId="063084CC">
      <w:pPr>
        <w:pStyle w:val="1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2、财务状况报告：提供</w:t>
      </w:r>
      <w:r>
        <w:rPr>
          <w:rFonts w:hint="eastAsia" w:ascii="宋体" w:hAnsi="宋体" w:eastAsia="宋体" w:cs="宋体"/>
          <w:sz w:val="24"/>
          <w:szCs w:val="24"/>
          <w:highlight w:val="none"/>
          <w:lang w:val="en-US" w:eastAsia="zh-CN"/>
        </w:rPr>
        <w:t>2024年度或</w:t>
      </w:r>
      <w:r>
        <w:rPr>
          <w:rFonts w:hint="eastAsia" w:ascii="宋体" w:hAnsi="宋体" w:eastAsia="宋体" w:cs="宋体"/>
          <w:sz w:val="24"/>
          <w:szCs w:val="24"/>
          <w:highlight w:val="none"/>
        </w:rPr>
        <w:t>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CE6698E">
      <w:pPr>
        <w:pStyle w:val="1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3、税收缴纳证明：提供2025年</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月至今任意一个月的依法缴纳税收的相关凭据（时间以税款所属日期为准），凭据应有税务机关或代收机关的公章或业务专用章。依法免税或无须缴纳税收的供应商，应提供相应证明文件。</w:t>
      </w:r>
    </w:p>
    <w:p w14:paraId="6B4323D2">
      <w:pPr>
        <w:pStyle w:val="12"/>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4、社会保障资金缴纳证明：提供2025年</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月至今已缴存的至少一个月的社会保障资金缴存单据或社保机构开具的社会保险参保缴费情况证明，依法不需要缴纳社会保障资金的单位应提供相关证明材料。</w:t>
      </w:r>
    </w:p>
    <w:p w14:paraId="427F692E">
      <w:pPr>
        <w:pStyle w:val="1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格式后附</w:t>
      </w:r>
      <w:r>
        <w:rPr>
          <w:rFonts w:hint="eastAsia" w:ascii="宋体" w:hAnsi="宋体" w:eastAsia="宋体" w:cs="宋体"/>
          <w:b/>
          <w:bCs/>
          <w:sz w:val="24"/>
          <w:szCs w:val="24"/>
          <w:highlight w:val="none"/>
          <w:lang w:eastAsia="zh-CN"/>
        </w:rPr>
        <w:t>】</w:t>
      </w:r>
    </w:p>
    <w:p w14:paraId="14052C28">
      <w:pPr>
        <w:pStyle w:val="1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6、承诺函：提供具有履行合同所必需的设备和专业技术能力的承诺函。</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格式后附</w:t>
      </w:r>
      <w:r>
        <w:rPr>
          <w:rFonts w:hint="eastAsia" w:ascii="宋体" w:hAnsi="宋体" w:eastAsia="宋体" w:cs="宋体"/>
          <w:b/>
          <w:bCs/>
          <w:sz w:val="24"/>
          <w:szCs w:val="24"/>
          <w:highlight w:val="none"/>
          <w:lang w:eastAsia="zh-CN"/>
        </w:rPr>
        <w:t>】</w:t>
      </w:r>
    </w:p>
    <w:p w14:paraId="45DFC624">
      <w:pPr>
        <w:pStyle w:val="1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7、法定代表人授权书及被授权人身份证：法定代表人授权书</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被授权人身份证复印件</w:t>
      </w:r>
      <w:r>
        <w:rPr>
          <w:rFonts w:hint="eastAsia" w:ascii="宋体" w:hAnsi="宋体" w:eastAsia="宋体" w:cs="宋体"/>
          <w:sz w:val="24"/>
          <w:szCs w:val="24"/>
          <w:highlight w:val="none"/>
          <w:lang w:val="en-US" w:eastAsia="zh-CN"/>
        </w:rPr>
        <w:t>及被授权人近半年任意一个月的社保缴纳证明</w:t>
      </w:r>
      <w:r>
        <w:rPr>
          <w:rFonts w:hint="eastAsia" w:ascii="宋体" w:hAnsi="宋体" w:eastAsia="宋体" w:cs="宋体"/>
          <w:sz w:val="24"/>
          <w:szCs w:val="24"/>
          <w:highlight w:val="none"/>
        </w:rPr>
        <w:t>。（法定代表人直接磋商只须提交其身份证明书）</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格式后附</w:t>
      </w:r>
      <w:r>
        <w:rPr>
          <w:rFonts w:hint="eastAsia" w:ascii="宋体" w:hAnsi="宋体" w:eastAsia="宋体" w:cs="宋体"/>
          <w:b/>
          <w:bCs/>
          <w:sz w:val="24"/>
          <w:szCs w:val="24"/>
          <w:highlight w:val="none"/>
          <w:lang w:eastAsia="zh-CN"/>
        </w:rPr>
        <w:t>】</w:t>
      </w:r>
    </w:p>
    <w:p w14:paraId="3ECAB9EC">
      <w:pPr>
        <w:pStyle w:val="1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8、资质：供应商须具备</w:t>
      </w:r>
      <w:r>
        <w:rPr>
          <w:rFonts w:hint="eastAsia" w:ascii="宋体" w:hAnsi="宋体" w:eastAsia="宋体" w:cs="宋体"/>
          <w:sz w:val="24"/>
          <w:szCs w:val="24"/>
          <w:highlight w:val="none"/>
          <w:lang w:val="en-US" w:eastAsia="zh-CN"/>
        </w:rPr>
        <w:t>有效的</w:t>
      </w:r>
      <w:r>
        <w:rPr>
          <w:rFonts w:hint="eastAsia" w:ascii="宋体" w:hAnsi="宋体" w:eastAsia="宋体" w:cs="宋体"/>
          <w:sz w:val="24"/>
          <w:szCs w:val="24"/>
          <w:highlight w:val="none"/>
        </w:rPr>
        <w:t>建筑装饰工程专业承包</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级及以上资质或建筑工程施工总承包三级及以上资质，并具有有效的安全生产许可证。</w:t>
      </w:r>
    </w:p>
    <w:p w14:paraId="5AF1C347">
      <w:pPr>
        <w:pStyle w:val="12"/>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9、项目负责人：拟派项目负责人须具有建筑工程专业二级及以上注册建造师和有效的安全生产考核合格证书（B证），在本单位注册且无在建项目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提供无在建承诺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003BD381">
      <w:pPr>
        <w:pStyle w:val="1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10、不良记录：供应商及项目经理须在“陕西省建筑市场监管与诚信信息发布平台”可查询且无不良记录。</w:t>
      </w:r>
    </w:p>
    <w:p w14:paraId="0DEE039F">
      <w:pPr>
        <w:rPr>
          <w:rFonts w:hint="eastAsia" w:ascii="宋体" w:hAnsi="宋体"/>
          <w:b/>
          <w:sz w:val="32"/>
          <w:szCs w:val="32"/>
          <w:highlight w:val="none"/>
        </w:rPr>
      </w:pPr>
      <w:r>
        <w:rPr>
          <w:rFonts w:hint="eastAsia" w:ascii="宋体" w:hAnsi="宋体" w:eastAsia="宋体" w:cs="宋体"/>
          <w:sz w:val="24"/>
          <w:szCs w:val="24"/>
          <w:highlight w:val="none"/>
        </w:rPr>
        <w:t>11、中小企业声明函：提供中小企业声明函（本项目为专门面向中、小、微型企业采购项目）。</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格式后附</w:t>
      </w:r>
      <w:r>
        <w:rPr>
          <w:rFonts w:hint="eastAsia" w:ascii="宋体" w:hAnsi="宋体" w:eastAsia="宋体" w:cs="宋体"/>
          <w:b/>
          <w:bCs/>
          <w:sz w:val="24"/>
          <w:szCs w:val="24"/>
          <w:highlight w:val="none"/>
          <w:lang w:eastAsia="zh-CN"/>
        </w:rPr>
        <w:t>】</w:t>
      </w:r>
      <w:bookmarkStart w:id="0" w:name="_GoBack"/>
      <w:bookmarkEnd w:id="0"/>
      <w:r>
        <w:rPr>
          <w:rFonts w:hint="eastAsia" w:ascii="宋体" w:hAnsi="宋体"/>
          <w:b/>
          <w:sz w:val="32"/>
          <w:szCs w:val="32"/>
          <w:highlight w:val="none"/>
        </w:rPr>
        <w:br w:type="page"/>
      </w:r>
    </w:p>
    <w:p w14:paraId="1DF44C77">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61EFCFDD">
      <w:pPr>
        <w:tabs>
          <w:tab w:val="left" w:pos="210"/>
        </w:tabs>
        <w:spacing w:line="320" w:lineRule="exact"/>
        <w:rPr>
          <w:rFonts w:ascii="宋体" w:hAnsi="宋体" w:cs="Arial"/>
          <w:b/>
          <w:kern w:val="0"/>
          <w:sz w:val="32"/>
          <w:szCs w:val="32"/>
        </w:rPr>
      </w:pPr>
    </w:p>
    <w:p w14:paraId="08C538E5">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3EF3E0F">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BD3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CA23C78">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1944C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8DC7DA">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24D93FB3">
            <w:pPr>
              <w:tabs>
                <w:tab w:val="left" w:pos="210"/>
              </w:tabs>
              <w:spacing w:line="320" w:lineRule="exact"/>
              <w:jc w:val="center"/>
              <w:rPr>
                <w:rFonts w:ascii="宋体" w:hAnsi="宋体" w:cs="Arial"/>
                <w:kern w:val="0"/>
                <w:sz w:val="24"/>
              </w:rPr>
            </w:pPr>
          </w:p>
          <w:p w14:paraId="087687E9">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410BBC47">
            <w:pPr>
              <w:tabs>
                <w:tab w:val="left" w:pos="210"/>
              </w:tabs>
              <w:spacing w:line="320" w:lineRule="exact"/>
              <w:jc w:val="center"/>
              <w:rPr>
                <w:rFonts w:ascii="宋体" w:hAnsi="宋体" w:cs="Arial"/>
                <w:kern w:val="0"/>
                <w:sz w:val="24"/>
              </w:rPr>
            </w:pPr>
          </w:p>
          <w:p w14:paraId="64C0259C">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9437B8B">
            <w:pPr>
              <w:tabs>
                <w:tab w:val="left" w:pos="210"/>
              </w:tabs>
              <w:spacing w:line="320" w:lineRule="exact"/>
              <w:jc w:val="center"/>
              <w:rPr>
                <w:rFonts w:ascii="宋体" w:hAnsi="宋体" w:cs="Arial"/>
                <w:kern w:val="0"/>
                <w:sz w:val="24"/>
              </w:rPr>
            </w:pPr>
          </w:p>
          <w:p w14:paraId="28584749">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5E6E320D">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4B9FF0E">
            <w:pPr>
              <w:tabs>
                <w:tab w:val="left" w:pos="210"/>
              </w:tabs>
              <w:spacing w:line="320" w:lineRule="exact"/>
              <w:jc w:val="center"/>
              <w:rPr>
                <w:rFonts w:ascii="宋体" w:hAnsi="宋体" w:cs="Arial"/>
                <w:kern w:val="0"/>
                <w:sz w:val="24"/>
              </w:rPr>
            </w:pPr>
          </w:p>
        </w:tc>
      </w:tr>
      <w:tr w14:paraId="2DB5E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8196C82">
            <w:pPr>
              <w:tabs>
                <w:tab w:val="left" w:pos="210"/>
              </w:tabs>
              <w:spacing w:line="320" w:lineRule="exact"/>
              <w:jc w:val="center"/>
              <w:rPr>
                <w:rFonts w:ascii="宋体" w:hAnsi="宋体" w:cs="Arial"/>
                <w:kern w:val="0"/>
                <w:sz w:val="24"/>
              </w:rPr>
            </w:pPr>
          </w:p>
        </w:tc>
        <w:tc>
          <w:tcPr>
            <w:tcW w:w="2342" w:type="dxa"/>
            <w:vAlign w:val="center"/>
          </w:tcPr>
          <w:p w14:paraId="5434297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61F76B6B">
            <w:pPr>
              <w:tabs>
                <w:tab w:val="left" w:pos="210"/>
              </w:tabs>
              <w:spacing w:line="320" w:lineRule="exact"/>
              <w:jc w:val="center"/>
              <w:rPr>
                <w:rFonts w:ascii="宋体" w:hAnsi="宋体" w:cs="Arial"/>
                <w:kern w:val="0"/>
                <w:sz w:val="24"/>
              </w:rPr>
            </w:pPr>
          </w:p>
        </w:tc>
      </w:tr>
      <w:tr w14:paraId="4F8E4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B400B13">
            <w:pPr>
              <w:tabs>
                <w:tab w:val="left" w:pos="210"/>
              </w:tabs>
              <w:spacing w:line="320" w:lineRule="exact"/>
              <w:jc w:val="center"/>
              <w:rPr>
                <w:rFonts w:ascii="宋体" w:hAnsi="宋体" w:cs="Arial"/>
                <w:kern w:val="0"/>
                <w:sz w:val="24"/>
              </w:rPr>
            </w:pPr>
          </w:p>
        </w:tc>
        <w:tc>
          <w:tcPr>
            <w:tcW w:w="2342" w:type="dxa"/>
            <w:vAlign w:val="center"/>
          </w:tcPr>
          <w:p w14:paraId="6E82272D">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9DA215E">
            <w:pPr>
              <w:tabs>
                <w:tab w:val="left" w:pos="210"/>
              </w:tabs>
              <w:spacing w:line="320" w:lineRule="exact"/>
              <w:jc w:val="center"/>
              <w:rPr>
                <w:rFonts w:ascii="宋体" w:hAnsi="宋体" w:cs="Arial"/>
                <w:kern w:val="0"/>
                <w:sz w:val="24"/>
              </w:rPr>
            </w:pPr>
          </w:p>
        </w:tc>
      </w:tr>
      <w:tr w14:paraId="7ADA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961D3AF">
            <w:pPr>
              <w:tabs>
                <w:tab w:val="left" w:pos="210"/>
              </w:tabs>
              <w:spacing w:line="320" w:lineRule="exact"/>
              <w:jc w:val="center"/>
              <w:rPr>
                <w:rFonts w:ascii="宋体" w:hAnsi="宋体" w:cs="Arial"/>
                <w:kern w:val="0"/>
                <w:sz w:val="24"/>
              </w:rPr>
            </w:pPr>
          </w:p>
        </w:tc>
        <w:tc>
          <w:tcPr>
            <w:tcW w:w="2342" w:type="dxa"/>
            <w:vAlign w:val="center"/>
          </w:tcPr>
          <w:p w14:paraId="17E3B37C">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40A5620C">
            <w:pPr>
              <w:tabs>
                <w:tab w:val="left" w:pos="210"/>
              </w:tabs>
              <w:spacing w:line="320" w:lineRule="exact"/>
              <w:jc w:val="center"/>
              <w:rPr>
                <w:rFonts w:ascii="宋体" w:hAnsi="宋体" w:cs="Arial"/>
                <w:kern w:val="0"/>
                <w:sz w:val="24"/>
              </w:rPr>
            </w:pPr>
          </w:p>
        </w:tc>
      </w:tr>
      <w:tr w14:paraId="17981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D41DD0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2867F61D">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1212FF2C">
            <w:pPr>
              <w:tabs>
                <w:tab w:val="left" w:pos="210"/>
              </w:tabs>
              <w:spacing w:line="320" w:lineRule="exact"/>
              <w:jc w:val="center"/>
              <w:rPr>
                <w:rFonts w:ascii="宋体" w:hAnsi="宋体" w:cs="Arial"/>
                <w:kern w:val="0"/>
                <w:sz w:val="24"/>
              </w:rPr>
            </w:pPr>
          </w:p>
        </w:tc>
        <w:tc>
          <w:tcPr>
            <w:tcW w:w="2061" w:type="dxa"/>
            <w:vAlign w:val="center"/>
          </w:tcPr>
          <w:p w14:paraId="7704C539">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67C92836">
            <w:pPr>
              <w:tabs>
                <w:tab w:val="left" w:pos="210"/>
              </w:tabs>
              <w:spacing w:line="320" w:lineRule="exact"/>
              <w:jc w:val="center"/>
              <w:rPr>
                <w:rFonts w:ascii="宋体" w:hAnsi="宋体" w:cs="Arial"/>
                <w:kern w:val="0"/>
                <w:sz w:val="24"/>
              </w:rPr>
            </w:pPr>
          </w:p>
        </w:tc>
      </w:tr>
      <w:tr w14:paraId="62E9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11F9CC5">
            <w:pPr>
              <w:tabs>
                <w:tab w:val="left" w:pos="210"/>
              </w:tabs>
              <w:spacing w:line="320" w:lineRule="exact"/>
              <w:jc w:val="center"/>
              <w:rPr>
                <w:rFonts w:ascii="宋体" w:hAnsi="宋体" w:cs="Arial"/>
                <w:kern w:val="0"/>
                <w:sz w:val="24"/>
              </w:rPr>
            </w:pPr>
          </w:p>
        </w:tc>
        <w:tc>
          <w:tcPr>
            <w:tcW w:w="2342" w:type="dxa"/>
            <w:vAlign w:val="center"/>
          </w:tcPr>
          <w:p w14:paraId="4E500A43">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3E79D582">
            <w:pPr>
              <w:tabs>
                <w:tab w:val="left" w:pos="210"/>
              </w:tabs>
              <w:spacing w:line="320" w:lineRule="exact"/>
              <w:jc w:val="center"/>
              <w:rPr>
                <w:rFonts w:ascii="宋体" w:hAnsi="宋体" w:cs="Arial"/>
                <w:kern w:val="0"/>
                <w:sz w:val="24"/>
              </w:rPr>
            </w:pPr>
          </w:p>
        </w:tc>
        <w:tc>
          <w:tcPr>
            <w:tcW w:w="2061" w:type="dxa"/>
            <w:vAlign w:val="center"/>
          </w:tcPr>
          <w:p w14:paraId="14AD723A">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208EB39E">
            <w:pPr>
              <w:tabs>
                <w:tab w:val="left" w:pos="210"/>
              </w:tabs>
              <w:spacing w:line="320" w:lineRule="exact"/>
              <w:jc w:val="center"/>
              <w:rPr>
                <w:rFonts w:ascii="宋体" w:hAnsi="宋体" w:cs="Arial"/>
                <w:kern w:val="0"/>
                <w:sz w:val="24"/>
              </w:rPr>
            </w:pPr>
          </w:p>
        </w:tc>
      </w:tr>
      <w:tr w14:paraId="2367A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8EBB196">
            <w:pPr>
              <w:tabs>
                <w:tab w:val="left" w:pos="210"/>
              </w:tabs>
              <w:spacing w:line="320" w:lineRule="exact"/>
              <w:jc w:val="center"/>
              <w:rPr>
                <w:rFonts w:ascii="宋体" w:hAnsi="宋体" w:cs="Arial"/>
                <w:kern w:val="0"/>
                <w:sz w:val="24"/>
              </w:rPr>
            </w:pPr>
          </w:p>
        </w:tc>
        <w:tc>
          <w:tcPr>
            <w:tcW w:w="2342" w:type="dxa"/>
            <w:vAlign w:val="center"/>
          </w:tcPr>
          <w:p w14:paraId="2FC8E715">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5691E1BE">
            <w:pPr>
              <w:tabs>
                <w:tab w:val="left" w:pos="210"/>
              </w:tabs>
              <w:spacing w:line="320" w:lineRule="exact"/>
              <w:jc w:val="center"/>
              <w:rPr>
                <w:rFonts w:ascii="宋体" w:hAnsi="宋体" w:cs="Arial"/>
                <w:kern w:val="0"/>
                <w:sz w:val="24"/>
              </w:rPr>
            </w:pPr>
          </w:p>
        </w:tc>
      </w:tr>
      <w:tr w14:paraId="38638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85E2C16">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08E7DE91">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6B9128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3BA92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6703C367">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3932E29D">
            <w:pPr>
              <w:tabs>
                <w:tab w:val="left" w:pos="210"/>
              </w:tabs>
              <w:spacing w:line="320" w:lineRule="exact"/>
              <w:jc w:val="center"/>
              <w:rPr>
                <w:rFonts w:ascii="宋体" w:hAnsi="宋体" w:cs="Arial"/>
                <w:kern w:val="0"/>
                <w:sz w:val="24"/>
              </w:rPr>
            </w:pPr>
          </w:p>
        </w:tc>
        <w:tc>
          <w:tcPr>
            <w:tcW w:w="4297" w:type="dxa"/>
            <w:gridSpan w:val="3"/>
            <w:vAlign w:val="bottom"/>
          </w:tcPr>
          <w:p w14:paraId="72EA3259">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057DBA56">
            <w:pPr>
              <w:tabs>
                <w:tab w:val="left" w:pos="210"/>
              </w:tabs>
              <w:spacing w:line="320" w:lineRule="exact"/>
              <w:jc w:val="center"/>
              <w:rPr>
                <w:rFonts w:ascii="宋体" w:hAnsi="宋体" w:cs="Arial"/>
                <w:kern w:val="0"/>
                <w:sz w:val="24"/>
              </w:rPr>
            </w:pPr>
          </w:p>
          <w:p w14:paraId="4AD87297">
            <w:pPr>
              <w:tabs>
                <w:tab w:val="left" w:pos="210"/>
              </w:tabs>
              <w:spacing w:line="320" w:lineRule="exact"/>
              <w:jc w:val="center"/>
              <w:rPr>
                <w:rFonts w:ascii="宋体" w:hAnsi="宋体" w:cs="Arial"/>
                <w:kern w:val="0"/>
                <w:sz w:val="24"/>
              </w:rPr>
            </w:pPr>
          </w:p>
          <w:p w14:paraId="4172A9A7">
            <w:pPr>
              <w:tabs>
                <w:tab w:val="left" w:pos="210"/>
              </w:tabs>
              <w:spacing w:line="320" w:lineRule="exact"/>
              <w:jc w:val="center"/>
              <w:rPr>
                <w:rFonts w:ascii="宋体" w:hAnsi="宋体" w:cs="Arial"/>
                <w:kern w:val="0"/>
                <w:sz w:val="24"/>
              </w:rPr>
            </w:pPr>
          </w:p>
          <w:p w14:paraId="7EEFE5B7">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310FCA0F">
      <w:pPr>
        <w:tabs>
          <w:tab w:val="left" w:pos="210"/>
        </w:tabs>
        <w:spacing w:line="320" w:lineRule="exact"/>
        <w:jc w:val="left"/>
        <w:rPr>
          <w:rFonts w:ascii="宋体" w:hAnsi="宋体" w:cs="Arial"/>
          <w:b/>
          <w:kern w:val="0"/>
          <w:sz w:val="24"/>
        </w:rPr>
      </w:pPr>
    </w:p>
    <w:p w14:paraId="1F8411F5">
      <w:pPr>
        <w:tabs>
          <w:tab w:val="left" w:pos="210"/>
        </w:tabs>
        <w:spacing w:line="320" w:lineRule="exact"/>
        <w:jc w:val="center"/>
        <w:rPr>
          <w:rFonts w:ascii="宋体" w:hAnsi="宋体" w:cs="Arial"/>
          <w:kern w:val="0"/>
          <w:sz w:val="24"/>
        </w:rPr>
      </w:pPr>
      <w:r>
        <w:rPr>
          <w:rFonts w:hint="eastAsia" w:ascii="宋体" w:hAnsi="宋体" w:cs="Arial"/>
          <w:kern w:val="0"/>
          <w:sz w:val="24"/>
        </w:rPr>
        <w:t>（</w:t>
      </w:r>
      <w:r>
        <w:rPr>
          <w:rFonts w:hint="default" w:ascii="宋体" w:hAnsi="宋体" w:eastAsia="宋体" w:cs="Helvetica"/>
          <w:kern w:val="0"/>
          <w:sz w:val="24"/>
          <w:highlight w:val="none"/>
          <w:lang w:val="en-US" w:eastAsia="zh-CN"/>
        </w:rPr>
        <w:t>法定代表人直接磋商只须提交其身份证明书</w:t>
      </w:r>
      <w:r>
        <w:rPr>
          <w:rFonts w:hint="eastAsia" w:ascii="宋体" w:hAnsi="宋体" w:cs="Arial"/>
          <w:kern w:val="0"/>
          <w:sz w:val="24"/>
        </w:rPr>
        <w:t>）</w:t>
      </w:r>
    </w:p>
    <w:p w14:paraId="6BBB0C53">
      <w:pPr>
        <w:tabs>
          <w:tab w:val="left" w:pos="210"/>
        </w:tabs>
        <w:spacing w:line="320" w:lineRule="exact"/>
        <w:jc w:val="center"/>
        <w:rPr>
          <w:rFonts w:ascii="宋体" w:hAnsi="宋体" w:cs="Arial"/>
          <w:b/>
          <w:kern w:val="0"/>
          <w:sz w:val="24"/>
        </w:rPr>
      </w:pPr>
    </w:p>
    <w:p w14:paraId="7E78979D">
      <w:pPr>
        <w:tabs>
          <w:tab w:val="left" w:pos="210"/>
        </w:tabs>
        <w:spacing w:line="320" w:lineRule="exact"/>
        <w:jc w:val="both"/>
        <w:rPr>
          <w:rFonts w:hint="eastAsia" w:ascii="宋体" w:hAnsi="宋体" w:eastAsia="宋体" w:cs="Courier New"/>
          <w:b/>
          <w:bCs/>
          <w:kern w:val="2"/>
          <w:sz w:val="24"/>
          <w:szCs w:val="24"/>
          <w:lang w:val="en-US" w:eastAsia="zh-CN" w:bidi="ar-SA"/>
        </w:rPr>
      </w:pPr>
    </w:p>
    <w:p w14:paraId="2FC48D37">
      <w:pPr>
        <w:tabs>
          <w:tab w:val="left" w:pos="210"/>
        </w:tabs>
        <w:spacing w:line="320" w:lineRule="exact"/>
        <w:jc w:val="both"/>
        <w:rPr>
          <w:rFonts w:ascii="宋体" w:hAnsi="宋体" w:cs="Arial"/>
          <w:b/>
          <w:kern w:val="0"/>
          <w:sz w:val="32"/>
          <w:szCs w:val="32"/>
        </w:rPr>
      </w:pPr>
      <w:r>
        <w:rPr>
          <w:rFonts w:hint="eastAsia" w:ascii="宋体" w:hAnsi="宋体" w:cs="Courier New"/>
          <w:b/>
          <w:bCs/>
          <w:kern w:val="2"/>
          <w:sz w:val="24"/>
          <w:szCs w:val="24"/>
          <w:lang w:val="en-US" w:eastAsia="zh-CN" w:bidi="ar-SA"/>
        </w:rPr>
        <w:t xml:space="preserve"> </w:t>
      </w:r>
      <w:r>
        <w:rPr>
          <w:rFonts w:ascii="宋体" w:hAnsi="宋体" w:cs="Arial"/>
          <w:b/>
          <w:kern w:val="0"/>
          <w:sz w:val="24"/>
        </w:rPr>
        <w:br w:type="page"/>
      </w:r>
      <w:r>
        <w:rPr>
          <w:rFonts w:hint="eastAsia" w:ascii="宋体" w:hAnsi="宋体" w:cs="Arial"/>
          <w:b/>
          <w:kern w:val="0"/>
          <w:sz w:val="24"/>
          <w:lang w:val="en-US" w:eastAsia="zh-CN"/>
        </w:rPr>
        <w:t xml:space="preserve">                         </w:t>
      </w:r>
      <w:r>
        <w:rPr>
          <w:rFonts w:hint="eastAsia" w:ascii="宋体" w:hAnsi="宋体" w:cs="Arial"/>
          <w:b/>
          <w:kern w:val="0"/>
          <w:sz w:val="32"/>
          <w:szCs w:val="32"/>
        </w:rPr>
        <w:t>法定代表人授权书</w:t>
      </w:r>
    </w:p>
    <w:p w14:paraId="49072E40">
      <w:pPr>
        <w:pStyle w:val="4"/>
        <w:spacing w:line="500" w:lineRule="exact"/>
        <w:rPr>
          <w:rFonts w:hAnsi="宋体"/>
          <w:b/>
          <w:bCs/>
          <w:sz w:val="24"/>
          <w:szCs w:val="24"/>
        </w:rPr>
      </w:pPr>
      <w:r>
        <w:rPr>
          <w:rFonts w:hint="eastAsia" w:hAnsi="宋体"/>
          <w:sz w:val="24"/>
          <w:szCs w:val="24"/>
        </w:rPr>
        <w:t>陕西开源招标有限公司：</w:t>
      </w:r>
    </w:p>
    <w:p w14:paraId="795A0A37">
      <w:pPr>
        <w:pStyle w:val="4"/>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66821BE2">
      <w:pPr>
        <w:pStyle w:val="4"/>
        <w:spacing w:line="500" w:lineRule="exact"/>
        <w:ind w:firstLine="480" w:firstLineChars="200"/>
        <w:rPr>
          <w:rFonts w:hAnsi="宋体"/>
          <w:sz w:val="24"/>
          <w:szCs w:val="24"/>
        </w:rPr>
      </w:pPr>
      <w:r>
        <w:rPr>
          <w:rFonts w:hint="eastAsia" w:hAnsi="宋体"/>
          <w:sz w:val="24"/>
          <w:szCs w:val="24"/>
          <w:lang w:val="en-US"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1D833D65">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5D2506B8">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66FD6308">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5E31DA24">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2B4B1A76">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7E39E8C5">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AC95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652" w:hRule="atLeast"/>
          <w:jc w:val="center"/>
        </w:trPr>
        <w:tc>
          <w:tcPr>
            <w:tcW w:w="4213" w:type="dxa"/>
            <w:shd w:val="clear" w:color="auto" w:fill="E0E0E0"/>
            <w:vAlign w:val="center"/>
          </w:tcPr>
          <w:p w14:paraId="2C8F4CFB">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64BB7B06">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45545D0">
      <w:pPr>
        <w:pStyle w:val="4"/>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1D518DE8">
      <w:pPr>
        <w:pStyle w:val="4"/>
        <w:numPr>
          <w:ilvl w:val="0"/>
          <w:numId w:val="1"/>
        </w:numPr>
        <w:spacing w:line="460" w:lineRule="exact"/>
        <w:ind w:firstLine="960" w:firstLineChars="400"/>
        <w:rPr>
          <w:rFonts w:hint="eastAsia" w:hAnsi="宋体"/>
          <w:sz w:val="24"/>
          <w:szCs w:val="24"/>
        </w:rPr>
      </w:pPr>
      <w:r>
        <w:rPr>
          <w:rFonts w:hint="eastAsia" w:hAnsi="宋体"/>
          <w:sz w:val="24"/>
          <w:szCs w:val="24"/>
        </w:rPr>
        <w:t>授权书内容填写要明确，文字要工整清楚，涂改无效。</w:t>
      </w:r>
    </w:p>
    <w:p w14:paraId="48956725">
      <w:pPr>
        <w:pStyle w:val="4"/>
        <w:numPr>
          <w:ilvl w:val="0"/>
          <w:numId w:val="0"/>
        </w:numPr>
        <w:spacing w:line="460" w:lineRule="exact"/>
        <w:ind w:firstLine="1285" w:firstLineChars="400"/>
        <w:rPr>
          <w:rFonts w:ascii="宋体" w:hAnsi="宋体"/>
          <w:b/>
          <w:sz w:val="32"/>
          <w:szCs w:val="32"/>
        </w:rPr>
      </w:pPr>
      <w:r>
        <w:rPr>
          <w:rFonts w:hint="eastAsia" w:ascii="宋体" w:hAnsi="宋体"/>
          <w:b/>
          <w:bCs/>
          <w:sz w:val="32"/>
        </w:rPr>
        <w:br w:type="page"/>
      </w:r>
      <w:r>
        <w:rPr>
          <w:rFonts w:hint="eastAsia" w:ascii="宋体" w:hAnsi="宋体"/>
          <w:b/>
          <w:bCs/>
          <w:sz w:val="32"/>
          <w:lang w:val="en-US" w:eastAsia="zh-CN"/>
        </w:rPr>
        <w:t xml:space="preserve">    </w:t>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73CFB3B1">
      <w:pPr>
        <w:spacing w:line="360" w:lineRule="atLeast"/>
        <w:jc w:val="left"/>
        <w:rPr>
          <w:rFonts w:ascii="宋体" w:hAnsi="宋体"/>
          <w:sz w:val="24"/>
        </w:rPr>
      </w:pPr>
    </w:p>
    <w:p w14:paraId="01DF8BF8">
      <w:pPr>
        <w:spacing w:line="360" w:lineRule="auto"/>
        <w:jc w:val="left"/>
        <w:rPr>
          <w:rFonts w:ascii="宋体" w:hAnsi="宋体"/>
          <w:sz w:val="24"/>
        </w:rPr>
      </w:pPr>
      <w:r>
        <w:rPr>
          <w:rFonts w:hint="eastAsia" w:ascii="宋体" w:hAnsi="宋体" w:cs="Arial"/>
          <w:kern w:val="0"/>
          <w:sz w:val="24"/>
        </w:rPr>
        <w:t>致：陕西开源招标有限公司</w:t>
      </w:r>
    </w:p>
    <w:p w14:paraId="7A5C9B40">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6ABC4213">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215828C5">
      <w:pPr>
        <w:spacing w:line="360" w:lineRule="auto"/>
        <w:jc w:val="left"/>
        <w:rPr>
          <w:rFonts w:ascii="宋体" w:hAnsi="宋体"/>
          <w:b/>
          <w:sz w:val="32"/>
          <w:szCs w:val="32"/>
        </w:rPr>
      </w:pPr>
    </w:p>
    <w:p w14:paraId="0F16E044">
      <w:pPr>
        <w:spacing w:line="360" w:lineRule="auto"/>
        <w:ind w:firstLine="480" w:firstLineChars="200"/>
        <w:jc w:val="left"/>
        <w:rPr>
          <w:rFonts w:ascii="宋体" w:hAnsi="宋体"/>
          <w:sz w:val="24"/>
        </w:rPr>
      </w:pPr>
      <w:r>
        <w:rPr>
          <w:rFonts w:hint="eastAsia" w:ascii="宋体" w:hAnsi="宋体"/>
          <w:sz w:val="24"/>
        </w:rPr>
        <w:t>特此声明！</w:t>
      </w:r>
    </w:p>
    <w:p w14:paraId="79541ED9">
      <w:pPr>
        <w:spacing w:line="360" w:lineRule="auto"/>
        <w:ind w:firstLine="480" w:firstLineChars="200"/>
        <w:jc w:val="left"/>
        <w:rPr>
          <w:rFonts w:ascii="宋体" w:hAnsi="宋体"/>
          <w:sz w:val="24"/>
        </w:rPr>
      </w:pPr>
    </w:p>
    <w:p w14:paraId="65940881">
      <w:pPr>
        <w:spacing w:line="480" w:lineRule="auto"/>
        <w:ind w:firstLine="480" w:firstLineChars="200"/>
        <w:jc w:val="left"/>
        <w:rPr>
          <w:rFonts w:ascii="宋体" w:hAnsi="宋体"/>
          <w:sz w:val="24"/>
        </w:rPr>
      </w:pPr>
    </w:p>
    <w:p w14:paraId="788E3D0B">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368AFEA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837EF6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3F7C877">
      <w:pPr>
        <w:spacing w:line="480" w:lineRule="auto"/>
        <w:ind w:firstLine="480" w:firstLineChars="200"/>
        <w:jc w:val="left"/>
        <w:rPr>
          <w:rFonts w:ascii="宋体" w:hAnsi="宋体"/>
          <w:sz w:val="24"/>
        </w:rPr>
      </w:pPr>
    </w:p>
    <w:p w14:paraId="55309B2D">
      <w:pPr>
        <w:spacing w:line="480" w:lineRule="auto"/>
        <w:ind w:firstLine="480" w:firstLineChars="200"/>
        <w:jc w:val="left"/>
        <w:rPr>
          <w:rFonts w:ascii="宋体" w:hAnsi="宋体"/>
          <w:sz w:val="24"/>
        </w:rPr>
      </w:pPr>
    </w:p>
    <w:p w14:paraId="163CC61E">
      <w:pPr>
        <w:spacing w:line="360" w:lineRule="atLeast"/>
        <w:jc w:val="both"/>
      </w:pPr>
      <w:r>
        <w:rPr>
          <w:rFonts w:hint="eastAsia" w:ascii="宋体" w:hAnsi="宋体" w:cs="Courier New"/>
          <w:b/>
          <w:bCs/>
          <w:kern w:val="2"/>
          <w:sz w:val="24"/>
          <w:szCs w:val="24"/>
          <w:lang w:val="en-US" w:eastAsia="zh-CN" w:bidi="ar-SA"/>
        </w:rPr>
        <w:t xml:space="preserve"> </w:t>
      </w:r>
      <w:r>
        <w:br w:type="page"/>
      </w:r>
    </w:p>
    <w:p w14:paraId="22359083">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3AB436B7">
      <w:pPr>
        <w:spacing w:line="360" w:lineRule="atLeast"/>
        <w:jc w:val="left"/>
        <w:rPr>
          <w:rFonts w:ascii="宋体" w:hAnsi="宋体"/>
          <w:sz w:val="24"/>
        </w:rPr>
      </w:pPr>
    </w:p>
    <w:p w14:paraId="3885F183">
      <w:pPr>
        <w:spacing w:line="360" w:lineRule="auto"/>
        <w:jc w:val="left"/>
        <w:rPr>
          <w:rFonts w:ascii="宋体" w:hAnsi="宋体"/>
          <w:sz w:val="24"/>
        </w:rPr>
      </w:pPr>
      <w:r>
        <w:rPr>
          <w:rFonts w:hint="eastAsia" w:ascii="宋体" w:hAnsi="宋体" w:cs="Arial"/>
          <w:kern w:val="0"/>
          <w:sz w:val="24"/>
        </w:rPr>
        <w:t>致：陕西开源招标有限公司</w:t>
      </w:r>
    </w:p>
    <w:p w14:paraId="037194C8">
      <w:pPr>
        <w:spacing w:line="360" w:lineRule="auto"/>
        <w:jc w:val="left"/>
        <w:rPr>
          <w:rFonts w:ascii="宋体" w:hAnsi="宋体"/>
          <w:sz w:val="24"/>
        </w:rPr>
      </w:pPr>
      <w:r>
        <w:rPr>
          <w:rFonts w:hint="eastAsia" w:ascii="宋体" w:hAnsi="宋体"/>
          <w:sz w:val="24"/>
        </w:rPr>
        <w:t xml:space="preserve">      </w:t>
      </w:r>
    </w:p>
    <w:p w14:paraId="6F4A7180">
      <w:pPr>
        <w:pStyle w:val="2"/>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61FF504E">
      <w:pPr>
        <w:pStyle w:val="2"/>
      </w:pPr>
    </w:p>
    <w:p w14:paraId="7BCA7750">
      <w:pPr>
        <w:spacing w:line="360" w:lineRule="auto"/>
        <w:ind w:firstLine="480" w:firstLineChars="200"/>
        <w:jc w:val="left"/>
        <w:rPr>
          <w:rFonts w:ascii="宋体" w:hAnsi="宋体"/>
          <w:sz w:val="24"/>
        </w:rPr>
      </w:pPr>
      <w:r>
        <w:rPr>
          <w:rFonts w:hint="eastAsia" w:ascii="宋体" w:hAnsi="宋体"/>
          <w:sz w:val="24"/>
        </w:rPr>
        <w:t>特此声明！</w:t>
      </w:r>
    </w:p>
    <w:p w14:paraId="43AA5611">
      <w:pPr>
        <w:spacing w:line="360" w:lineRule="auto"/>
        <w:ind w:firstLine="480" w:firstLineChars="200"/>
        <w:jc w:val="left"/>
        <w:rPr>
          <w:rFonts w:ascii="宋体" w:hAnsi="宋体"/>
          <w:sz w:val="24"/>
        </w:rPr>
      </w:pPr>
    </w:p>
    <w:p w14:paraId="69BBA8B6">
      <w:pPr>
        <w:spacing w:line="480" w:lineRule="auto"/>
        <w:ind w:firstLine="480" w:firstLineChars="200"/>
        <w:jc w:val="left"/>
        <w:rPr>
          <w:rFonts w:ascii="宋体" w:hAnsi="宋体"/>
          <w:sz w:val="24"/>
        </w:rPr>
      </w:pPr>
    </w:p>
    <w:p w14:paraId="56D8511E">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486212C6">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47C5E38">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DFF6F85">
      <w:pPr>
        <w:spacing w:line="360" w:lineRule="atLeast"/>
        <w:jc w:val="center"/>
      </w:pPr>
    </w:p>
    <w:p w14:paraId="7E2DE19C">
      <w:pPr>
        <w:widowControl/>
        <w:spacing w:line="240" w:lineRule="auto"/>
        <w:jc w:val="left"/>
        <w:rPr>
          <w:rFonts w:hint="eastAsia" w:ascii="宋体" w:hAnsi="宋体" w:eastAsia="宋体" w:cs="Courier New"/>
          <w:b/>
          <w:bCs/>
          <w:kern w:val="2"/>
          <w:sz w:val="24"/>
          <w:szCs w:val="24"/>
          <w:lang w:val="en-US" w:eastAsia="zh-CN" w:bidi="ar-SA"/>
        </w:rPr>
      </w:pPr>
    </w:p>
    <w:p w14:paraId="049B2D7C">
      <w:pPr>
        <w:widowControl/>
        <w:spacing w:line="240" w:lineRule="auto"/>
        <w:jc w:val="left"/>
        <w:rPr>
          <w:rFonts w:hint="eastAsia" w:ascii="宋体" w:hAnsi="宋体" w:eastAsia="宋体" w:cs="Courier New"/>
          <w:b/>
          <w:bCs/>
          <w:kern w:val="2"/>
          <w:sz w:val="24"/>
          <w:szCs w:val="24"/>
          <w:lang w:val="en-US" w:eastAsia="zh-CN" w:bidi="ar-SA"/>
        </w:rPr>
      </w:pPr>
    </w:p>
    <w:p w14:paraId="6A784F0D">
      <w:pPr>
        <w:widowControl/>
        <w:spacing w:line="240" w:lineRule="auto"/>
        <w:jc w:val="left"/>
        <w:rPr>
          <w:rFonts w:hint="eastAsia" w:ascii="宋体" w:hAnsi="宋体" w:cs="Courier New"/>
          <w:b/>
          <w:bCs/>
          <w:kern w:val="2"/>
          <w:sz w:val="24"/>
          <w:szCs w:val="24"/>
          <w:lang w:val="en-US" w:eastAsia="zh-CN" w:bidi="ar-SA"/>
        </w:rPr>
      </w:pPr>
      <w:r>
        <w:rPr>
          <w:rFonts w:hint="eastAsia" w:ascii="宋体" w:hAnsi="宋体" w:cs="Courier New"/>
          <w:b/>
          <w:bCs/>
          <w:kern w:val="2"/>
          <w:sz w:val="24"/>
          <w:szCs w:val="24"/>
          <w:lang w:val="en-US" w:eastAsia="zh-CN" w:bidi="ar-SA"/>
        </w:rPr>
        <w:t xml:space="preserve"> </w:t>
      </w:r>
    </w:p>
    <w:p w14:paraId="48989F6E">
      <w:pPr>
        <w:rPr>
          <w:rFonts w:hint="eastAsia" w:ascii="宋体" w:hAnsi="宋体" w:cs="Courier New"/>
          <w:b/>
          <w:bCs/>
          <w:kern w:val="2"/>
          <w:sz w:val="24"/>
          <w:szCs w:val="24"/>
          <w:lang w:val="en-US" w:eastAsia="zh-CN" w:bidi="ar-SA"/>
        </w:rPr>
      </w:pPr>
      <w:r>
        <w:rPr>
          <w:rFonts w:hint="eastAsia" w:ascii="宋体" w:hAnsi="宋体" w:cs="Courier New"/>
          <w:b/>
          <w:bCs/>
          <w:kern w:val="2"/>
          <w:sz w:val="24"/>
          <w:szCs w:val="24"/>
          <w:lang w:val="en-US" w:eastAsia="zh-CN" w:bidi="ar-SA"/>
        </w:rPr>
        <w:br w:type="page"/>
      </w:r>
    </w:p>
    <w:p w14:paraId="27A7FCC3">
      <w:pPr>
        <w:adjustRightInd w:val="0"/>
        <w:snapToGrid w:val="0"/>
        <w:spacing w:before="156" w:beforeLines="50"/>
        <w:jc w:val="center"/>
        <w:rPr>
          <w:rFonts w:ascii="宋体" w:hAnsi="宋体" w:cs="仿宋"/>
          <w:b/>
          <w:bCs/>
          <w:color w:val="FF0000"/>
          <w:kern w:val="0"/>
          <w:sz w:val="28"/>
          <w:szCs w:val="28"/>
        </w:rPr>
      </w:pPr>
      <w:r>
        <w:rPr>
          <w:rFonts w:ascii="宋体" w:hAnsi="宋体" w:cs="仿宋"/>
          <w:b/>
          <w:bCs/>
          <w:kern w:val="0"/>
          <w:sz w:val="28"/>
          <w:szCs w:val="28"/>
        </w:rPr>
        <w:t>中小企业声明函</w:t>
      </w:r>
    </w:p>
    <w:p w14:paraId="03D38822">
      <w:pPr>
        <w:adjustRightInd w:val="0"/>
        <w:snapToGrid w:val="0"/>
        <w:spacing w:line="360" w:lineRule="auto"/>
        <w:ind w:firstLine="484" w:firstLineChars="202"/>
        <w:jc w:val="left"/>
        <w:rPr>
          <w:rFonts w:ascii="宋体" w:hAnsi="宋体"/>
          <w:sz w:val="24"/>
        </w:rPr>
      </w:pPr>
    </w:p>
    <w:p w14:paraId="37F87BD9">
      <w:pPr>
        <w:adjustRightInd w:val="0"/>
        <w:snapToGrid w:val="0"/>
        <w:spacing w:line="360" w:lineRule="auto"/>
        <w:ind w:firstLine="484" w:firstLineChars="202"/>
        <w:jc w:val="left"/>
        <w:rPr>
          <w:rFonts w:hint="eastAsia" w:ascii="宋体" w:hAnsi="宋体"/>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6F4B2CC2">
      <w:pPr>
        <w:adjustRightInd w:val="0"/>
        <w:snapToGrid w:val="0"/>
        <w:spacing w:line="360" w:lineRule="auto"/>
        <w:ind w:firstLine="484" w:firstLineChars="202"/>
        <w:jc w:val="left"/>
        <w:rPr>
          <w:rFonts w:ascii="宋体" w:hAnsi="宋体"/>
          <w:sz w:val="24"/>
        </w:rPr>
      </w:pPr>
      <w:r>
        <w:rPr>
          <w:rFonts w:ascii="宋体" w:hAnsi="宋体"/>
          <w:sz w:val="24"/>
        </w:rPr>
        <w:t xml:space="preserve">1. </w:t>
      </w:r>
      <w:r>
        <w:rPr>
          <w:rFonts w:ascii="宋体" w:hAnsi="宋体"/>
          <w:i/>
          <w:sz w:val="24"/>
          <w:u w:val="single"/>
        </w:rPr>
        <w:t>（标的名称）</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hint="eastAsia" w:ascii="宋体" w:hAnsi="宋体"/>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7B0DF4CE">
      <w:pPr>
        <w:adjustRightInd w:val="0"/>
        <w:snapToGrid w:val="0"/>
        <w:spacing w:line="360" w:lineRule="auto"/>
        <w:ind w:firstLine="484" w:firstLineChars="202"/>
        <w:jc w:val="left"/>
        <w:rPr>
          <w:rFonts w:ascii="宋体" w:hAnsi="宋体"/>
          <w:sz w:val="24"/>
        </w:rPr>
      </w:pPr>
      <w:r>
        <w:rPr>
          <w:rFonts w:ascii="宋体" w:hAnsi="宋体"/>
          <w:sz w:val="24"/>
        </w:rPr>
        <w:t xml:space="preserve">2. </w:t>
      </w:r>
      <w:r>
        <w:rPr>
          <w:rFonts w:ascii="宋体" w:hAnsi="宋体"/>
          <w:i/>
          <w:sz w:val="24"/>
          <w:u w:val="single"/>
        </w:rPr>
        <w:t xml:space="preserve">（标的名称） </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万元，属于</w:t>
      </w:r>
      <w:r>
        <w:rPr>
          <w:rFonts w:ascii="宋体" w:hAnsi="宋体"/>
          <w:i/>
          <w:sz w:val="24"/>
          <w:u w:val="single"/>
        </w:rPr>
        <w:t>（中型企业、小型企业、微型企业）</w:t>
      </w:r>
      <w:r>
        <w:rPr>
          <w:rFonts w:ascii="宋体" w:hAnsi="宋体"/>
          <w:sz w:val="24"/>
        </w:rPr>
        <w:t>；</w:t>
      </w:r>
    </w:p>
    <w:p w14:paraId="43FD82F8">
      <w:pPr>
        <w:adjustRightInd w:val="0"/>
        <w:snapToGrid w:val="0"/>
        <w:spacing w:line="360" w:lineRule="auto"/>
        <w:ind w:firstLine="484" w:firstLineChars="202"/>
        <w:jc w:val="left"/>
        <w:rPr>
          <w:rFonts w:ascii="宋体" w:hAnsi="宋体"/>
          <w:sz w:val="24"/>
        </w:rPr>
      </w:pPr>
      <w:r>
        <w:rPr>
          <w:rFonts w:ascii="宋体" w:hAnsi="宋体"/>
          <w:sz w:val="24"/>
        </w:rPr>
        <w:t>……</w:t>
      </w:r>
    </w:p>
    <w:p w14:paraId="6EA812B4">
      <w:pPr>
        <w:adjustRightInd w:val="0"/>
        <w:snapToGrid w:val="0"/>
        <w:spacing w:line="360" w:lineRule="auto"/>
        <w:ind w:firstLine="484" w:firstLineChars="202"/>
        <w:jc w:val="left"/>
        <w:rPr>
          <w:rFonts w:ascii="宋体" w:hAnsi="宋体"/>
          <w:sz w:val="24"/>
        </w:rPr>
      </w:pPr>
      <w:r>
        <w:rPr>
          <w:rFonts w:ascii="宋体" w:hAnsi="宋体"/>
          <w:sz w:val="24"/>
        </w:rPr>
        <w:t>以上企业，不属于大企业的分支机构，不存在控股股东为大企业的情形，也不存在与大企业的负责人为同一人的情形。</w:t>
      </w:r>
    </w:p>
    <w:p w14:paraId="57922C9B">
      <w:pPr>
        <w:adjustRightInd w:val="0"/>
        <w:snapToGrid w:val="0"/>
        <w:spacing w:line="360" w:lineRule="auto"/>
        <w:ind w:firstLine="484" w:firstLineChars="202"/>
        <w:jc w:val="left"/>
        <w:rPr>
          <w:rFonts w:ascii="宋体" w:hAnsi="宋体"/>
          <w:sz w:val="24"/>
        </w:rPr>
      </w:pPr>
      <w:r>
        <w:rPr>
          <w:rFonts w:ascii="宋体" w:hAnsi="宋体"/>
          <w:sz w:val="24"/>
        </w:rPr>
        <w:t>本企业对上述声明内容的真实性负责。如有虚假，将依法承担相应责任。</w:t>
      </w:r>
    </w:p>
    <w:p w14:paraId="775D6DC4">
      <w:pPr>
        <w:pStyle w:val="2"/>
        <w:rPr>
          <w:rFonts w:hint="eastAsia" w:ascii="宋体" w:hAnsi="宋体"/>
          <w:color w:val="auto"/>
        </w:rPr>
      </w:pPr>
    </w:p>
    <w:p w14:paraId="333575D3">
      <w:pPr>
        <w:adjustRightInd w:val="0"/>
        <w:snapToGrid w:val="0"/>
        <w:spacing w:line="360" w:lineRule="auto"/>
        <w:ind w:firstLine="5520" w:firstLineChars="2300"/>
        <w:jc w:val="left"/>
        <w:rPr>
          <w:rFonts w:ascii="宋体" w:hAnsi="宋体"/>
          <w:sz w:val="24"/>
        </w:rPr>
      </w:pPr>
      <w:r>
        <w:rPr>
          <w:rFonts w:ascii="宋体" w:hAnsi="宋体"/>
          <w:sz w:val="24"/>
        </w:rPr>
        <w:t>企业名称（盖章）：</w:t>
      </w:r>
    </w:p>
    <w:p w14:paraId="29D7E98C">
      <w:pPr>
        <w:adjustRightInd w:val="0"/>
        <w:snapToGrid w:val="0"/>
        <w:spacing w:line="360" w:lineRule="auto"/>
        <w:ind w:firstLine="5520" w:firstLineChars="2300"/>
        <w:jc w:val="left"/>
        <w:rPr>
          <w:rFonts w:ascii="宋体" w:hAnsi="宋体"/>
          <w:sz w:val="24"/>
        </w:rPr>
      </w:pPr>
      <w:r>
        <w:rPr>
          <w:rFonts w:ascii="宋体" w:hAnsi="宋体"/>
          <w:sz w:val="24"/>
        </w:rPr>
        <w:t>日期：</w:t>
      </w:r>
      <w:r>
        <w:rPr>
          <w:rFonts w:ascii="宋体" w:hAnsi="宋体"/>
          <w:sz w:val="24"/>
        </w:rPr>
        <w:br w:type="textWrapping"/>
      </w:r>
    </w:p>
    <w:p w14:paraId="77A3CBA2">
      <w:pPr>
        <w:tabs>
          <w:tab w:val="left" w:pos="1755"/>
        </w:tabs>
        <w:spacing w:line="500" w:lineRule="atLeast"/>
        <w:rPr>
          <w:rFonts w:hint="eastAsia" w:ascii="宋体" w:hAnsi="宋体" w:cs="仿宋"/>
          <w:b/>
          <w:bCs/>
          <w:sz w:val="32"/>
          <w:szCs w:val="32"/>
        </w:rPr>
      </w:pPr>
      <w:r>
        <w:rPr>
          <w:rFonts w:ascii="宋体" w:hAnsi="宋体"/>
          <w:sz w:val="24"/>
          <w:vertAlign w:val="superscript"/>
        </w:rPr>
        <w:t xml:space="preserve">1 </w:t>
      </w:r>
      <w:r>
        <w:rPr>
          <w:rFonts w:ascii="宋体" w:hAnsi="宋体"/>
          <w:sz w:val="24"/>
        </w:rPr>
        <w:t>从业人员、营业收入、资产总额填报上一年度数据，无上一年度数据的新成立企业可不填报。</w:t>
      </w:r>
    </w:p>
    <w:p w14:paraId="618EE163">
      <w:pPr>
        <w:tabs>
          <w:tab w:val="left" w:pos="1755"/>
        </w:tabs>
        <w:spacing w:line="500" w:lineRule="atLeast"/>
        <w:jc w:val="center"/>
        <w:rPr>
          <w:rFonts w:hint="eastAsia" w:ascii="仿宋" w:hAnsi="仿宋" w:eastAsia="仿宋" w:cs="仿宋"/>
          <w:b/>
          <w:bCs/>
          <w:sz w:val="32"/>
          <w:szCs w:val="32"/>
        </w:rPr>
      </w:pPr>
    </w:p>
    <w:p w14:paraId="5F470DAF">
      <w:pPr>
        <w:tabs>
          <w:tab w:val="left" w:pos="1755"/>
        </w:tabs>
        <w:spacing w:line="500" w:lineRule="atLeast"/>
        <w:jc w:val="center"/>
        <w:rPr>
          <w:rFonts w:hint="eastAsia" w:ascii="仿宋" w:hAnsi="仿宋" w:eastAsia="仿宋" w:cs="仿宋"/>
          <w:b/>
          <w:bCs/>
          <w:sz w:val="32"/>
          <w:szCs w:val="32"/>
        </w:rPr>
      </w:pPr>
    </w:p>
    <w:p w14:paraId="77F6E2D9">
      <w:pPr>
        <w:tabs>
          <w:tab w:val="left" w:pos="1755"/>
        </w:tabs>
        <w:spacing w:line="500" w:lineRule="atLeast"/>
        <w:rPr>
          <w:rFonts w:ascii="宋体" w:hAnsi="宋体" w:cs="仿宋"/>
          <w:b/>
          <w:bCs/>
          <w:sz w:val="32"/>
          <w:szCs w:val="32"/>
        </w:rPr>
      </w:pPr>
    </w:p>
    <w:p w14:paraId="6E391EDA">
      <w:pPr>
        <w:tabs>
          <w:tab w:val="left" w:pos="1755"/>
        </w:tabs>
        <w:spacing w:line="500" w:lineRule="atLeast"/>
        <w:rPr>
          <w:rFonts w:hint="eastAsia" w:ascii="宋体" w:hAnsi="宋体" w:cs="仿宋"/>
          <w:b/>
          <w:bCs/>
          <w:sz w:val="32"/>
          <w:szCs w:val="32"/>
        </w:rPr>
      </w:pPr>
    </w:p>
    <w:p w14:paraId="749A33B8">
      <w:pPr>
        <w:tabs>
          <w:tab w:val="left" w:pos="1755"/>
        </w:tabs>
        <w:spacing w:line="500" w:lineRule="atLeast"/>
        <w:rPr>
          <w:rFonts w:hint="eastAsia" w:ascii="宋体" w:hAnsi="宋体" w:cs="仿宋"/>
          <w:b/>
          <w:bCs/>
          <w:sz w:val="32"/>
          <w:szCs w:val="32"/>
        </w:rPr>
      </w:pPr>
    </w:p>
    <w:p w14:paraId="45BA17A3">
      <w:pPr>
        <w:jc w:val="center"/>
        <w:rPr>
          <w:rFonts w:ascii="宋体" w:hAnsi="宋体" w:cs="仿宋"/>
          <w:b/>
          <w:bCs/>
          <w:sz w:val="28"/>
          <w:szCs w:val="28"/>
        </w:rPr>
      </w:pPr>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5CBC3E2F">
      <w:pPr>
        <w:spacing w:line="360" w:lineRule="auto"/>
        <w:rPr>
          <w:rFonts w:ascii="宋体" w:hAnsi="宋体"/>
          <w:b/>
          <w:spacing w:val="6"/>
          <w:sz w:val="32"/>
          <w:szCs w:val="32"/>
          <w:shd w:val="pct10" w:color="auto" w:fill="FFFFFF"/>
        </w:rPr>
      </w:pPr>
    </w:p>
    <w:p w14:paraId="451A56DC">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3DAD5F9F">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1C9706E7">
      <w:pPr>
        <w:spacing w:line="360" w:lineRule="auto"/>
        <w:ind w:firstLine="480" w:firstLineChars="200"/>
        <w:rPr>
          <w:rFonts w:ascii="宋体" w:hAnsi="宋体"/>
          <w:sz w:val="24"/>
        </w:rPr>
      </w:pPr>
    </w:p>
    <w:p w14:paraId="4246CCF5">
      <w:pPr>
        <w:spacing w:line="360" w:lineRule="auto"/>
        <w:ind w:firstLine="480" w:firstLineChars="200"/>
        <w:rPr>
          <w:rFonts w:ascii="宋体" w:hAnsi="宋体"/>
          <w:sz w:val="24"/>
        </w:rPr>
      </w:pPr>
    </w:p>
    <w:p w14:paraId="7CD039E2">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hint="eastAsia" w:ascii="宋体" w:hAnsi="宋体"/>
          <w:color w:val="auto"/>
          <w:sz w:val="24"/>
          <w:highlight w:val="none"/>
          <w:lang w:eastAsia="zh-CN"/>
        </w:rPr>
        <w:t>供应商</w:t>
      </w:r>
      <w:r>
        <w:rPr>
          <w:rFonts w:hint="eastAsia" w:ascii="宋体" w:hAnsi="宋体"/>
          <w:color w:val="auto"/>
          <w:sz w:val="24"/>
          <w:highlight w:val="none"/>
        </w:rPr>
        <w:t>全称</w:t>
      </w:r>
      <w:r>
        <w:rPr>
          <w:rFonts w:hint="eastAsia" w:ascii="宋体" w:hAnsi="宋体"/>
          <w:sz w:val="24"/>
        </w:rPr>
        <w:t>（公章）：</w:t>
      </w:r>
      <w:r>
        <w:rPr>
          <w:rFonts w:ascii="宋体" w:hAnsi="宋体"/>
          <w:sz w:val="24"/>
          <w:u w:val="single"/>
        </w:rPr>
        <w:t xml:space="preserve">                     </w:t>
      </w:r>
    </w:p>
    <w:p w14:paraId="2FEB0CC4">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1B4D6E8F">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A7EFE4A">
      <w:pPr>
        <w:tabs>
          <w:tab w:val="left" w:pos="4860"/>
        </w:tabs>
        <w:spacing w:line="360" w:lineRule="auto"/>
        <w:ind w:right="1560" w:firstLine="480" w:firstLineChars="200"/>
        <w:jc w:val="center"/>
        <w:rPr>
          <w:rFonts w:ascii="宋体" w:hAnsi="宋体"/>
          <w:sz w:val="24"/>
        </w:rPr>
      </w:pPr>
    </w:p>
    <w:p w14:paraId="7A220CCD">
      <w:pPr>
        <w:spacing w:line="360" w:lineRule="auto"/>
        <w:ind w:firstLine="506" w:firstLineChars="200"/>
        <w:rPr>
          <w:rFonts w:hint="eastAsia" w:ascii="宋体" w:hAnsi="宋体"/>
          <w:b/>
          <w:spacing w:val="6"/>
          <w:sz w:val="24"/>
          <w:shd w:val="pct10" w:color="auto" w:fill="FFFFFF"/>
        </w:rPr>
      </w:pPr>
    </w:p>
    <w:p w14:paraId="46E10996">
      <w:pPr>
        <w:spacing w:line="360" w:lineRule="auto"/>
        <w:ind w:firstLine="506" w:firstLineChars="200"/>
        <w:rPr>
          <w:rFonts w:hint="eastAsia" w:ascii="宋体" w:hAnsi="宋体"/>
          <w:b/>
          <w:spacing w:val="6"/>
          <w:sz w:val="24"/>
          <w:shd w:val="pct10" w:color="auto" w:fill="FFFFFF"/>
        </w:rPr>
      </w:pPr>
    </w:p>
    <w:p w14:paraId="2B13F876">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771B3A91">
      <w:pPr>
        <w:rPr>
          <w:rFonts w:hint="eastAsia" w:ascii="宋体" w:hAnsi="宋体" w:cs="仿宋"/>
          <w:b/>
          <w:bCs/>
          <w:sz w:val="32"/>
          <w:szCs w:val="32"/>
        </w:rPr>
      </w:pPr>
    </w:p>
    <w:p w14:paraId="6E15C39D">
      <w:pPr>
        <w:jc w:val="center"/>
        <w:rPr>
          <w:rFonts w:ascii="宋体" w:hAnsi="宋体" w:cs="仿宋"/>
          <w:b/>
          <w:bCs/>
          <w:sz w:val="28"/>
          <w:szCs w:val="28"/>
        </w:rPr>
      </w:pPr>
      <w:r>
        <w:rPr>
          <w:rFonts w:ascii="宋体" w:hAnsi="宋体" w:cs="仿宋"/>
          <w:b/>
          <w:bCs/>
          <w:sz w:val="32"/>
          <w:szCs w:val="32"/>
        </w:rPr>
        <w:br w:type="page"/>
      </w:r>
      <w:r>
        <w:rPr>
          <w:rFonts w:hint="eastAsia" w:ascii="宋体" w:hAnsi="宋体" w:cs="宋体"/>
          <w:b/>
          <w:kern w:val="0"/>
          <w:sz w:val="28"/>
          <w:szCs w:val="28"/>
          <w:lang w:val="zh-CN"/>
        </w:rPr>
        <w:t>监狱、戒毒企业声明函（非监狱、戒毒企业不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1D26DD28">
      <w:pPr>
        <w:spacing w:line="360" w:lineRule="auto"/>
        <w:rPr>
          <w:rFonts w:ascii="宋体" w:hAnsi="宋体"/>
          <w:b/>
          <w:spacing w:val="6"/>
          <w:sz w:val="32"/>
          <w:szCs w:val="32"/>
          <w:shd w:val="pct10" w:color="auto" w:fill="FFFFFF"/>
        </w:rPr>
      </w:pPr>
    </w:p>
    <w:p w14:paraId="04A0BDE6">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7D734ECC">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5576D631">
      <w:pPr>
        <w:spacing w:line="360" w:lineRule="auto"/>
        <w:ind w:firstLine="480" w:firstLineChars="200"/>
        <w:rPr>
          <w:rFonts w:ascii="宋体" w:hAnsi="宋体"/>
          <w:sz w:val="24"/>
        </w:rPr>
      </w:pPr>
    </w:p>
    <w:p w14:paraId="5DCA64C1">
      <w:pPr>
        <w:spacing w:line="360" w:lineRule="auto"/>
        <w:ind w:firstLine="480" w:firstLineChars="200"/>
        <w:rPr>
          <w:rFonts w:ascii="宋体" w:hAnsi="宋体"/>
          <w:sz w:val="24"/>
        </w:rPr>
      </w:pPr>
    </w:p>
    <w:p w14:paraId="159ED48B">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color w:val="auto"/>
          <w:sz w:val="24"/>
          <w:highlight w:val="none"/>
          <w:lang w:eastAsia="zh-CN"/>
        </w:rPr>
        <w:t>供应商</w:t>
      </w:r>
      <w:r>
        <w:rPr>
          <w:rFonts w:hint="eastAsia" w:ascii="宋体" w:hAnsi="宋体"/>
          <w:color w:val="auto"/>
          <w:sz w:val="24"/>
          <w:highlight w:val="none"/>
        </w:rPr>
        <w:t>全称</w:t>
      </w:r>
      <w:r>
        <w:rPr>
          <w:rFonts w:hint="eastAsia" w:ascii="宋体" w:hAnsi="宋体"/>
          <w:sz w:val="24"/>
        </w:rPr>
        <w:t>（公章）：</w:t>
      </w:r>
      <w:r>
        <w:rPr>
          <w:rFonts w:hint="eastAsia" w:ascii="宋体" w:hAnsi="宋体"/>
          <w:sz w:val="24"/>
          <w:u w:val="single"/>
        </w:rPr>
        <w:t xml:space="preserve">                   </w:t>
      </w:r>
    </w:p>
    <w:p w14:paraId="76B1374D">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2DA67FB8">
      <w:pPr>
        <w:tabs>
          <w:tab w:val="left" w:pos="4860"/>
        </w:tabs>
        <w:spacing w:line="360" w:lineRule="auto"/>
        <w:ind w:right="156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75023A11">
      <w:pPr>
        <w:spacing w:line="360" w:lineRule="auto"/>
        <w:ind w:firstLine="506" w:firstLineChars="200"/>
        <w:rPr>
          <w:rFonts w:hint="eastAsia" w:ascii="宋体" w:hAnsi="宋体"/>
          <w:b/>
          <w:spacing w:val="6"/>
          <w:sz w:val="24"/>
          <w:shd w:val="pct10" w:color="auto" w:fill="FFFFFF"/>
        </w:rPr>
      </w:pPr>
    </w:p>
    <w:p w14:paraId="5192224C">
      <w:pPr>
        <w:spacing w:line="360" w:lineRule="auto"/>
        <w:ind w:firstLine="506" w:firstLineChars="200"/>
        <w:rPr>
          <w:rFonts w:hint="eastAsia" w:ascii="宋体" w:hAnsi="宋体"/>
          <w:b/>
          <w:spacing w:val="6"/>
          <w:sz w:val="24"/>
          <w:shd w:val="pct10" w:color="auto" w:fill="FFFFFF"/>
        </w:rPr>
      </w:pPr>
    </w:p>
    <w:p w14:paraId="60F77B41">
      <w:pPr>
        <w:ind w:firstLine="480" w:firstLineChars="200"/>
        <w:rPr>
          <w:rFonts w:ascii="宋体" w:hAnsi="宋体" w:cs="仿宋"/>
          <w:b/>
          <w:bCs/>
          <w:sz w:val="32"/>
          <w:szCs w:val="32"/>
        </w:rPr>
      </w:pPr>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p w14:paraId="573687F1">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7F0D00"/>
    <w:multiLevelType w:val="singleLevel"/>
    <w:tmpl w:val="787F0D0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24C28D9"/>
    <w:rsid w:val="04C133B2"/>
    <w:rsid w:val="05241B93"/>
    <w:rsid w:val="05E04DF9"/>
    <w:rsid w:val="07083BAF"/>
    <w:rsid w:val="083F6B00"/>
    <w:rsid w:val="09C90142"/>
    <w:rsid w:val="0EF854A3"/>
    <w:rsid w:val="0FFA3E0D"/>
    <w:rsid w:val="148D6853"/>
    <w:rsid w:val="186E51A7"/>
    <w:rsid w:val="1B6A60FA"/>
    <w:rsid w:val="1F413615"/>
    <w:rsid w:val="24107A5A"/>
    <w:rsid w:val="26DF76F3"/>
    <w:rsid w:val="29B7308B"/>
    <w:rsid w:val="2AA33CB7"/>
    <w:rsid w:val="2AD74024"/>
    <w:rsid w:val="2B1969C7"/>
    <w:rsid w:val="2C3B46EC"/>
    <w:rsid w:val="34B66E37"/>
    <w:rsid w:val="35DF2926"/>
    <w:rsid w:val="35EF74CF"/>
    <w:rsid w:val="3689507B"/>
    <w:rsid w:val="36CE17DB"/>
    <w:rsid w:val="37E56149"/>
    <w:rsid w:val="3828316D"/>
    <w:rsid w:val="3B3F2CA7"/>
    <w:rsid w:val="3DAE17FE"/>
    <w:rsid w:val="3EA4612D"/>
    <w:rsid w:val="3F302A1C"/>
    <w:rsid w:val="3FB417BE"/>
    <w:rsid w:val="472B3738"/>
    <w:rsid w:val="48FD4EA5"/>
    <w:rsid w:val="4DC25072"/>
    <w:rsid w:val="53B4545D"/>
    <w:rsid w:val="5B6C1EBB"/>
    <w:rsid w:val="5EC016C2"/>
    <w:rsid w:val="5FA079E7"/>
    <w:rsid w:val="60BF41CD"/>
    <w:rsid w:val="637F15E3"/>
    <w:rsid w:val="680B5B3B"/>
    <w:rsid w:val="68DB28E8"/>
    <w:rsid w:val="6C9A123C"/>
    <w:rsid w:val="717958C4"/>
    <w:rsid w:val="72C5119A"/>
    <w:rsid w:val="73BC1BEF"/>
    <w:rsid w:val="77C95EAB"/>
    <w:rsid w:val="77EB7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Plain Text"/>
    <w:basedOn w:val="1"/>
    <w:link w:val="1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character" w:customStyle="1" w:styleId="11">
    <w:name w:val="纯文本 Char"/>
    <w:link w:val="4"/>
    <w:qFormat/>
    <w:locked/>
    <w:uiPriority w:val="99"/>
    <w:rPr>
      <w:rFonts w:ascii="宋体" w:hAnsi="Courier New" w:eastAsia="宋体" w:cs="Courier New"/>
      <w:kern w:val="2"/>
      <w:sz w:val="21"/>
      <w:szCs w:val="21"/>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2730</Words>
  <Characters>2764</Characters>
  <Lines>31</Lines>
  <Paragraphs>8</Paragraphs>
  <TotalTime>0</TotalTime>
  <ScaleCrop>false</ScaleCrop>
  <LinksUpToDate>false</LinksUpToDate>
  <CharactersWithSpaces>3545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2026-07-09T03:35:43Z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