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AD51C7" w14:textId="2B5EC196" w:rsidR="00720C90" w:rsidRPr="00720C90" w:rsidRDefault="00720C90" w:rsidP="00720C90">
      <w:pPr>
        <w:pStyle w:val="null3"/>
        <w:widowControl w:val="0"/>
        <w:jc w:val="center"/>
        <w:outlineLvl w:val="2"/>
        <w:rPr>
          <w:rFonts w:ascii="宋体" w:eastAsia="宋体" w:hAnsi="宋体"/>
          <w:sz w:val="32"/>
          <w:szCs w:val="32"/>
        </w:rPr>
      </w:pPr>
      <w:r w:rsidRPr="00720C90">
        <w:rPr>
          <w:rFonts w:ascii="宋体" w:eastAsia="宋体" w:hAnsi="宋体" w:cs="仿宋_GB2312" w:hint="eastAsia"/>
          <w:b/>
          <w:sz w:val="32"/>
          <w:szCs w:val="32"/>
        </w:rPr>
        <w:t>采购需求</w:t>
      </w:r>
    </w:p>
    <w:p w14:paraId="5747C0B8" w14:textId="53A0B855" w:rsidR="00720C90" w:rsidRPr="007E15D4" w:rsidRDefault="00720C90" w:rsidP="00720C90">
      <w:pPr>
        <w:pStyle w:val="null3"/>
        <w:widowControl w:val="0"/>
        <w:spacing w:line="360" w:lineRule="auto"/>
        <w:rPr>
          <w:rFonts w:ascii="宋体" w:eastAsia="宋体" w:hAnsi="宋体"/>
          <w:sz w:val="24"/>
          <w:szCs w:val="24"/>
        </w:rPr>
      </w:pPr>
    </w:p>
    <w:tbl>
      <w:tblPr>
        <w:tblW w:w="903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675"/>
        <w:gridCol w:w="709"/>
        <w:gridCol w:w="7654"/>
      </w:tblGrid>
      <w:tr w:rsidR="00720C90" w:rsidRPr="00E77FC3" w14:paraId="0A326D03" w14:textId="77777777" w:rsidTr="007960A6">
        <w:tc>
          <w:tcPr>
            <w:tcW w:w="675" w:type="dxa"/>
            <w:vAlign w:val="center"/>
          </w:tcPr>
          <w:p w14:paraId="76B9421C" w14:textId="77777777" w:rsidR="00720C90" w:rsidRPr="00E77FC3" w:rsidRDefault="00720C90" w:rsidP="007960A6">
            <w:pPr>
              <w:rPr>
                <w:rFonts w:ascii="宋体" w:eastAsia="宋体" w:hAnsi="宋体" w:hint="eastAsia"/>
                <w:sz w:val="24"/>
              </w:rPr>
            </w:pPr>
            <w:r w:rsidRPr="00E77FC3">
              <w:rPr>
                <w:rFonts w:ascii="宋体" w:eastAsia="宋体" w:hAnsi="宋体"/>
                <w:sz w:val="24"/>
              </w:rPr>
              <w:t>序号</w:t>
            </w:r>
          </w:p>
        </w:tc>
        <w:tc>
          <w:tcPr>
            <w:tcW w:w="709" w:type="dxa"/>
            <w:vAlign w:val="center"/>
          </w:tcPr>
          <w:p w14:paraId="3C2A2242" w14:textId="77777777" w:rsidR="00720C90" w:rsidRPr="00E77FC3" w:rsidRDefault="00720C90" w:rsidP="007960A6">
            <w:pPr>
              <w:pStyle w:val="null3"/>
              <w:widowControl w:val="0"/>
              <w:spacing w:line="360" w:lineRule="auto"/>
              <w:rPr>
                <w:rFonts w:ascii="宋体" w:eastAsia="宋体" w:hAnsi="宋体"/>
                <w:sz w:val="24"/>
                <w:szCs w:val="24"/>
              </w:rPr>
            </w:pPr>
            <w:r w:rsidRPr="00E77FC3">
              <w:rPr>
                <w:rFonts w:ascii="宋体" w:eastAsia="宋体" w:hAnsi="宋体" w:cs="仿宋_GB2312"/>
                <w:sz w:val="24"/>
                <w:szCs w:val="24"/>
              </w:rPr>
              <w:t>参数性质</w:t>
            </w:r>
          </w:p>
        </w:tc>
        <w:tc>
          <w:tcPr>
            <w:tcW w:w="7654" w:type="dxa"/>
            <w:vAlign w:val="center"/>
          </w:tcPr>
          <w:p w14:paraId="37712202" w14:textId="77777777" w:rsidR="00720C90" w:rsidRPr="00E77FC3" w:rsidRDefault="00720C90" w:rsidP="007960A6">
            <w:pPr>
              <w:pStyle w:val="null3"/>
              <w:widowControl w:val="0"/>
              <w:spacing w:line="360" w:lineRule="auto"/>
              <w:rPr>
                <w:rFonts w:ascii="宋体" w:eastAsia="宋体" w:hAnsi="宋体"/>
                <w:sz w:val="24"/>
                <w:szCs w:val="24"/>
              </w:rPr>
            </w:pPr>
            <w:r w:rsidRPr="00E77FC3">
              <w:rPr>
                <w:rFonts w:ascii="宋体" w:eastAsia="宋体" w:hAnsi="宋体" w:cs="仿宋_GB2312"/>
                <w:sz w:val="24"/>
                <w:szCs w:val="24"/>
              </w:rPr>
              <w:t>技术参数与性能指标</w:t>
            </w:r>
          </w:p>
        </w:tc>
      </w:tr>
      <w:tr w:rsidR="00720C90" w:rsidRPr="00E77FC3" w14:paraId="7CAAE821" w14:textId="77777777" w:rsidTr="007960A6">
        <w:tc>
          <w:tcPr>
            <w:tcW w:w="675" w:type="dxa"/>
          </w:tcPr>
          <w:p w14:paraId="4B8CCE1A" w14:textId="77777777" w:rsidR="00720C90" w:rsidRPr="00E77FC3" w:rsidRDefault="00720C90" w:rsidP="00720C90">
            <w:pPr>
              <w:pStyle w:val="a9"/>
              <w:numPr>
                <w:ilvl w:val="0"/>
                <w:numId w:val="1"/>
              </w:numPr>
              <w:ind w:left="210" w:rightChars="-118" w:right="-248" w:hangingChars="100" w:hanging="210"/>
              <w:contextualSpacing w:val="0"/>
              <w:jc w:val="center"/>
              <w:rPr>
                <w:rFonts w:ascii="宋体" w:eastAsia="宋体" w:hAnsi="宋体" w:hint="eastAsia"/>
              </w:rPr>
            </w:pPr>
          </w:p>
        </w:tc>
        <w:tc>
          <w:tcPr>
            <w:tcW w:w="709" w:type="dxa"/>
          </w:tcPr>
          <w:p w14:paraId="73CB9641" w14:textId="77777777" w:rsidR="00720C90" w:rsidRPr="00E77FC3" w:rsidRDefault="00720C90" w:rsidP="007960A6">
            <w:pPr>
              <w:pStyle w:val="null3"/>
              <w:widowControl w:val="0"/>
              <w:spacing w:line="360" w:lineRule="auto"/>
              <w:rPr>
                <w:rFonts w:ascii="宋体" w:eastAsia="宋体" w:hAnsi="宋体"/>
                <w:sz w:val="24"/>
                <w:szCs w:val="24"/>
              </w:rPr>
            </w:pPr>
          </w:p>
        </w:tc>
        <w:tc>
          <w:tcPr>
            <w:tcW w:w="7654" w:type="dxa"/>
          </w:tcPr>
          <w:p w14:paraId="64504182" w14:textId="77777777" w:rsidR="00720C90" w:rsidRPr="00E77FC3" w:rsidRDefault="00720C90" w:rsidP="007960A6">
            <w:pPr>
              <w:spacing w:line="360" w:lineRule="auto"/>
              <w:rPr>
                <w:rFonts w:ascii="宋体" w:eastAsia="宋体" w:hAnsi="宋体" w:cs="宋体" w:hint="eastAsia"/>
                <w:b/>
                <w:bCs/>
                <w:sz w:val="24"/>
              </w:rPr>
            </w:pPr>
            <w:r w:rsidRPr="00E77FC3">
              <w:rPr>
                <w:rFonts w:ascii="宋体" w:eastAsia="宋体" w:hAnsi="宋体" w:cs="宋体" w:hint="eastAsia"/>
                <w:b/>
                <w:bCs/>
                <w:sz w:val="24"/>
              </w:rPr>
              <w:t>互动系统</w:t>
            </w:r>
            <w:r>
              <w:rPr>
                <w:rFonts w:ascii="宋体" w:eastAsia="宋体" w:hAnsi="宋体" w:cs="宋体" w:hint="eastAsia"/>
                <w:b/>
                <w:bCs/>
                <w:sz w:val="24"/>
              </w:rPr>
              <w:t>(1套)</w:t>
            </w:r>
          </w:p>
          <w:p w14:paraId="75EE08D7" w14:textId="77777777" w:rsidR="00720C90" w:rsidRPr="00E77FC3" w:rsidRDefault="00720C90" w:rsidP="007960A6">
            <w:pPr>
              <w:spacing w:line="360" w:lineRule="auto"/>
              <w:rPr>
                <w:rFonts w:ascii="宋体" w:eastAsia="宋体" w:hAnsi="宋体" w:cs="宋体" w:hint="eastAsia"/>
                <w:sz w:val="24"/>
              </w:rPr>
            </w:pPr>
            <w:r w:rsidRPr="00E77FC3">
              <w:rPr>
                <w:rFonts w:ascii="宋体" w:eastAsia="宋体" w:hAnsi="宋体" w:cs="宋体" w:hint="eastAsia"/>
                <w:sz w:val="24"/>
              </w:rPr>
              <w:t>一、技术要求</w:t>
            </w:r>
          </w:p>
          <w:p w14:paraId="47D62088" w14:textId="77777777" w:rsidR="00720C90" w:rsidRPr="00E77FC3" w:rsidRDefault="00720C90" w:rsidP="007960A6">
            <w:pPr>
              <w:spacing w:line="360" w:lineRule="auto"/>
              <w:rPr>
                <w:rFonts w:ascii="宋体" w:eastAsia="宋体" w:hAnsi="宋体" w:cs="宋体" w:hint="eastAsia"/>
                <w:sz w:val="24"/>
              </w:rPr>
            </w:pPr>
            <w:r w:rsidRPr="00E77FC3">
              <w:rPr>
                <w:rFonts w:ascii="宋体" w:eastAsia="宋体" w:hAnsi="宋体" w:cs="宋体" w:hint="eastAsia"/>
                <w:sz w:val="24"/>
              </w:rPr>
              <w:t>1.要求在无线网络和有线网络的环境下均可顺利运行，可进行无线网络和有线网络的任意切换。</w:t>
            </w:r>
          </w:p>
        </w:tc>
      </w:tr>
      <w:tr w:rsidR="00720C90" w:rsidRPr="00E77FC3" w14:paraId="66052D61" w14:textId="77777777" w:rsidTr="007960A6">
        <w:tc>
          <w:tcPr>
            <w:tcW w:w="675" w:type="dxa"/>
          </w:tcPr>
          <w:p w14:paraId="43983B51" w14:textId="77777777" w:rsidR="00720C90" w:rsidRPr="00E77FC3" w:rsidRDefault="00720C90" w:rsidP="00720C90">
            <w:pPr>
              <w:pStyle w:val="a9"/>
              <w:numPr>
                <w:ilvl w:val="0"/>
                <w:numId w:val="1"/>
              </w:numPr>
              <w:ind w:left="210" w:rightChars="-118" w:right="-248" w:hangingChars="100" w:hanging="210"/>
              <w:contextualSpacing w:val="0"/>
              <w:jc w:val="center"/>
              <w:rPr>
                <w:rFonts w:ascii="宋体" w:eastAsia="宋体" w:hAnsi="宋体" w:hint="eastAsia"/>
              </w:rPr>
            </w:pPr>
          </w:p>
        </w:tc>
        <w:tc>
          <w:tcPr>
            <w:tcW w:w="709" w:type="dxa"/>
          </w:tcPr>
          <w:p w14:paraId="422859AF" w14:textId="77777777" w:rsidR="00720C90" w:rsidRPr="00E77FC3" w:rsidRDefault="00720C90" w:rsidP="007960A6">
            <w:pPr>
              <w:pStyle w:val="null3"/>
              <w:widowControl w:val="0"/>
              <w:spacing w:line="360" w:lineRule="auto"/>
              <w:rPr>
                <w:rFonts w:ascii="宋体" w:eastAsia="宋体" w:hAnsi="宋体"/>
                <w:sz w:val="24"/>
                <w:szCs w:val="24"/>
              </w:rPr>
            </w:pPr>
            <w:r w:rsidRPr="00E77FC3">
              <w:rPr>
                <w:rFonts w:ascii="宋体" w:eastAsia="宋体" w:hAnsi="宋体" w:cs="宋体"/>
                <w:sz w:val="24"/>
                <w:szCs w:val="24"/>
              </w:rPr>
              <w:t>▲</w:t>
            </w:r>
          </w:p>
        </w:tc>
        <w:tc>
          <w:tcPr>
            <w:tcW w:w="7654" w:type="dxa"/>
          </w:tcPr>
          <w:p w14:paraId="21055E73" w14:textId="77777777" w:rsidR="00720C90" w:rsidRPr="00E77FC3" w:rsidRDefault="00720C90" w:rsidP="007960A6">
            <w:pPr>
              <w:pStyle w:val="null3"/>
              <w:widowControl w:val="0"/>
              <w:spacing w:line="360" w:lineRule="auto"/>
              <w:rPr>
                <w:rFonts w:ascii="宋体" w:eastAsia="宋体" w:hAnsi="宋体"/>
                <w:sz w:val="24"/>
                <w:szCs w:val="24"/>
              </w:rPr>
            </w:pPr>
            <w:r w:rsidRPr="00E77FC3">
              <w:rPr>
                <w:rFonts w:ascii="宋体" w:eastAsia="宋体" w:hAnsi="宋体" w:cs="宋体"/>
                <w:sz w:val="24"/>
                <w:szCs w:val="24"/>
              </w:rPr>
              <w:t>▲</w:t>
            </w:r>
            <w:r w:rsidRPr="00E77FC3">
              <w:rPr>
                <w:rFonts w:ascii="宋体" w:eastAsia="宋体" w:hAnsi="宋体" w:cs="宋体"/>
                <w:sz w:val="24"/>
                <w:szCs w:val="24"/>
                <w:lang w:eastAsia="zh-CN"/>
              </w:rPr>
              <w:t>2</w:t>
            </w:r>
            <w:r w:rsidRPr="00E77FC3">
              <w:rPr>
                <w:rFonts w:ascii="宋体" w:eastAsia="宋体" w:hAnsi="宋体" w:cs="宋体"/>
                <w:sz w:val="24"/>
                <w:szCs w:val="24"/>
              </w:rPr>
              <w:t>.</w:t>
            </w:r>
            <w:r w:rsidRPr="00E77FC3">
              <w:rPr>
                <w:rFonts w:ascii="宋体" w:eastAsia="宋体" w:hAnsi="宋体" w:cs="宋体"/>
                <w:sz w:val="24"/>
                <w:szCs w:val="24"/>
                <w:lang w:eastAsia="zh-CN"/>
              </w:rPr>
              <w:t>在</w:t>
            </w:r>
            <w:r w:rsidRPr="00E77FC3">
              <w:rPr>
                <w:rFonts w:ascii="宋体" w:eastAsia="宋体" w:hAnsi="宋体" w:cs="宋体"/>
                <w:sz w:val="24"/>
                <w:szCs w:val="24"/>
              </w:rPr>
              <w:t>无线网络环境下最多可以支持60个用户，并且可以达到和有线网络环境相同的效果。</w:t>
            </w:r>
          </w:p>
        </w:tc>
      </w:tr>
      <w:tr w:rsidR="00720C90" w:rsidRPr="00E77FC3" w14:paraId="2CF99474" w14:textId="77777777" w:rsidTr="007960A6">
        <w:tc>
          <w:tcPr>
            <w:tcW w:w="675" w:type="dxa"/>
          </w:tcPr>
          <w:p w14:paraId="6FAAC6A4" w14:textId="77777777" w:rsidR="00720C90" w:rsidRPr="00E77FC3" w:rsidRDefault="00720C90" w:rsidP="00720C90">
            <w:pPr>
              <w:pStyle w:val="a9"/>
              <w:numPr>
                <w:ilvl w:val="0"/>
                <w:numId w:val="1"/>
              </w:numPr>
              <w:ind w:left="210" w:rightChars="-118" w:right="-248" w:hangingChars="100" w:hanging="210"/>
              <w:contextualSpacing w:val="0"/>
              <w:jc w:val="center"/>
              <w:rPr>
                <w:rFonts w:ascii="宋体" w:eastAsia="宋体" w:hAnsi="宋体" w:hint="eastAsia"/>
              </w:rPr>
            </w:pPr>
          </w:p>
        </w:tc>
        <w:tc>
          <w:tcPr>
            <w:tcW w:w="709" w:type="dxa"/>
          </w:tcPr>
          <w:p w14:paraId="05936AB5" w14:textId="77777777" w:rsidR="00720C90" w:rsidRPr="00E77FC3" w:rsidRDefault="00720C90" w:rsidP="007960A6">
            <w:pPr>
              <w:pStyle w:val="null3"/>
              <w:widowControl w:val="0"/>
              <w:spacing w:line="360" w:lineRule="auto"/>
              <w:rPr>
                <w:rFonts w:ascii="宋体" w:eastAsia="宋体" w:hAnsi="宋体"/>
                <w:sz w:val="24"/>
                <w:szCs w:val="24"/>
              </w:rPr>
            </w:pPr>
            <w:r w:rsidRPr="00E77FC3">
              <w:rPr>
                <w:rFonts w:ascii="宋体" w:eastAsia="宋体" w:hAnsi="宋体" w:cs="宋体"/>
                <w:sz w:val="24"/>
                <w:szCs w:val="24"/>
              </w:rPr>
              <w:t>▲</w:t>
            </w:r>
          </w:p>
        </w:tc>
        <w:tc>
          <w:tcPr>
            <w:tcW w:w="7654" w:type="dxa"/>
          </w:tcPr>
          <w:p w14:paraId="03714F3D" w14:textId="77777777" w:rsidR="00720C90" w:rsidRPr="00E77FC3" w:rsidRDefault="00720C90" w:rsidP="007960A6">
            <w:pPr>
              <w:pStyle w:val="null3"/>
              <w:widowControl w:val="0"/>
              <w:spacing w:line="360" w:lineRule="auto"/>
              <w:rPr>
                <w:rFonts w:ascii="宋体" w:eastAsia="宋体" w:hAnsi="宋体"/>
                <w:sz w:val="24"/>
                <w:szCs w:val="24"/>
              </w:rPr>
            </w:pPr>
            <w:r w:rsidRPr="00E77FC3">
              <w:rPr>
                <w:rFonts w:ascii="宋体" w:eastAsia="宋体" w:hAnsi="宋体" w:cs="宋体"/>
                <w:sz w:val="24"/>
                <w:szCs w:val="24"/>
              </w:rPr>
              <w:t>▲3.系统使用的软件必须为正版软件，</w:t>
            </w:r>
            <w:r w:rsidRPr="00E77FC3">
              <w:rPr>
                <w:rFonts w:ascii="宋体" w:eastAsia="宋体" w:hAnsi="宋体" w:cs="宋体"/>
                <w:sz w:val="24"/>
                <w:szCs w:val="24"/>
                <w:lang w:eastAsia="zh-CN"/>
              </w:rPr>
              <w:t>具</w:t>
            </w:r>
            <w:r w:rsidRPr="00E77FC3">
              <w:rPr>
                <w:rFonts w:ascii="宋体" w:eastAsia="宋体" w:hAnsi="宋体" w:cs="宋体"/>
                <w:sz w:val="24"/>
                <w:szCs w:val="24"/>
              </w:rPr>
              <w:t>有软件著作权登记证书。</w:t>
            </w:r>
          </w:p>
        </w:tc>
      </w:tr>
      <w:tr w:rsidR="00720C90" w:rsidRPr="00E77FC3" w14:paraId="11044830" w14:textId="77777777" w:rsidTr="007960A6">
        <w:tc>
          <w:tcPr>
            <w:tcW w:w="675" w:type="dxa"/>
          </w:tcPr>
          <w:p w14:paraId="7DC0EFF1" w14:textId="77777777" w:rsidR="00720C90" w:rsidRPr="00E77FC3" w:rsidRDefault="00720C90" w:rsidP="00720C90">
            <w:pPr>
              <w:pStyle w:val="a9"/>
              <w:numPr>
                <w:ilvl w:val="0"/>
                <w:numId w:val="1"/>
              </w:numPr>
              <w:ind w:left="210" w:rightChars="-118" w:right="-248" w:hangingChars="100" w:hanging="210"/>
              <w:contextualSpacing w:val="0"/>
              <w:jc w:val="center"/>
              <w:rPr>
                <w:rFonts w:ascii="宋体" w:eastAsia="宋体" w:hAnsi="宋体" w:hint="eastAsia"/>
              </w:rPr>
            </w:pPr>
          </w:p>
        </w:tc>
        <w:tc>
          <w:tcPr>
            <w:tcW w:w="709" w:type="dxa"/>
          </w:tcPr>
          <w:p w14:paraId="6DC1ED87" w14:textId="77777777" w:rsidR="00720C90" w:rsidRPr="00E77FC3" w:rsidRDefault="00720C90" w:rsidP="007960A6">
            <w:pPr>
              <w:spacing w:line="360" w:lineRule="auto"/>
              <w:rPr>
                <w:rFonts w:ascii="宋体" w:eastAsia="宋体" w:hAnsi="宋体" w:hint="eastAsia"/>
                <w:sz w:val="24"/>
              </w:rPr>
            </w:pPr>
          </w:p>
        </w:tc>
        <w:tc>
          <w:tcPr>
            <w:tcW w:w="7654" w:type="dxa"/>
          </w:tcPr>
          <w:p w14:paraId="43C25359" w14:textId="77777777" w:rsidR="00720C90" w:rsidRPr="00E77FC3" w:rsidRDefault="00720C90" w:rsidP="007960A6">
            <w:pPr>
              <w:pStyle w:val="null3"/>
              <w:widowControl w:val="0"/>
              <w:spacing w:line="360" w:lineRule="auto"/>
              <w:rPr>
                <w:rFonts w:ascii="宋体" w:eastAsia="宋体" w:hAnsi="宋体"/>
                <w:sz w:val="24"/>
                <w:szCs w:val="24"/>
              </w:rPr>
            </w:pPr>
            <w:r w:rsidRPr="00E77FC3">
              <w:rPr>
                <w:rFonts w:ascii="宋体" w:eastAsia="宋体" w:hAnsi="宋体" w:cs="宋体"/>
                <w:sz w:val="24"/>
                <w:szCs w:val="24"/>
              </w:rPr>
              <w:t>4.安装部署快捷，升级简易方便，全中文人性化界面设计，支持主窗口功能按钮、浮动工具条、右键菜单、快捷键多项操作方式。</w:t>
            </w:r>
          </w:p>
        </w:tc>
      </w:tr>
      <w:tr w:rsidR="00720C90" w:rsidRPr="00E77FC3" w14:paraId="31CCCBB1" w14:textId="77777777" w:rsidTr="007960A6">
        <w:tc>
          <w:tcPr>
            <w:tcW w:w="675" w:type="dxa"/>
          </w:tcPr>
          <w:p w14:paraId="6C521E85" w14:textId="77777777" w:rsidR="00720C90" w:rsidRPr="00E77FC3" w:rsidRDefault="00720C90" w:rsidP="00720C90">
            <w:pPr>
              <w:pStyle w:val="a9"/>
              <w:numPr>
                <w:ilvl w:val="0"/>
                <w:numId w:val="1"/>
              </w:numPr>
              <w:ind w:left="210" w:rightChars="-118" w:right="-248" w:hangingChars="100" w:hanging="210"/>
              <w:contextualSpacing w:val="0"/>
              <w:jc w:val="center"/>
              <w:rPr>
                <w:rFonts w:ascii="宋体" w:eastAsia="宋体" w:hAnsi="宋体" w:hint="eastAsia"/>
              </w:rPr>
            </w:pPr>
          </w:p>
        </w:tc>
        <w:tc>
          <w:tcPr>
            <w:tcW w:w="709" w:type="dxa"/>
          </w:tcPr>
          <w:p w14:paraId="2569C04A" w14:textId="77777777" w:rsidR="00720C90" w:rsidRPr="00E77FC3" w:rsidRDefault="00720C90" w:rsidP="007960A6">
            <w:pPr>
              <w:spacing w:line="360" w:lineRule="auto"/>
              <w:rPr>
                <w:rFonts w:ascii="宋体" w:eastAsia="宋体" w:hAnsi="宋体" w:hint="eastAsia"/>
                <w:sz w:val="24"/>
              </w:rPr>
            </w:pPr>
          </w:p>
        </w:tc>
        <w:tc>
          <w:tcPr>
            <w:tcW w:w="7654" w:type="dxa"/>
          </w:tcPr>
          <w:p w14:paraId="6502A6FB" w14:textId="77777777" w:rsidR="00720C90" w:rsidRPr="00E77FC3" w:rsidRDefault="00720C90" w:rsidP="007960A6">
            <w:pPr>
              <w:pStyle w:val="null3"/>
              <w:widowControl w:val="0"/>
              <w:spacing w:line="360" w:lineRule="auto"/>
              <w:rPr>
                <w:rFonts w:ascii="宋体" w:eastAsia="宋体" w:hAnsi="宋体"/>
                <w:sz w:val="24"/>
                <w:szCs w:val="24"/>
              </w:rPr>
            </w:pPr>
            <w:r w:rsidRPr="00E77FC3">
              <w:rPr>
                <w:rFonts w:ascii="宋体" w:eastAsia="宋体" w:hAnsi="宋体" w:cs="宋体"/>
                <w:sz w:val="24"/>
                <w:szCs w:val="24"/>
                <w:lang w:eastAsia="zh-CN"/>
              </w:rPr>
              <w:t>5</w:t>
            </w:r>
            <w:r w:rsidRPr="00E77FC3">
              <w:rPr>
                <w:rFonts w:ascii="宋体" w:eastAsia="宋体" w:hAnsi="宋体" w:cs="宋体"/>
                <w:sz w:val="24"/>
                <w:szCs w:val="24"/>
              </w:rPr>
              <w:t>.采用动态局部截屏及实时压缩技术，在网络条件较差时亦能体现良好的性能；可根据网络条件调节网络补偿强度，根据广播内容调节广播及录制效率，可达到实时流畅的效果，支持DirectDraw、Direct3D、Overlay、OpenGL等特殊显示方式。屏幕广播响应时间&lt;0.4秒。</w:t>
            </w:r>
          </w:p>
        </w:tc>
      </w:tr>
      <w:tr w:rsidR="00720C90" w:rsidRPr="00E77FC3" w14:paraId="2D717270" w14:textId="77777777" w:rsidTr="007960A6">
        <w:tc>
          <w:tcPr>
            <w:tcW w:w="675" w:type="dxa"/>
          </w:tcPr>
          <w:p w14:paraId="18AF1D58" w14:textId="77777777" w:rsidR="00720C90" w:rsidRPr="00E77FC3" w:rsidRDefault="00720C90" w:rsidP="00720C90">
            <w:pPr>
              <w:pStyle w:val="a9"/>
              <w:numPr>
                <w:ilvl w:val="0"/>
                <w:numId w:val="1"/>
              </w:numPr>
              <w:ind w:left="210" w:rightChars="-118" w:right="-248" w:hangingChars="100" w:hanging="210"/>
              <w:contextualSpacing w:val="0"/>
              <w:jc w:val="center"/>
              <w:rPr>
                <w:rFonts w:ascii="宋体" w:eastAsia="宋体" w:hAnsi="宋体" w:hint="eastAsia"/>
              </w:rPr>
            </w:pPr>
          </w:p>
        </w:tc>
        <w:tc>
          <w:tcPr>
            <w:tcW w:w="709" w:type="dxa"/>
          </w:tcPr>
          <w:p w14:paraId="11057CDB" w14:textId="77777777" w:rsidR="00720C90" w:rsidRPr="00E77FC3" w:rsidRDefault="00720C90" w:rsidP="007960A6">
            <w:pPr>
              <w:pStyle w:val="null3"/>
              <w:widowControl w:val="0"/>
              <w:spacing w:line="360" w:lineRule="auto"/>
              <w:rPr>
                <w:rFonts w:ascii="宋体" w:eastAsia="宋体" w:hAnsi="宋体"/>
                <w:sz w:val="24"/>
                <w:szCs w:val="24"/>
              </w:rPr>
            </w:pPr>
          </w:p>
        </w:tc>
        <w:tc>
          <w:tcPr>
            <w:tcW w:w="7654" w:type="dxa"/>
          </w:tcPr>
          <w:p w14:paraId="1A93A6C4" w14:textId="77777777" w:rsidR="00720C90" w:rsidRPr="00E77FC3" w:rsidRDefault="00720C90" w:rsidP="007960A6">
            <w:pPr>
              <w:pStyle w:val="null3"/>
              <w:widowControl w:val="0"/>
              <w:spacing w:line="360" w:lineRule="auto"/>
              <w:rPr>
                <w:rFonts w:ascii="宋体" w:eastAsia="宋体" w:hAnsi="宋体"/>
                <w:sz w:val="24"/>
                <w:szCs w:val="24"/>
              </w:rPr>
            </w:pPr>
            <w:r w:rsidRPr="00E77FC3">
              <w:rPr>
                <w:rFonts w:ascii="宋体" w:eastAsia="宋体" w:hAnsi="宋体" w:cs="宋体"/>
                <w:sz w:val="24"/>
                <w:szCs w:val="24"/>
                <w:lang w:eastAsia="zh-CN"/>
              </w:rPr>
              <w:t>6</w:t>
            </w:r>
            <w:r w:rsidRPr="00E77FC3">
              <w:rPr>
                <w:rFonts w:ascii="宋体" w:eastAsia="宋体" w:hAnsi="宋体" w:cs="宋体"/>
                <w:sz w:val="24"/>
                <w:szCs w:val="24"/>
              </w:rPr>
              <w:t>.采用流媒体技术，流畅无延时，支持几乎所有常见的媒体音视频格式，Windows Media文件，VCD文件，DVD文件， AVI文件，MP3等主流文件格式，支持720p、1080p的高清视频。具有屏幕广播速度增强功能：屏幕广播时调节多种画面质量，根据网络的不同选择最好的效果进行教学。</w:t>
            </w:r>
          </w:p>
        </w:tc>
      </w:tr>
      <w:tr w:rsidR="00720C90" w:rsidRPr="00E77FC3" w14:paraId="377760F2" w14:textId="77777777" w:rsidTr="007960A6">
        <w:tc>
          <w:tcPr>
            <w:tcW w:w="675" w:type="dxa"/>
          </w:tcPr>
          <w:p w14:paraId="7440063B" w14:textId="77777777" w:rsidR="00720C90" w:rsidRPr="00E77FC3" w:rsidRDefault="00720C90" w:rsidP="00720C90">
            <w:pPr>
              <w:pStyle w:val="a9"/>
              <w:numPr>
                <w:ilvl w:val="0"/>
                <w:numId w:val="1"/>
              </w:numPr>
              <w:ind w:left="210" w:rightChars="-118" w:right="-248" w:hangingChars="100" w:hanging="210"/>
              <w:contextualSpacing w:val="0"/>
              <w:jc w:val="center"/>
              <w:rPr>
                <w:rFonts w:ascii="宋体" w:eastAsia="宋体" w:hAnsi="宋体" w:hint="eastAsia"/>
              </w:rPr>
            </w:pPr>
          </w:p>
        </w:tc>
        <w:tc>
          <w:tcPr>
            <w:tcW w:w="709" w:type="dxa"/>
          </w:tcPr>
          <w:p w14:paraId="573BF394" w14:textId="77777777" w:rsidR="00720C90" w:rsidRPr="00E77FC3" w:rsidRDefault="00720C90" w:rsidP="007960A6">
            <w:pPr>
              <w:pStyle w:val="null3"/>
              <w:widowControl w:val="0"/>
              <w:spacing w:line="360" w:lineRule="auto"/>
              <w:rPr>
                <w:rFonts w:ascii="宋体" w:eastAsia="宋体" w:hAnsi="宋体"/>
                <w:sz w:val="24"/>
                <w:szCs w:val="24"/>
              </w:rPr>
            </w:pPr>
          </w:p>
        </w:tc>
        <w:tc>
          <w:tcPr>
            <w:tcW w:w="7654" w:type="dxa"/>
          </w:tcPr>
          <w:p w14:paraId="31FC4F35" w14:textId="77777777" w:rsidR="00720C90" w:rsidRPr="00E77FC3" w:rsidRDefault="00720C90" w:rsidP="007960A6">
            <w:pPr>
              <w:pStyle w:val="null3"/>
              <w:widowControl w:val="0"/>
              <w:spacing w:line="360" w:lineRule="auto"/>
              <w:rPr>
                <w:rFonts w:ascii="宋体" w:eastAsia="宋体" w:hAnsi="宋体"/>
                <w:sz w:val="24"/>
                <w:szCs w:val="24"/>
              </w:rPr>
            </w:pPr>
            <w:r w:rsidRPr="00E77FC3">
              <w:rPr>
                <w:rFonts w:ascii="宋体" w:eastAsia="宋体" w:hAnsi="宋体" w:cs="宋体"/>
                <w:sz w:val="24"/>
                <w:szCs w:val="24"/>
                <w:lang w:eastAsia="zh-CN"/>
              </w:rPr>
              <w:t>7</w:t>
            </w:r>
            <w:r w:rsidRPr="00E77FC3">
              <w:rPr>
                <w:rFonts w:ascii="宋体" w:eastAsia="宋体" w:hAnsi="宋体" w:cs="宋体"/>
                <w:sz w:val="24"/>
                <w:szCs w:val="24"/>
              </w:rPr>
              <w:t>.</w:t>
            </w:r>
            <w:r w:rsidRPr="00E77FC3">
              <w:rPr>
                <w:rFonts w:ascii="宋体" w:eastAsia="宋体" w:hAnsi="宋体" w:cs="宋体"/>
                <w:sz w:val="24"/>
                <w:szCs w:val="24"/>
                <w:lang w:eastAsia="zh-CN"/>
              </w:rPr>
              <w:t>具有</w:t>
            </w:r>
            <w:r w:rsidRPr="00E77FC3">
              <w:rPr>
                <w:rFonts w:ascii="宋体" w:eastAsia="宋体" w:hAnsi="宋体" w:cs="宋体"/>
                <w:sz w:val="24"/>
                <w:szCs w:val="24"/>
              </w:rPr>
              <w:t>防杀进程、断线保护、卸载密码保护等辅助功能维护教学秩序。</w:t>
            </w:r>
          </w:p>
        </w:tc>
      </w:tr>
      <w:tr w:rsidR="00720C90" w:rsidRPr="00E77FC3" w14:paraId="7936A5C0" w14:textId="77777777" w:rsidTr="007960A6">
        <w:tc>
          <w:tcPr>
            <w:tcW w:w="675" w:type="dxa"/>
          </w:tcPr>
          <w:p w14:paraId="79CF02B2" w14:textId="77777777" w:rsidR="00720C90" w:rsidRPr="00E77FC3" w:rsidRDefault="00720C90" w:rsidP="00720C90">
            <w:pPr>
              <w:pStyle w:val="a9"/>
              <w:numPr>
                <w:ilvl w:val="0"/>
                <w:numId w:val="1"/>
              </w:numPr>
              <w:ind w:left="210" w:rightChars="-118" w:right="-248" w:hangingChars="100" w:hanging="210"/>
              <w:contextualSpacing w:val="0"/>
              <w:jc w:val="center"/>
              <w:rPr>
                <w:rFonts w:ascii="宋体" w:eastAsia="宋体" w:hAnsi="宋体" w:hint="eastAsia"/>
              </w:rPr>
            </w:pPr>
          </w:p>
        </w:tc>
        <w:tc>
          <w:tcPr>
            <w:tcW w:w="709" w:type="dxa"/>
          </w:tcPr>
          <w:p w14:paraId="15A75E41" w14:textId="77777777" w:rsidR="00720C90" w:rsidRPr="00E77FC3" w:rsidRDefault="00720C90" w:rsidP="007960A6">
            <w:pPr>
              <w:pStyle w:val="null3"/>
              <w:widowControl w:val="0"/>
              <w:spacing w:line="360" w:lineRule="auto"/>
              <w:rPr>
                <w:rFonts w:ascii="宋体" w:eastAsia="宋体" w:hAnsi="宋体"/>
                <w:sz w:val="24"/>
                <w:szCs w:val="24"/>
              </w:rPr>
            </w:pPr>
          </w:p>
        </w:tc>
        <w:tc>
          <w:tcPr>
            <w:tcW w:w="7654" w:type="dxa"/>
          </w:tcPr>
          <w:p w14:paraId="50D79331" w14:textId="77777777" w:rsidR="00720C90" w:rsidRPr="00E77FC3" w:rsidRDefault="00720C90" w:rsidP="007960A6">
            <w:pPr>
              <w:pStyle w:val="null3"/>
              <w:widowControl w:val="0"/>
              <w:spacing w:line="360" w:lineRule="auto"/>
              <w:rPr>
                <w:rFonts w:ascii="宋体" w:eastAsia="宋体" w:hAnsi="宋体"/>
                <w:sz w:val="24"/>
                <w:szCs w:val="24"/>
              </w:rPr>
            </w:pPr>
            <w:r w:rsidRPr="00E77FC3">
              <w:rPr>
                <w:rFonts w:ascii="宋体" w:eastAsia="宋体" w:hAnsi="宋体" w:cs="宋体"/>
                <w:sz w:val="24"/>
                <w:szCs w:val="24"/>
                <w:lang w:eastAsia="zh-CN"/>
              </w:rPr>
              <w:t>8</w:t>
            </w:r>
            <w:r w:rsidRPr="00E77FC3">
              <w:rPr>
                <w:rFonts w:ascii="宋体" w:eastAsia="宋体" w:hAnsi="宋体" w:cs="宋体"/>
                <w:sz w:val="24"/>
                <w:szCs w:val="24"/>
              </w:rPr>
              <w:t>.文件分发和提交必须可以拖拽添加文件，可添加不同目录下的文件或文件目录。</w:t>
            </w:r>
          </w:p>
        </w:tc>
      </w:tr>
      <w:tr w:rsidR="00720C90" w:rsidRPr="00E77FC3" w14:paraId="4A0A8C0E" w14:textId="77777777" w:rsidTr="007960A6">
        <w:tc>
          <w:tcPr>
            <w:tcW w:w="675" w:type="dxa"/>
          </w:tcPr>
          <w:p w14:paraId="4081A69E" w14:textId="77777777" w:rsidR="00720C90" w:rsidRPr="00E77FC3" w:rsidRDefault="00720C90" w:rsidP="00720C90">
            <w:pPr>
              <w:pStyle w:val="a9"/>
              <w:numPr>
                <w:ilvl w:val="0"/>
                <w:numId w:val="1"/>
              </w:numPr>
              <w:ind w:left="210" w:rightChars="-118" w:right="-248" w:hangingChars="100" w:hanging="210"/>
              <w:contextualSpacing w:val="0"/>
              <w:jc w:val="center"/>
              <w:rPr>
                <w:rFonts w:ascii="宋体" w:eastAsia="宋体" w:hAnsi="宋体" w:hint="eastAsia"/>
              </w:rPr>
            </w:pPr>
          </w:p>
        </w:tc>
        <w:tc>
          <w:tcPr>
            <w:tcW w:w="709" w:type="dxa"/>
          </w:tcPr>
          <w:p w14:paraId="48E1DC95" w14:textId="77777777" w:rsidR="00720C90" w:rsidRPr="00E77FC3" w:rsidRDefault="00720C90" w:rsidP="007960A6">
            <w:pPr>
              <w:pStyle w:val="null3"/>
              <w:widowControl w:val="0"/>
              <w:spacing w:line="360" w:lineRule="auto"/>
              <w:rPr>
                <w:rFonts w:ascii="宋体" w:eastAsia="宋体" w:hAnsi="宋体"/>
                <w:sz w:val="24"/>
                <w:szCs w:val="24"/>
              </w:rPr>
            </w:pPr>
          </w:p>
        </w:tc>
        <w:tc>
          <w:tcPr>
            <w:tcW w:w="7654" w:type="dxa"/>
          </w:tcPr>
          <w:p w14:paraId="1BD80A29" w14:textId="77777777" w:rsidR="00720C90" w:rsidRPr="00E77FC3" w:rsidRDefault="00720C90" w:rsidP="007960A6">
            <w:pPr>
              <w:pStyle w:val="null3"/>
              <w:widowControl w:val="0"/>
              <w:spacing w:line="360" w:lineRule="auto"/>
              <w:rPr>
                <w:rFonts w:ascii="宋体" w:eastAsia="宋体" w:hAnsi="宋体"/>
                <w:sz w:val="24"/>
                <w:szCs w:val="24"/>
              </w:rPr>
            </w:pPr>
            <w:r w:rsidRPr="00E77FC3">
              <w:rPr>
                <w:rFonts w:ascii="宋体" w:eastAsia="宋体" w:hAnsi="宋体" w:cs="宋体"/>
                <w:sz w:val="24"/>
                <w:szCs w:val="24"/>
                <w:lang w:eastAsia="zh-CN"/>
              </w:rPr>
              <w:t>9</w:t>
            </w:r>
            <w:r w:rsidRPr="00E77FC3">
              <w:rPr>
                <w:rFonts w:ascii="宋体" w:eastAsia="宋体" w:hAnsi="宋体" w:cs="宋体"/>
                <w:sz w:val="24"/>
                <w:szCs w:val="24"/>
              </w:rPr>
              <w:t>.学生端可同时兼容Windows系统和Android系统，满足灵活教学。</w:t>
            </w:r>
          </w:p>
        </w:tc>
      </w:tr>
      <w:tr w:rsidR="00720C90" w:rsidRPr="00E77FC3" w14:paraId="24C4B0E0" w14:textId="77777777" w:rsidTr="007960A6">
        <w:tc>
          <w:tcPr>
            <w:tcW w:w="675" w:type="dxa"/>
          </w:tcPr>
          <w:p w14:paraId="11ABC1AA" w14:textId="77777777" w:rsidR="00720C90" w:rsidRPr="00E77FC3" w:rsidRDefault="00720C90" w:rsidP="00720C90">
            <w:pPr>
              <w:pStyle w:val="a9"/>
              <w:numPr>
                <w:ilvl w:val="0"/>
                <w:numId w:val="1"/>
              </w:numPr>
              <w:ind w:left="210" w:rightChars="-118" w:right="-248" w:hangingChars="100" w:hanging="210"/>
              <w:contextualSpacing w:val="0"/>
              <w:jc w:val="center"/>
              <w:rPr>
                <w:rFonts w:ascii="宋体" w:eastAsia="宋体" w:hAnsi="宋体" w:hint="eastAsia"/>
              </w:rPr>
            </w:pPr>
          </w:p>
        </w:tc>
        <w:tc>
          <w:tcPr>
            <w:tcW w:w="709" w:type="dxa"/>
          </w:tcPr>
          <w:p w14:paraId="053162AA" w14:textId="77777777" w:rsidR="00720C90" w:rsidRPr="00E77FC3" w:rsidRDefault="00720C90" w:rsidP="007960A6">
            <w:pPr>
              <w:pStyle w:val="null3"/>
              <w:widowControl w:val="0"/>
              <w:spacing w:line="360" w:lineRule="auto"/>
              <w:rPr>
                <w:rFonts w:ascii="宋体" w:eastAsia="宋体" w:hAnsi="宋体"/>
                <w:sz w:val="24"/>
                <w:szCs w:val="24"/>
              </w:rPr>
            </w:pPr>
            <w:r w:rsidRPr="00E77FC3">
              <w:rPr>
                <w:rFonts w:ascii="宋体" w:eastAsia="宋体" w:hAnsi="宋体" w:cs="宋体"/>
                <w:sz w:val="24"/>
                <w:szCs w:val="24"/>
              </w:rPr>
              <w:t>▲</w:t>
            </w:r>
          </w:p>
        </w:tc>
        <w:tc>
          <w:tcPr>
            <w:tcW w:w="7654" w:type="dxa"/>
          </w:tcPr>
          <w:p w14:paraId="52A2C74F" w14:textId="77777777" w:rsidR="00720C90" w:rsidRPr="00E77FC3" w:rsidRDefault="00720C90" w:rsidP="007960A6">
            <w:pPr>
              <w:spacing w:line="360" w:lineRule="auto"/>
              <w:rPr>
                <w:rFonts w:ascii="宋体" w:eastAsia="宋体" w:hAnsi="宋体" w:cs="宋体" w:hint="eastAsia"/>
                <w:sz w:val="24"/>
              </w:rPr>
            </w:pPr>
            <w:r w:rsidRPr="00E77FC3">
              <w:rPr>
                <w:rFonts w:ascii="宋体" w:eastAsia="宋体" w:hAnsi="宋体" w:cs="宋体" w:hint="eastAsia"/>
                <w:sz w:val="24"/>
              </w:rPr>
              <w:t>二、功能要求：</w:t>
            </w:r>
          </w:p>
          <w:p w14:paraId="49C4FA57" w14:textId="77777777" w:rsidR="00720C90" w:rsidRPr="00E77FC3" w:rsidRDefault="00720C90" w:rsidP="007960A6">
            <w:pPr>
              <w:spacing w:line="360" w:lineRule="auto"/>
              <w:rPr>
                <w:rFonts w:ascii="宋体" w:eastAsia="宋体" w:hAnsi="宋体" w:cs="宋体" w:hint="eastAsia"/>
                <w:sz w:val="24"/>
              </w:rPr>
            </w:pPr>
            <w:r w:rsidRPr="00E77FC3">
              <w:rPr>
                <w:rFonts w:ascii="宋体" w:eastAsia="宋体" w:hAnsi="宋体" w:cs="宋体" w:hint="eastAsia"/>
                <w:sz w:val="24"/>
              </w:rPr>
              <w:t>▲1.IP地址：学生端IP地址分配要求从192.168.100.1—192.168.100.42按序增加，教师端IP地址分配要求192.168.100.100。</w:t>
            </w:r>
          </w:p>
        </w:tc>
      </w:tr>
      <w:tr w:rsidR="00720C90" w:rsidRPr="00E77FC3" w14:paraId="61D5B640" w14:textId="77777777" w:rsidTr="007960A6">
        <w:tc>
          <w:tcPr>
            <w:tcW w:w="675" w:type="dxa"/>
          </w:tcPr>
          <w:p w14:paraId="28C24FFA" w14:textId="77777777" w:rsidR="00720C90" w:rsidRPr="00E77FC3" w:rsidRDefault="00720C90" w:rsidP="00720C90">
            <w:pPr>
              <w:pStyle w:val="a9"/>
              <w:numPr>
                <w:ilvl w:val="0"/>
                <w:numId w:val="1"/>
              </w:numPr>
              <w:ind w:left="210" w:rightChars="-118" w:right="-248" w:hangingChars="100" w:hanging="210"/>
              <w:contextualSpacing w:val="0"/>
              <w:jc w:val="center"/>
              <w:rPr>
                <w:rFonts w:ascii="宋体" w:eastAsia="宋体" w:hAnsi="宋体" w:hint="eastAsia"/>
              </w:rPr>
            </w:pPr>
          </w:p>
        </w:tc>
        <w:tc>
          <w:tcPr>
            <w:tcW w:w="709" w:type="dxa"/>
          </w:tcPr>
          <w:p w14:paraId="4182F20D" w14:textId="77777777" w:rsidR="00720C90" w:rsidRPr="00E77FC3" w:rsidRDefault="00720C90" w:rsidP="007960A6">
            <w:pPr>
              <w:spacing w:line="360" w:lineRule="auto"/>
              <w:rPr>
                <w:rFonts w:ascii="宋体" w:eastAsia="宋体" w:hAnsi="宋体" w:hint="eastAsia"/>
                <w:sz w:val="24"/>
              </w:rPr>
            </w:pPr>
          </w:p>
        </w:tc>
        <w:tc>
          <w:tcPr>
            <w:tcW w:w="7654" w:type="dxa"/>
          </w:tcPr>
          <w:p w14:paraId="578CBA75" w14:textId="77777777" w:rsidR="00720C90" w:rsidRPr="00E77FC3" w:rsidRDefault="00720C90" w:rsidP="007960A6">
            <w:pPr>
              <w:spacing w:line="360" w:lineRule="auto"/>
              <w:rPr>
                <w:rFonts w:ascii="宋体" w:eastAsia="宋体" w:hAnsi="宋体" w:cs="宋体" w:hint="eastAsia"/>
                <w:sz w:val="24"/>
              </w:rPr>
            </w:pPr>
            <w:r w:rsidRPr="00E77FC3">
              <w:rPr>
                <w:rFonts w:ascii="宋体" w:eastAsia="宋体" w:hAnsi="宋体" w:cs="宋体" w:hint="eastAsia"/>
                <w:sz w:val="24"/>
              </w:rPr>
              <w:t>2.课堂教学</w:t>
            </w:r>
          </w:p>
          <w:p w14:paraId="4CD9FD42" w14:textId="77777777" w:rsidR="00720C90" w:rsidRPr="00E77FC3" w:rsidRDefault="00720C90" w:rsidP="007960A6">
            <w:pPr>
              <w:spacing w:line="360" w:lineRule="auto"/>
              <w:rPr>
                <w:rFonts w:ascii="宋体" w:eastAsia="宋体" w:hAnsi="宋体" w:cs="宋体" w:hint="eastAsia"/>
                <w:sz w:val="24"/>
              </w:rPr>
            </w:pPr>
            <w:r w:rsidRPr="00E77FC3">
              <w:rPr>
                <w:rFonts w:ascii="宋体" w:eastAsia="宋体" w:hAnsi="宋体" w:cs="宋体" w:hint="eastAsia"/>
                <w:sz w:val="24"/>
              </w:rPr>
              <w:t>2.1屏幕广播：将教师机屏幕和教师讲话实时广播给单一、部分或全体学生，可选择全屏或窗口方式。窗口模式下或教师机与学生机分辨率不同情况下，学生机可以以不同的窗口方式接收广播。</w:t>
            </w:r>
          </w:p>
        </w:tc>
      </w:tr>
      <w:tr w:rsidR="00720C90" w:rsidRPr="00E77FC3" w14:paraId="25ECE457" w14:textId="77777777" w:rsidTr="007960A6">
        <w:tc>
          <w:tcPr>
            <w:tcW w:w="675" w:type="dxa"/>
          </w:tcPr>
          <w:p w14:paraId="5EBD96F4" w14:textId="77777777" w:rsidR="00720C90" w:rsidRPr="00E77FC3" w:rsidRDefault="00720C90" w:rsidP="00720C90">
            <w:pPr>
              <w:pStyle w:val="a9"/>
              <w:numPr>
                <w:ilvl w:val="0"/>
                <w:numId w:val="1"/>
              </w:numPr>
              <w:ind w:left="210" w:rightChars="-118" w:right="-248" w:hangingChars="100" w:hanging="210"/>
              <w:contextualSpacing w:val="0"/>
              <w:jc w:val="center"/>
              <w:rPr>
                <w:rFonts w:ascii="宋体" w:eastAsia="宋体" w:hAnsi="宋体" w:hint="eastAsia"/>
              </w:rPr>
            </w:pPr>
          </w:p>
        </w:tc>
        <w:tc>
          <w:tcPr>
            <w:tcW w:w="709" w:type="dxa"/>
          </w:tcPr>
          <w:p w14:paraId="2A550973" w14:textId="77777777" w:rsidR="00720C90" w:rsidRPr="00E77FC3" w:rsidRDefault="00720C90" w:rsidP="007960A6">
            <w:pPr>
              <w:spacing w:line="360" w:lineRule="auto"/>
              <w:rPr>
                <w:rFonts w:ascii="宋体" w:eastAsia="宋体" w:hAnsi="宋体" w:hint="eastAsia"/>
                <w:sz w:val="24"/>
              </w:rPr>
            </w:pPr>
          </w:p>
        </w:tc>
        <w:tc>
          <w:tcPr>
            <w:tcW w:w="7654" w:type="dxa"/>
          </w:tcPr>
          <w:p w14:paraId="1B584F74" w14:textId="77777777" w:rsidR="00720C90" w:rsidRPr="00E77FC3" w:rsidRDefault="00720C90" w:rsidP="007960A6">
            <w:pPr>
              <w:pStyle w:val="null3"/>
              <w:widowControl w:val="0"/>
              <w:spacing w:line="360" w:lineRule="auto"/>
              <w:rPr>
                <w:rFonts w:ascii="宋体" w:eastAsia="宋体" w:hAnsi="宋体"/>
                <w:sz w:val="24"/>
                <w:szCs w:val="24"/>
              </w:rPr>
            </w:pPr>
            <w:r w:rsidRPr="00E77FC3">
              <w:rPr>
                <w:rFonts w:ascii="宋体" w:eastAsia="宋体" w:hAnsi="宋体" w:cs="宋体"/>
                <w:sz w:val="24"/>
                <w:szCs w:val="24"/>
              </w:rPr>
              <w:t>2.</w:t>
            </w:r>
            <w:r w:rsidRPr="00E77FC3">
              <w:rPr>
                <w:rFonts w:ascii="宋体" w:eastAsia="宋体" w:hAnsi="宋体" w:cs="宋体"/>
                <w:sz w:val="24"/>
                <w:szCs w:val="24"/>
                <w:lang w:eastAsia="zh-CN"/>
              </w:rPr>
              <w:t>2</w:t>
            </w:r>
            <w:r w:rsidRPr="00E77FC3">
              <w:rPr>
                <w:rFonts w:ascii="宋体" w:eastAsia="宋体" w:hAnsi="宋体" w:cs="宋体"/>
                <w:sz w:val="24"/>
                <w:szCs w:val="24"/>
              </w:rPr>
              <w:t>屏幕笔：教师教学使用的辅助工具，突出显示项目、添加注释，添加批注等等。</w:t>
            </w:r>
          </w:p>
        </w:tc>
      </w:tr>
      <w:tr w:rsidR="00720C90" w:rsidRPr="00E77FC3" w14:paraId="2292F038" w14:textId="77777777" w:rsidTr="007960A6">
        <w:tc>
          <w:tcPr>
            <w:tcW w:w="675" w:type="dxa"/>
          </w:tcPr>
          <w:p w14:paraId="0C00B739" w14:textId="77777777" w:rsidR="00720C90" w:rsidRPr="00E77FC3" w:rsidRDefault="00720C90" w:rsidP="00720C90">
            <w:pPr>
              <w:pStyle w:val="a9"/>
              <w:numPr>
                <w:ilvl w:val="0"/>
                <w:numId w:val="1"/>
              </w:numPr>
              <w:ind w:left="210" w:rightChars="-118" w:right="-248" w:hangingChars="100" w:hanging="210"/>
              <w:contextualSpacing w:val="0"/>
              <w:jc w:val="center"/>
              <w:rPr>
                <w:rFonts w:ascii="宋体" w:eastAsia="宋体" w:hAnsi="宋体" w:hint="eastAsia"/>
              </w:rPr>
            </w:pPr>
          </w:p>
        </w:tc>
        <w:tc>
          <w:tcPr>
            <w:tcW w:w="709" w:type="dxa"/>
          </w:tcPr>
          <w:p w14:paraId="1281C27A" w14:textId="77777777" w:rsidR="00720C90" w:rsidRPr="00E77FC3" w:rsidRDefault="00720C90" w:rsidP="007960A6">
            <w:pPr>
              <w:spacing w:line="360" w:lineRule="auto"/>
              <w:rPr>
                <w:rFonts w:ascii="宋体" w:eastAsia="宋体" w:hAnsi="宋体" w:hint="eastAsia"/>
                <w:sz w:val="24"/>
              </w:rPr>
            </w:pPr>
          </w:p>
        </w:tc>
        <w:tc>
          <w:tcPr>
            <w:tcW w:w="7654" w:type="dxa"/>
          </w:tcPr>
          <w:p w14:paraId="170E81B6" w14:textId="77777777" w:rsidR="00720C90" w:rsidRPr="00E77FC3" w:rsidRDefault="00720C90" w:rsidP="007960A6">
            <w:pPr>
              <w:pStyle w:val="null3"/>
              <w:widowControl w:val="0"/>
              <w:spacing w:line="360" w:lineRule="auto"/>
              <w:rPr>
                <w:rFonts w:ascii="宋体" w:eastAsia="宋体" w:hAnsi="宋体"/>
                <w:sz w:val="24"/>
                <w:szCs w:val="24"/>
              </w:rPr>
            </w:pPr>
            <w:r w:rsidRPr="00E77FC3">
              <w:rPr>
                <w:rFonts w:ascii="宋体" w:eastAsia="宋体" w:hAnsi="宋体" w:cs="宋体"/>
                <w:sz w:val="24"/>
                <w:szCs w:val="24"/>
              </w:rPr>
              <w:t>2.</w:t>
            </w:r>
            <w:r w:rsidRPr="00E77FC3">
              <w:rPr>
                <w:rFonts w:ascii="宋体" w:eastAsia="宋体" w:hAnsi="宋体" w:cs="宋体"/>
                <w:sz w:val="24"/>
                <w:szCs w:val="24"/>
                <w:lang w:eastAsia="zh-CN"/>
              </w:rPr>
              <w:t>3</w:t>
            </w:r>
            <w:r w:rsidRPr="00E77FC3">
              <w:rPr>
                <w:rFonts w:ascii="宋体" w:eastAsia="宋体" w:hAnsi="宋体" w:cs="宋体"/>
                <w:sz w:val="24"/>
                <w:szCs w:val="24"/>
              </w:rPr>
              <w:t>网络影院：实现教师机播放的视频同步广播到学生机。</w:t>
            </w:r>
          </w:p>
        </w:tc>
      </w:tr>
      <w:tr w:rsidR="00720C90" w:rsidRPr="00E77FC3" w14:paraId="286F40DC" w14:textId="77777777" w:rsidTr="007960A6">
        <w:tc>
          <w:tcPr>
            <w:tcW w:w="675" w:type="dxa"/>
          </w:tcPr>
          <w:p w14:paraId="7A166AA8" w14:textId="77777777" w:rsidR="00720C90" w:rsidRPr="00E77FC3" w:rsidRDefault="00720C90" w:rsidP="00720C90">
            <w:pPr>
              <w:pStyle w:val="a9"/>
              <w:numPr>
                <w:ilvl w:val="0"/>
                <w:numId w:val="1"/>
              </w:numPr>
              <w:ind w:left="210" w:rightChars="-118" w:right="-248" w:hangingChars="100" w:hanging="210"/>
              <w:contextualSpacing w:val="0"/>
              <w:jc w:val="center"/>
              <w:rPr>
                <w:rFonts w:ascii="宋体" w:eastAsia="宋体" w:hAnsi="宋体" w:hint="eastAsia"/>
              </w:rPr>
            </w:pPr>
          </w:p>
        </w:tc>
        <w:tc>
          <w:tcPr>
            <w:tcW w:w="709" w:type="dxa"/>
          </w:tcPr>
          <w:p w14:paraId="4906B8D3" w14:textId="77777777" w:rsidR="00720C90" w:rsidRPr="00E77FC3" w:rsidRDefault="00720C90" w:rsidP="007960A6">
            <w:pPr>
              <w:spacing w:line="360" w:lineRule="auto"/>
              <w:rPr>
                <w:rFonts w:ascii="宋体" w:eastAsia="宋体" w:hAnsi="宋体" w:hint="eastAsia"/>
                <w:sz w:val="24"/>
              </w:rPr>
            </w:pPr>
          </w:p>
        </w:tc>
        <w:tc>
          <w:tcPr>
            <w:tcW w:w="7654" w:type="dxa"/>
          </w:tcPr>
          <w:p w14:paraId="21ED51FE" w14:textId="77777777" w:rsidR="00720C90" w:rsidRPr="00E77FC3" w:rsidRDefault="00720C90" w:rsidP="007960A6">
            <w:pPr>
              <w:pStyle w:val="null3"/>
              <w:widowControl w:val="0"/>
              <w:spacing w:line="360" w:lineRule="auto"/>
              <w:rPr>
                <w:rFonts w:ascii="宋体" w:eastAsia="宋体" w:hAnsi="宋体"/>
                <w:sz w:val="24"/>
                <w:szCs w:val="24"/>
              </w:rPr>
            </w:pPr>
            <w:r w:rsidRPr="00E77FC3">
              <w:rPr>
                <w:rFonts w:ascii="宋体" w:eastAsia="宋体" w:hAnsi="宋体" w:cs="宋体"/>
                <w:sz w:val="24"/>
                <w:szCs w:val="24"/>
              </w:rPr>
              <w:t>2.</w:t>
            </w:r>
            <w:r w:rsidRPr="00E77FC3">
              <w:rPr>
                <w:rFonts w:ascii="宋体" w:eastAsia="宋体" w:hAnsi="宋体" w:cs="宋体"/>
                <w:sz w:val="24"/>
                <w:szCs w:val="24"/>
                <w:lang w:eastAsia="zh-CN"/>
              </w:rPr>
              <w:t>4</w:t>
            </w:r>
            <w:r w:rsidRPr="00E77FC3">
              <w:rPr>
                <w:rFonts w:ascii="宋体" w:eastAsia="宋体" w:hAnsi="宋体" w:cs="宋体"/>
                <w:sz w:val="24"/>
                <w:szCs w:val="24"/>
              </w:rPr>
              <w:t>共享白板：教师可共享白板、桌面或图片与选定的学生共同完成相同的学习任务或绘画作品，学生也可以单独完成。</w:t>
            </w:r>
          </w:p>
        </w:tc>
      </w:tr>
      <w:tr w:rsidR="00720C90" w:rsidRPr="00E77FC3" w14:paraId="68CD3BC8" w14:textId="77777777" w:rsidTr="007960A6">
        <w:tc>
          <w:tcPr>
            <w:tcW w:w="675" w:type="dxa"/>
          </w:tcPr>
          <w:p w14:paraId="4F180B9E" w14:textId="77777777" w:rsidR="00720C90" w:rsidRPr="00E77FC3" w:rsidRDefault="00720C90" w:rsidP="00720C90">
            <w:pPr>
              <w:pStyle w:val="a9"/>
              <w:numPr>
                <w:ilvl w:val="0"/>
                <w:numId w:val="1"/>
              </w:numPr>
              <w:ind w:left="210" w:rightChars="-118" w:right="-248" w:hangingChars="100" w:hanging="210"/>
              <w:contextualSpacing w:val="0"/>
              <w:jc w:val="center"/>
              <w:rPr>
                <w:rFonts w:ascii="宋体" w:eastAsia="宋体" w:hAnsi="宋体" w:hint="eastAsia"/>
              </w:rPr>
            </w:pPr>
          </w:p>
        </w:tc>
        <w:tc>
          <w:tcPr>
            <w:tcW w:w="709" w:type="dxa"/>
          </w:tcPr>
          <w:p w14:paraId="6882821D" w14:textId="77777777" w:rsidR="00720C90" w:rsidRPr="00E77FC3" w:rsidRDefault="00720C90" w:rsidP="007960A6">
            <w:pPr>
              <w:spacing w:line="360" w:lineRule="auto"/>
              <w:rPr>
                <w:rFonts w:ascii="宋体" w:eastAsia="宋体" w:hAnsi="宋体" w:hint="eastAsia"/>
                <w:sz w:val="24"/>
              </w:rPr>
            </w:pPr>
          </w:p>
        </w:tc>
        <w:tc>
          <w:tcPr>
            <w:tcW w:w="7654" w:type="dxa"/>
          </w:tcPr>
          <w:p w14:paraId="71C68AF1" w14:textId="77777777" w:rsidR="00720C90" w:rsidRPr="00E77FC3" w:rsidRDefault="00720C90" w:rsidP="007960A6">
            <w:pPr>
              <w:pStyle w:val="null3"/>
              <w:widowControl w:val="0"/>
              <w:spacing w:line="360" w:lineRule="auto"/>
              <w:rPr>
                <w:rFonts w:ascii="宋体" w:eastAsia="宋体" w:hAnsi="宋体"/>
                <w:sz w:val="24"/>
                <w:szCs w:val="24"/>
              </w:rPr>
            </w:pPr>
            <w:r w:rsidRPr="00E77FC3">
              <w:rPr>
                <w:rFonts w:ascii="宋体" w:eastAsia="宋体" w:hAnsi="宋体" w:cs="宋体"/>
                <w:sz w:val="24"/>
                <w:szCs w:val="24"/>
              </w:rPr>
              <w:t>2.</w:t>
            </w:r>
            <w:r w:rsidRPr="00E77FC3">
              <w:rPr>
                <w:rFonts w:ascii="宋体" w:eastAsia="宋体" w:hAnsi="宋体" w:cs="宋体"/>
                <w:sz w:val="24"/>
                <w:szCs w:val="24"/>
                <w:lang w:eastAsia="zh-CN"/>
              </w:rPr>
              <w:t>5</w:t>
            </w:r>
            <w:r w:rsidRPr="00E77FC3">
              <w:rPr>
                <w:rFonts w:ascii="宋体" w:eastAsia="宋体" w:hAnsi="宋体" w:cs="宋体"/>
                <w:sz w:val="24"/>
                <w:szCs w:val="24"/>
              </w:rPr>
              <w:t>视频直播：通过USB摄像头将教师的画面实时广播到学生机，达到更形象的教学效果，具有引导客户选择视频设备的提示画面，以便客户快速完成摄像头设备的设置。</w:t>
            </w:r>
          </w:p>
        </w:tc>
      </w:tr>
      <w:tr w:rsidR="00720C90" w:rsidRPr="00E77FC3" w14:paraId="5C780C1D" w14:textId="77777777" w:rsidTr="007960A6">
        <w:tc>
          <w:tcPr>
            <w:tcW w:w="675" w:type="dxa"/>
          </w:tcPr>
          <w:p w14:paraId="247B47CB" w14:textId="77777777" w:rsidR="00720C90" w:rsidRPr="00E77FC3" w:rsidRDefault="00720C90" w:rsidP="00720C90">
            <w:pPr>
              <w:pStyle w:val="a9"/>
              <w:numPr>
                <w:ilvl w:val="0"/>
                <w:numId w:val="1"/>
              </w:numPr>
              <w:ind w:left="210" w:rightChars="-118" w:right="-248" w:hangingChars="100" w:hanging="210"/>
              <w:contextualSpacing w:val="0"/>
              <w:jc w:val="center"/>
              <w:rPr>
                <w:rFonts w:ascii="宋体" w:eastAsia="宋体" w:hAnsi="宋体" w:hint="eastAsia"/>
              </w:rPr>
            </w:pPr>
          </w:p>
        </w:tc>
        <w:tc>
          <w:tcPr>
            <w:tcW w:w="709" w:type="dxa"/>
          </w:tcPr>
          <w:p w14:paraId="287DEBF2" w14:textId="77777777" w:rsidR="00720C90" w:rsidRPr="00E77FC3" w:rsidRDefault="00720C90" w:rsidP="007960A6">
            <w:pPr>
              <w:spacing w:line="360" w:lineRule="auto"/>
              <w:rPr>
                <w:rFonts w:ascii="宋体" w:eastAsia="宋体" w:hAnsi="宋体" w:hint="eastAsia"/>
                <w:sz w:val="24"/>
              </w:rPr>
            </w:pPr>
          </w:p>
        </w:tc>
        <w:tc>
          <w:tcPr>
            <w:tcW w:w="7654" w:type="dxa"/>
          </w:tcPr>
          <w:p w14:paraId="01D17B69" w14:textId="77777777" w:rsidR="00720C90" w:rsidRPr="00E77FC3" w:rsidRDefault="00720C90" w:rsidP="007960A6">
            <w:pPr>
              <w:pStyle w:val="null3"/>
              <w:widowControl w:val="0"/>
              <w:spacing w:line="360" w:lineRule="auto"/>
              <w:rPr>
                <w:rFonts w:ascii="宋体" w:eastAsia="宋体" w:hAnsi="宋体"/>
                <w:sz w:val="24"/>
                <w:szCs w:val="24"/>
              </w:rPr>
            </w:pPr>
            <w:r w:rsidRPr="00E77FC3">
              <w:rPr>
                <w:rFonts w:ascii="宋体" w:eastAsia="宋体" w:hAnsi="宋体" w:cs="宋体"/>
                <w:sz w:val="24"/>
                <w:szCs w:val="24"/>
              </w:rPr>
              <w:t>2.</w:t>
            </w:r>
            <w:r w:rsidRPr="00E77FC3">
              <w:rPr>
                <w:rFonts w:ascii="宋体" w:eastAsia="宋体" w:hAnsi="宋体" w:cs="宋体"/>
                <w:sz w:val="24"/>
                <w:szCs w:val="24"/>
                <w:lang w:eastAsia="zh-CN"/>
              </w:rPr>
              <w:t>6</w:t>
            </w:r>
            <w:r w:rsidRPr="00E77FC3">
              <w:rPr>
                <w:rFonts w:ascii="宋体" w:eastAsia="宋体" w:hAnsi="宋体" w:cs="宋体"/>
                <w:sz w:val="24"/>
                <w:szCs w:val="24"/>
              </w:rPr>
              <w:t>学生演示：教师选定一台学生机作为示范，由此学生代替教师进行示范教学。</w:t>
            </w:r>
          </w:p>
        </w:tc>
      </w:tr>
      <w:tr w:rsidR="00720C90" w:rsidRPr="00E77FC3" w14:paraId="575877CC" w14:textId="77777777" w:rsidTr="007960A6">
        <w:tc>
          <w:tcPr>
            <w:tcW w:w="675" w:type="dxa"/>
          </w:tcPr>
          <w:p w14:paraId="04758B62" w14:textId="77777777" w:rsidR="00720C90" w:rsidRPr="00E77FC3" w:rsidRDefault="00720C90" w:rsidP="00720C90">
            <w:pPr>
              <w:pStyle w:val="a9"/>
              <w:numPr>
                <w:ilvl w:val="0"/>
                <w:numId w:val="1"/>
              </w:numPr>
              <w:ind w:left="210" w:rightChars="-118" w:right="-248" w:hangingChars="100" w:hanging="210"/>
              <w:contextualSpacing w:val="0"/>
              <w:jc w:val="center"/>
              <w:rPr>
                <w:rFonts w:ascii="宋体" w:eastAsia="宋体" w:hAnsi="宋体" w:hint="eastAsia"/>
              </w:rPr>
            </w:pPr>
          </w:p>
        </w:tc>
        <w:tc>
          <w:tcPr>
            <w:tcW w:w="709" w:type="dxa"/>
          </w:tcPr>
          <w:p w14:paraId="2C70E6B9" w14:textId="77777777" w:rsidR="00720C90" w:rsidRPr="00E77FC3" w:rsidRDefault="00720C90" w:rsidP="007960A6">
            <w:pPr>
              <w:spacing w:line="360" w:lineRule="auto"/>
              <w:rPr>
                <w:rFonts w:ascii="宋体" w:eastAsia="宋体" w:hAnsi="宋体" w:hint="eastAsia"/>
                <w:sz w:val="24"/>
              </w:rPr>
            </w:pPr>
          </w:p>
        </w:tc>
        <w:tc>
          <w:tcPr>
            <w:tcW w:w="7654" w:type="dxa"/>
          </w:tcPr>
          <w:p w14:paraId="025022EC" w14:textId="77777777" w:rsidR="00720C90" w:rsidRPr="00E77FC3" w:rsidRDefault="00720C90" w:rsidP="007960A6">
            <w:pPr>
              <w:pStyle w:val="null3"/>
              <w:widowControl w:val="0"/>
              <w:spacing w:line="360" w:lineRule="auto"/>
              <w:rPr>
                <w:rFonts w:ascii="宋体" w:eastAsia="宋体" w:hAnsi="宋体"/>
                <w:sz w:val="24"/>
                <w:szCs w:val="24"/>
              </w:rPr>
            </w:pPr>
            <w:r w:rsidRPr="00E77FC3">
              <w:rPr>
                <w:rFonts w:ascii="宋体" w:eastAsia="宋体" w:hAnsi="宋体" w:cs="宋体"/>
                <w:sz w:val="24"/>
                <w:szCs w:val="24"/>
              </w:rPr>
              <w:t>2.</w:t>
            </w:r>
            <w:r w:rsidRPr="00E77FC3">
              <w:rPr>
                <w:rFonts w:ascii="宋体" w:eastAsia="宋体" w:hAnsi="宋体" w:cs="宋体"/>
                <w:sz w:val="24"/>
                <w:szCs w:val="24"/>
                <w:lang w:eastAsia="zh-CN"/>
              </w:rPr>
              <w:t>7</w:t>
            </w:r>
            <w:r w:rsidRPr="00E77FC3">
              <w:rPr>
                <w:rFonts w:ascii="宋体" w:eastAsia="宋体" w:hAnsi="宋体" w:cs="宋体"/>
                <w:sz w:val="24"/>
                <w:szCs w:val="24"/>
              </w:rPr>
              <w:t>分组教学：通过分组教学，将学生分成几个组进行合作学习。小组长可使用多种功能来辅导同伴，例如：监视、远程控制、远程设置、文件分发、远程命令和网络影院。</w:t>
            </w:r>
          </w:p>
        </w:tc>
      </w:tr>
      <w:tr w:rsidR="00720C90" w:rsidRPr="00E77FC3" w14:paraId="2C64E236" w14:textId="77777777" w:rsidTr="007960A6">
        <w:tc>
          <w:tcPr>
            <w:tcW w:w="675" w:type="dxa"/>
          </w:tcPr>
          <w:p w14:paraId="77F8B290" w14:textId="77777777" w:rsidR="00720C90" w:rsidRPr="00E77FC3" w:rsidRDefault="00720C90" w:rsidP="00720C90">
            <w:pPr>
              <w:pStyle w:val="a9"/>
              <w:numPr>
                <w:ilvl w:val="0"/>
                <w:numId w:val="1"/>
              </w:numPr>
              <w:ind w:left="210" w:rightChars="-118" w:right="-248" w:hangingChars="100" w:hanging="210"/>
              <w:contextualSpacing w:val="0"/>
              <w:jc w:val="center"/>
              <w:rPr>
                <w:rFonts w:ascii="宋体" w:eastAsia="宋体" w:hAnsi="宋体" w:hint="eastAsia"/>
              </w:rPr>
            </w:pPr>
          </w:p>
        </w:tc>
        <w:tc>
          <w:tcPr>
            <w:tcW w:w="709" w:type="dxa"/>
          </w:tcPr>
          <w:p w14:paraId="1AE72CE9" w14:textId="77777777" w:rsidR="00720C90" w:rsidRPr="00E77FC3" w:rsidRDefault="00720C90" w:rsidP="007960A6">
            <w:pPr>
              <w:spacing w:line="360" w:lineRule="auto"/>
              <w:rPr>
                <w:rFonts w:ascii="宋体" w:eastAsia="宋体" w:hAnsi="宋体" w:hint="eastAsia"/>
                <w:sz w:val="24"/>
              </w:rPr>
            </w:pPr>
          </w:p>
        </w:tc>
        <w:tc>
          <w:tcPr>
            <w:tcW w:w="7654" w:type="dxa"/>
          </w:tcPr>
          <w:p w14:paraId="31B29E05" w14:textId="77777777" w:rsidR="00720C90" w:rsidRPr="00E77FC3" w:rsidRDefault="00720C90" w:rsidP="007960A6">
            <w:pPr>
              <w:pStyle w:val="null3"/>
              <w:widowControl w:val="0"/>
              <w:spacing w:line="360" w:lineRule="auto"/>
              <w:rPr>
                <w:rFonts w:ascii="宋体" w:eastAsia="宋体" w:hAnsi="宋体" w:cs="宋体"/>
                <w:sz w:val="24"/>
                <w:szCs w:val="24"/>
              </w:rPr>
            </w:pPr>
            <w:r w:rsidRPr="00E77FC3">
              <w:rPr>
                <w:rFonts w:ascii="宋体" w:eastAsia="宋体" w:hAnsi="宋体" w:cs="宋体"/>
                <w:sz w:val="24"/>
                <w:szCs w:val="24"/>
              </w:rPr>
              <w:t>2.</w:t>
            </w:r>
            <w:r w:rsidRPr="00E77FC3">
              <w:rPr>
                <w:rFonts w:ascii="宋体" w:eastAsia="宋体" w:hAnsi="宋体" w:cs="宋体"/>
                <w:sz w:val="24"/>
                <w:szCs w:val="24"/>
                <w:lang w:eastAsia="zh-CN"/>
              </w:rPr>
              <w:t>8</w:t>
            </w:r>
            <w:r w:rsidRPr="00E77FC3">
              <w:rPr>
                <w:rFonts w:ascii="宋体" w:eastAsia="宋体" w:hAnsi="宋体" w:cs="宋体"/>
                <w:sz w:val="24"/>
                <w:szCs w:val="24"/>
              </w:rPr>
              <w:t>讨论：教师可能组织学生使用文字、图片、手写板等多种方式开展讨论，可进行分组讨论或主题讨论，分组讨论允许教师将学生分成若干组，同组的组员之间可以相互讨论，教师可以参加任意组的讨论；主题讨论是由教师建立若干个主题，学生选择自己感兴趣的主题开展讨论。</w:t>
            </w:r>
          </w:p>
        </w:tc>
      </w:tr>
      <w:tr w:rsidR="00720C90" w:rsidRPr="00E77FC3" w14:paraId="5DBAFEEA" w14:textId="77777777" w:rsidTr="007960A6">
        <w:tc>
          <w:tcPr>
            <w:tcW w:w="675" w:type="dxa"/>
          </w:tcPr>
          <w:p w14:paraId="3546F487" w14:textId="77777777" w:rsidR="00720C90" w:rsidRPr="00E77FC3" w:rsidRDefault="00720C90" w:rsidP="00720C90">
            <w:pPr>
              <w:pStyle w:val="a9"/>
              <w:numPr>
                <w:ilvl w:val="0"/>
                <w:numId w:val="1"/>
              </w:numPr>
              <w:ind w:left="210" w:rightChars="-118" w:right="-248" w:hangingChars="100" w:hanging="210"/>
              <w:contextualSpacing w:val="0"/>
              <w:jc w:val="center"/>
              <w:rPr>
                <w:rFonts w:ascii="宋体" w:eastAsia="宋体" w:hAnsi="宋体" w:hint="eastAsia"/>
              </w:rPr>
            </w:pPr>
          </w:p>
        </w:tc>
        <w:tc>
          <w:tcPr>
            <w:tcW w:w="709" w:type="dxa"/>
          </w:tcPr>
          <w:p w14:paraId="7E1FC0BF" w14:textId="77777777" w:rsidR="00720C90" w:rsidRPr="00E77FC3" w:rsidRDefault="00720C90" w:rsidP="007960A6">
            <w:pPr>
              <w:spacing w:line="360" w:lineRule="auto"/>
              <w:rPr>
                <w:rFonts w:ascii="宋体" w:eastAsia="宋体" w:hAnsi="宋体" w:hint="eastAsia"/>
                <w:sz w:val="24"/>
              </w:rPr>
            </w:pPr>
          </w:p>
        </w:tc>
        <w:tc>
          <w:tcPr>
            <w:tcW w:w="7654" w:type="dxa"/>
          </w:tcPr>
          <w:p w14:paraId="23325A32" w14:textId="77777777" w:rsidR="00720C90" w:rsidRPr="00E77FC3" w:rsidRDefault="00720C90" w:rsidP="007960A6">
            <w:pPr>
              <w:pStyle w:val="null3"/>
              <w:widowControl w:val="0"/>
              <w:spacing w:line="360" w:lineRule="auto"/>
              <w:rPr>
                <w:rFonts w:ascii="宋体" w:eastAsia="宋体" w:hAnsi="宋体" w:cs="宋体"/>
                <w:sz w:val="24"/>
                <w:szCs w:val="24"/>
              </w:rPr>
            </w:pPr>
            <w:r w:rsidRPr="00E77FC3">
              <w:rPr>
                <w:rFonts w:ascii="宋体" w:eastAsia="宋体" w:hAnsi="宋体" w:cs="宋体"/>
                <w:sz w:val="24"/>
                <w:szCs w:val="24"/>
              </w:rPr>
              <w:t>2.</w:t>
            </w:r>
            <w:r w:rsidRPr="00E77FC3">
              <w:rPr>
                <w:rFonts w:ascii="宋体" w:eastAsia="宋体" w:hAnsi="宋体" w:cs="宋体"/>
                <w:sz w:val="24"/>
                <w:szCs w:val="24"/>
                <w:lang w:eastAsia="zh-CN"/>
              </w:rPr>
              <w:t>9</w:t>
            </w:r>
            <w:r w:rsidRPr="00E77FC3">
              <w:rPr>
                <w:rFonts w:ascii="宋体" w:eastAsia="宋体" w:hAnsi="宋体" w:cs="宋体"/>
                <w:sz w:val="24"/>
                <w:szCs w:val="24"/>
              </w:rPr>
              <w:t>文件分发：教师将教师机不同盘符中的目录或文件一起发送至生机的某目录下。目录不存在自动新建此目录；盘符不存在或路径非法不允许分发；文件已存在选择自动覆盖或保留原始文件。</w:t>
            </w:r>
          </w:p>
        </w:tc>
      </w:tr>
      <w:tr w:rsidR="00720C90" w:rsidRPr="00E77FC3" w14:paraId="6AB15DE7" w14:textId="77777777" w:rsidTr="007960A6">
        <w:tc>
          <w:tcPr>
            <w:tcW w:w="675" w:type="dxa"/>
          </w:tcPr>
          <w:p w14:paraId="69D22D2C" w14:textId="77777777" w:rsidR="00720C90" w:rsidRPr="00E77FC3" w:rsidRDefault="00720C90" w:rsidP="00720C90">
            <w:pPr>
              <w:pStyle w:val="a9"/>
              <w:numPr>
                <w:ilvl w:val="0"/>
                <w:numId w:val="1"/>
              </w:numPr>
              <w:ind w:left="210" w:rightChars="-118" w:right="-248" w:hangingChars="100" w:hanging="210"/>
              <w:contextualSpacing w:val="0"/>
              <w:jc w:val="center"/>
              <w:rPr>
                <w:rFonts w:ascii="宋体" w:eastAsia="宋体" w:hAnsi="宋体" w:hint="eastAsia"/>
              </w:rPr>
            </w:pPr>
          </w:p>
        </w:tc>
        <w:tc>
          <w:tcPr>
            <w:tcW w:w="709" w:type="dxa"/>
          </w:tcPr>
          <w:p w14:paraId="3F1BECD7" w14:textId="77777777" w:rsidR="00720C90" w:rsidRPr="00E77FC3" w:rsidRDefault="00720C90" w:rsidP="007960A6">
            <w:pPr>
              <w:spacing w:line="360" w:lineRule="auto"/>
              <w:rPr>
                <w:rFonts w:ascii="宋体" w:eastAsia="宋体" w:hAnsi="宋体" w:hint="eastAsia"/>
                <w:sz w:val="24"/>
              </w:rPr>
            </w:pPr>
          </w:p>
        </w:tc>
        <w:tc>
          <w:tcPr>
            <w:tcW w:w="7654" w:type="dxa"/>
          </w:tcPr>
          <w:p w14:paraId="2D59D79D" w14:textId="77777777" w:rsidR="00720C90" w:rsidRPr="00E77FC3" w:rsidRDefault="00720C90" w:rsidP="007960A6">
            <w:pPr>
              <w:pStyle w:val="null3"/>
              <w:widowControl w:val="0"/>
              <w:spacing w:line="360" w:lineRule="auto"/>
              <w:rPr>
                <w:rFonts w:ascii="宋体" w:eastAsia="宋体" w:hAnsi="宋体" w:cs="宋体"/>
                <w:sz w:val="24"/>
                <w:szCs w:val="24"/>
              </w:rPr>
            </w:pPr>
            <w:r w:rsidRPr="00E77FC3">
              <w:rPr>
                <w:rFonts w:ascii="宋体" w:eastAsia="宋体" w:hAnsi="宋体" w:cs="宋体"/>
                <w:sz w:val="24"/>
                <w:szCs w:val="24"/>
              </w:rPr>
              <w:t>2.1</w:t>
            </w:r>
            <w:r w:rsidRPr="00E77FC3">
              <w:rPr>
                <w:rFonts w:ascii="宋体" w:eastAsia="宋体" w:hAnsi="宋体" w:cs="宋体"/>
                <w:sz w:val="24"/>
                <w:szCs w:val="24"/>
                <w:lang w:eastAsia="zh-CN"/>
              </w:rPr>
              <w:t>0</w:t>
            </w:r>
            <w:r w:rsidRPr="00E77FC3">
              <w:rPr>
                <w:rFonts w:ascii="宋体" w:eastAsia="宋体" w:hAnsi="宋体" w:cs="宋体"/>
                <w:sz w:val="24"/>
                <w:szCs w:val="24"/>
              </w:rPr>
              <w:t>作业提交：学生把做好的作业直接提交到教师机，方便教师批改作业要收取的麻烦。通过特殊设置，学生提交作业时必需经过教师审批通过后才可提交，教师可以选择接收和拒绝学生提交的文件。并且教师可以限制学生提交文件的数目和大小。</w:t>
            </w:r>
          </w:p>
        </w:tc>
      </w:tr>
      <w:tr w:rsidR="00720C90" w:rsidRPr="00E77FC3" w14:paraId="34C10CFA" w14:textId="77777777" w:rsidTr="007960A6">
        <w:tc>
          <w:tcPr>
            <w:tcW w:w="675" w:type="dxa"/>
          </w:tcPr>
          <w:p w14:paraId="316C45C7" w14:textId="77777777" w:rsidR="00720C90" w:rsidRPr="00E77FC3" w:rsidRDefault="00720C90" w:rsidP="00720C90">
            <w:pPr>
              <w:pStyle w:val="a9"/>
              <w:numPr>
                <w:ilvl w:val="0"/>
                <w:numId w:val="1"/>
              </w:numPr>
              <w:ind w:left="210" w:rightChars="-118" w:right="-248" w:hangingChars="100" w:hanging="210"/>
              <w:contextualSpacing w:val="0"/>
              <w:jc w:val="center"/>
              <w:rPr>
                <w:rFonts w:ascii="宋体" w:eastAsia="宋体" w:hAnsi="宋体" w:hint="eastAsia"/>
              </w:rPr>
            </w:pPr>
          </w:p>
        </w:tc>
        <w:tc>
          <w:tcPr>
            <w:tcW w:w="709" w:type="dxa"/>
          </w:tcPr>
          <w:p w14:paraId="21BDBB7C" w14:textId="77777777" w:rsidR="00720C90" w:rsidRPr="00E77FC3" w:rsidRDefault="00720C90" w:rsidP="007960A6">
            <w:pPr>
              <w:spacing w:line="360" w:lineRule="auto"/>
              <w:rPr>
                <w:rFonts w:ascii="宋体" w:eastAsia="宋体" w:hAnsi="宋体" w:hint="eastAsia"/>
                <w:sz w:val="24"/>
              </w:rPr>
            </w:pPr>
          </w:p>
        </w:tc>
        <w:tc>
          <w:tcPr>
            <w:tcW w:w="7654" w:type="dxa"/>
          </w:tcPr>
          <w:p w14:paraId="06CE55DF" w14:textId="77777777" w:rsidR="00720C90" w:rsidRPr="00E77FC3" w:rsidRDefault="00720C90" w:rsidP="007960A6">
            <w:pPr>
              <w:pStyle w:val="null3"/>
              <w:widowControl w:val="0"/>
              <w:spacing w:line="360" w:lineRule="auto"/>
              <w:rPr>
                <w:rFonts w:ascii="宋体" w:eastAsia="宋体" w:hAnsi="宋体" w:cs="宋体"/>
                <w:sz w:val="24"/>
                <w:szCs w:val="24"/>
              </w:rPr>
            </w:pPr>
            <w:r w:rsidRPr="00E77FC3">
              <w:rPr>
                <w:rFonts w:ascii="宋体" w:eastAsia="宋体" w:hAnsi="宋体" w:cs="宋体"/>
                <w:sz w:val="24"/>
                <w:szCs w:val="24"/>
              </w:rPr>
              <w:t>2.1</w:t>
            </w:r>
            <w:r w:rsidRPr="00E77FC3">
              <w:rPr>
                <w:rFonts w:ascii="宋体" w:eastAsia="宋体" w:hAnsi="宋体" w:cs="宋体"/>
                <w:sz w:val="24"/>
                <w:szCs w:val="24"/>
                <w:lang w:eastAsia="zh-CN"/>
              </w:rPr>
              <w:t>1</w:t>
            </w:r>
            <w:r w:rsidRPr="00E77FC3">
              <w:rPr>
                <w:rFonts w:ascii="宋体" w:eastAsia="宋体" w:hAnsi="宋体" w:cs="宋体"/>
                <w:sz w:val="24"/>
                <w:szCs w:val="24"/>
              </w:rPr>
              <w:t>网络快照：教师可以在监控学生的时候，对学生画面拍快照，保存</w:t>
            </w:r>
            <w:r w:rsidRPr="00E77FC3">
              <w:rPr>
                <w:rFonts w:ascii="宋体" w:eastAsia="宋体" w:hAnsi="宋体" w:cs="宋体"/>
                <w:sz w:val="24"/>
                <w:szCs w:val="24"/>
              </w:rPr>
              <w:lastRenderedPageBreak/>
              <w:t>学生画面的截图。</w:t>
            </w:r>
          </w:p>
        </w:tc>
      </w:tr>
      <w:tr w:rsidR="00720C90" w:rsidRPr="00E77FC3" w14:paraId="67EA7D09" w14:textId="77777777" w:rsidTr="007960A6">
        <w:tc>
          <w:tcPr>
            <w:tcW w:w="675" w:type="dxa"/>
          </w:tcPr>
          <w:p w14:paraId="6D1B98CD" w14:textId="77777777" w:rsidR="00720C90" w:rsidRPr="00E77FC3" w:rsidRDefault="00720C90" w:rsidP="00720C90">
            <w:pPr>
              <w:pStyle w:val="a9"/>
              <w:numPr>
                <w:ilvl w:val="0"/>
                <w:numId w:val="1"/>
              </w:numPr>
              <w:ind w:left="210" w:rightChars="-118" w:right="-248" w:hangingChars="100" w:hanging="210"/>
              <w:contextualSpacing w:val="0"/>
              <w:jc w:val="center"/>
              <w:rPr>
                <w:rFonts w:ascii="宋体" w:eastAsia="宋体" w:hAnsi="宋体" w:hint="eastAsia"/>
              </w:rPr>
            </w:pPr>
          </w:p>
        </w:tc>
        <w:tc>
          <w:tcPr>
            <w:tcW w:w="709" w:type="dxa"/>
          </w:tcPr>
          <w:p w14:paraId="56C1E356" w14:textId="77777777" w:rsidR="00720C90" w:rsidRPr="00E77FC3" w:rsidRDefault="00720C90" w:rsidP="007960A6">
            <w:pPr>
              <w:spacing w:line="360" w:lineRule="auto"/>
              <w:rPr>
                <w:rFonts w:ascii="宋体" w:eastAsia="宋体" w:hAnsi="宋体" w:hint="eastAsia"/>
                <w:sz w:val="24"/>
              </w:rPr>
            </w:pPr>
          </w:p>
        </w:tc>
        <w:tc>
          <w:tcPr>
            <w:tcW w:w="7654" w:type="dxa"/>
          </w:tcPr>
          <w:p w14:paraId="673B459D" w14:textId="77777777" w:rsidR="00720C90" w:rsidRPr="00E77FC3" w:rsidRDefault="00720C90" w:rsidP="007960A6">
            <w:pPr>
              <w:pStyle w:val="null3"/>
              <w:widowControl w:val="0"/>
              <w:spacing w:line="360" w:lineRule="auto"/>
              <w:rPr>
                <w:rFonts w:ascii="宋体" w:eastAsia="宋体" w:hAnsi="宋体" w:cs="宋体"/>
                <w:sz w:val="24"/>
                <w:szCs w:val="24"/>
              </w:rPr>
            </w:pPr>
            <w:r w:rsidRPr="00E77FC3">
              <w:rPr>
                <w:rFonts w:ascii="宋体" w:eastAsia="宋体" w:hAnsi="宋体" w:cs="宋体"/>
                <w:sz w:val="24"/>
                <w:szCs w:val="24"/>
              </w:rPr>
              <w:t>2.1</w:t>
            </w:r>
            <w:r w:rsidRPr="00E77FC3">
              <w:rPr>
                <w:rFonts w:ascii="宋体" w:eastAsia="宋体" w:hAnsi="宋体" w:cs="宋体"/>
                <w:sz w:val="24"/>
                <w:szCs w:val="24"/>
                <w:lang w:eastAsia="zh-CN"/>
              </w:rPr>
              <w:t>2</w:t>
            </w:r>
            <w:r w:rsidRPr="00E77FC3">
              <w:rPr>
                <w:rFonts w:ascii="宋体" w:eastAsia="宋体" w:hAnsi="宋体" w:cs="宋体"/>
                <w:sz w:val="24"/>
                <w:szCs w:val="24"/>
              </w:rPr>
              <w:t>屏幕监视：教师机可以监视单一、部分、全体学生机的屏幕，教师机每屏可监视多个学生屏幕。可以控制教师机监控的同屏幕各窗口间、屏幕与屏幕间的切换速度。可手动或自动循环监视。</w:t>
            </w:r>
          </w:p>
        </w:tc>
      </w:tr>
      <w:tr w:rsidR="00720C90" w:rsidRPr="00E77FC3" w14:paraId="26CCD271" w14:textId="77777777" w:rsidTr="007960A6">
        <w:tc>
          <w:tcPr>
            <w:tcW w:w="675" w:type="dxa"/>
          </w:tcPr>
          <w:p w14:paraId="29CBBCC7" w14:textId="77777777" w:rsidR="00720C90" w:rsidRPr="00E77FC3" w:rsidRDefault="00720C90" w:rsidP="00720C90">
            <w:pPr>
              <w:pStyle w:val="a9"/>
              <w:numPr>
                <w:ilvl w:val="0"/>
                <w:numId w:val="1"/>
              </w:numPr>
              <w:ind w:left="210" w:rightChars="-118" w:right="-248" w:hangingChars="100" w:hanging="210"/>
              <w:contextualSpacing w:val="0"/>
              <w:jc w:val="center"/>
              <w:rPr>
                <w:rFonts w:ascii="宋体" w:eastAsia="宋体" w:hAnsi="宋体" w:hint="eastAsia"/>
              </w:rPr>
            </w:pPr>
          </w:p>
        </w:tc>
        <w:tc>
          <w:tcPr>
            <w:tcW w:w="709" w:type="dxa"/>
          </w:tcPr>
          <w:p w14:paraId="0815F776" w14:textId="77777777" w:rsidR="00720C90" w:rsidRPr="00E77FC3" w:rsidRDefault="00720C90" w:rsidP="007960A6">
            <w:pPr>
              <w:spacing w:line="360" w:lineRule="auto"/>
              <w:rPr>
                <w:rFonts w:ascii="宋体" w:eastAsia="宋体" w:hAnsi="宋体" w:hint="eastAsia"/>
                <w:sz w:val="24"/>
              </w:rPr>
            </w:pPr>
          </w:p>
        </w:tc>
        <w:tc>
          <w:tcPr>
            <w:tcW w:w="7654" w:type="dxa"/>
          </w:tcPr>
          <w:p w14:paraId="4DC32330" w14:textId="77777777" w:rsidR="00720C90" w:rsidRPr="00E77FC3" w:rsidRDefault="00720C90" w:rsidP="007960A6">
            <w:pPr>
              <w:spacing w:line="360" w:lineRule="auto"/>
              <w:rPr>
                <w:rFonts w:ascii="宋体" w:eastAsia="宋体" w:hAnsi="宋体" w:cs="宋体" w:hint="eastAsia"/>
                <w:sz w:val="24"/>
              </w:rPr>
            </w:pPr>
            <w:r w:rsidRPr="00E77FC3">
              <w:rPr>
                <w:rFonts w:ascii="宋体" w:eastAsia="宋体" w:hAnsi="宋体" w:cs="宋体" w:hint="eastAsia"/>
                <w:sz w:val="24"/>
              </w:rPr>
              <w:t>3.教学评测</w:t>
            </w:r>
          </w:p>
          <w:p w14:paraId="5229C08D" w14:textId="77777777" w:rsidR="00720C90" w:rsidRPr="00E77FC3" w:rsidRDefault="00720C90" w:rsidP="007960A6">
            <w:pPr>
              <w:spacing w:line="360" w:lineRule="auto"/>
              <w:rPr>
                <w:rFonts w:ascii="宋体" w:eastAsia="宋体" w:hAnsi="宋体" w:cs="宋体" w:hint="eastAsia"/>
                <w:sz w:val="24"/>
              </w:rPr>
            </w:pPr>
            <w:r w:rsidRPr="00E77FC3">
              <w:rPr>
                <w:rFonts w:ascii="宋体" w:eastAsia="宋体" w:hAnsi="宋体" w:cs="宋体" w:hint="eastAsia"/>
                <w:sz w:val="24"/>
              </w:rPr>
              <w:t>3.1试卷编辑：教师能够在家中编辑试题，试题类型支持单选、多选、判断、自由发挥，可插入图片，设置试卷名称、教师名称、班级、考试时间和总分。允许用户从 Word 文件导入试题，可通过导入 Word 文件添加试题。</w:t>
            </w:r>
          </w:p>
        </w:tc>
      </w:tr>
      <w:tr w:rsidR="00720C90" w:rsidRPr="00E77FC3" w14:paraId="2AC2F1E3" w14:textId="77777777" w:rsidTr="007960A6">
        <w:tc>
          <w:tcPr>
            <w:tcW w:w="675" w:type="dxa"/>
          </w:tcPr>
          <w:p w14:paraId="1AB1FE23" w14:textId="77777777" w:rsidR="00720C90" w:rsidRPr="00E77FC3" w:rsidRDefault="00720C90" w:rsidP="00720C90">
            <w:pPr>
              <w:pStyle w:val="a9"/>
              <w:numPr>
                <w:ilvl w:val="0"/>
                <w:numId w:val="1"/>
              </w:numPr>
              <w:ind w:left="210" w:rightChars="-118" w:right="-248" w:hangingChars="100" w:hanging="210"/>
              <w:contextualSpacing w:val="0"/>
              <w:jc w:val="center"/>
              <w:rPr>
                <w:rFonts w:ascii="宋体" w:eastAsia="宋体" w:hAnsi="宋体" w:hint="eastAsia"/>
              </w:rPr>
            </w:pPr>
          </w:p>
        </w:tc>
        <w:tc>
          <w:tcPr>
            <w:tcW w:w="709" w:type="dxa"/>
          </w:tcPr>
          <w:p w14:paraId="396F4A53" w14:textId="77777777" w:rsidR="00720C90" w:rsidRPr="00E77FC3" w:rsidRDefault="00720C90" w:rsidP="007960A6">
            <w:pPr>
              <w:spacing w:line="360" w:lineRule="auto"/>
              <w:rPr>
                <w:rFonts w:ascii="宋体" w:eastAsia="宋体" w:hAnsi="宋体" w:hint="eastAsia"/>
                <w:sz w:val="24"/>
              </w:rPr>
            </w:pPr>
          </w:p>
        </w:tc>
        <w:tc>
          <w:tcPr>
            <w:tcW w:w="7654" w:type="dxa"/>
          </w:tcPr>
          <w:p w14:paraId="7D83222C" w14:textId="77777777" w:rsidR="00720C90" w:rsidRPr="00E77FC3" w:rsidRDefault="00720C90" w:rsidP="007960A6">
            <w:pPr>
              <w:pStyle w:val="null3"/>
              <w:widowControl w:val="0"/>
              <w:spacing w:line="360" w:lineRule="auto"/>
              <w:rPr>
                <w:rFonts w:ascii="宋体" w:eastAsia="宋体" w:hAnsi="宋体" w:cs="宋体"/>
                <w:sz w:val="24"/>
                <w:szCs w:val="24"/>
              </w:rPr>
            </w:pPr>
            <w:r w:rsidRPr="00E77FC3">
              <w:rPr>
                <w:rFonts w:ascii="宋体" w:eastAsia="宋体" w:hAnsi="宋体" w:cs="宋体"/>
                <w:sz w:val="24"/>
                <w:szCs w:val="24"/>
              </w:rPr>
              <w:t>3.2开始考试：教师将试卷分发给学生即可开始考试，考试过程中可以教师如有问题补充，可暂停考试，在特殊情况下，可以暂挂考试，下次启动系统后可继续考试；考试过程中如有断电、关机等意外情况学生机可断线重连，考试结束后学生可提交或时间到自动提交。</w:t>
            </w:r>
          </w:p>
        </w:tc>
      </w:tr>
      <w:tr w:rsidR="00720C90" w:rsidRPr="00E77FC3" w14:paraId="3FB64A9D" w14:textId="77777777" w:rsidTr="007960A6">
        <w:tc>
          <w:tcPr>
            <w:tcW w:w="675" w:type="dxa"/>
          </w:tcPr>
          <w:p w14:paraId="13C66DB4" w14:textId="77777777" w:rsidR="00720C90" w:rsidRPr="00E77FC3" w:rsidRDefault="00720C90" w:rsidP="00720C90">
            <w:pPr>
              <w:pStyle w:val="a9"/>
              <w:numPr>
                <w:ilvl w:val="0"/>
                <w:numId w:val="1"/>
              </w:numPr>
              <w:ind w:left="210" w:rightChars="-118" w:right="-248" w:hangingChars="100" w:hanging="210"/>
              <w:contextualSpacing w:val="0"/>
              <w:jc w:val="center"/>
              <w:rPr>
                <w:rFonts w:ascii="宋体" w:eastAsia="宋体" w:hAnsi="宋体" w:hint="eastAsia"/>
              </w:rPr>
            </w:pPr>
          </w:p>
        </w:tc>
        <w:tc>
          <w:tcPr>
            <w:tcW w:w="709" w:type="dxa"/>
          </w:tcPr>
          <w:p w14:paraId="3E6B5CDF" w14:textId="77777777" w:rsidR="00720C90" w:rsidRPr="00E77FC3" w:rsidRDefault="00720C90" w:rsidP="007960A6">
            <w:pPr>
              <w:spacing w:line="360" w:lineRule="auto"/>
              <w:rPr>
                <w:rFonts w:ascii="宋体" w:eastAsia="宋体" w:hAnsi="宋体" w:hint="eastAsia"/>
                <w:sz w:val="24"/>
              </w:rPr>
            </w:pPr>
          </w:p>
        </w:tc>
        <w:tc>
          <w:tcPr>
            <w:tcW w:w="7654" w:type="dxa"/>
          </w:tcPr>
          <w:p w14:paraId="37D69F9E" w14:textId="77777777" w:rsidR="00720C90" w:rsidRPr="00E77FC3" w:rsidRDefault="00720C90" w:rsidP="007960A6">
            <w:pPr>
              <w:pStyle w:val="null3"/>
              <w:widowControl w:val="0"/>
              <w:spacing w:line="360" w:lineRule="auto"/>
              <w:rPr>
                <w:rFonts w:ascii="宋体" w:eastAsia="宋体" w:hAnsi="宋体" w:cs="宋体"/>
                <w:sz w:val="24"/>
                <w:szCs w:val="24"/>
              </w:rPr>
            </w:pPr>
            <w:r w:rsidRPr="00E77FC3">
              <w:rPr>
                <w:rFonts w:ascii="宋体" w:eastAsia="宋体" w:hAnsi="宋体" w:cs="宋体"/>
                <w:sz w:val="24"/>
                <w:szCs w:val="24"/>
              </w:rPr>
              <w:t>3.3阅卷评分：收取的试卷系统可自动评分，教师添加批注，查看柱状图显示的考试统计结果，并能够将评分结果以网页形式发送给相应的学生。</w:t>
            </w:r>
          </w:p>
        </w:tc>
      </w:tr>
      <w:tr w:rsidR="00720C90" w:rsidRPr="00E77FC3" w14:paraId="3B49AA58" w14:textId="77777777" w:rsidTr="007960A6">
        <w:tc>
          <w:tcPr>
            <w:tcW w:w="675" w:type="dxa"/>
          </w:tcPr>
          <w:p w14:paraId="4F59372F" w14:textId="77777777" w:rsidR="00720C90" w:rsidRPr="00E77FC3" w:rsidRDefault="00720C90" w:rsidP="00720C90">
            <w:pPr>
              <w:pStyle w:val="a9"/>
              <w:numPr>
                <w:ilvl w:val="0"/>
                <w:numId w:val="1"/>
              </w:numPr>
              <w:ind w:left="210" w:rightChars="-118" w:right="-248" w:hangingChars="100" w:hanging="210"/>
              <w:contextualSpacing w:val="0"/>
              <w:jc w:val="center"/>
              <w:rPr>
                <w:rFonts w:ascii="宋体" w:eastAsia="宋体" w:hAnsi="宋体" w:hint="eastAsia"/>
              </w:rPr>
            </w:pPr>
          </w:p>
        </w:tc>
        <w:tc>
          <w:tcPr>
            <w:tcW w:w="709" w:type="dxa"/>
          </w:tcPr>
          <w:p w14:paraId="2CA6F139" w14:textId="77777777" w:rsidR="00720C90" w:rsidRPr="00E77FC3" w:rsidRDefault="00720C90" w:rsidP="007960A6">
            <w:pPr>
              <w:spacing w:line="360" w:lineRule="auto"/>
              <w:rPr>
                <w:rFonts w:ascii="宋体" w:eastAsia="宋体" w:hAnsi="宋体" w:hint="eastAsia"/>
                <w:sz w:val="24"/>
              </w:rPr>
            </w:pPr>
          </w:p>
        </w:tc>
        <w:tc>
          <w:tcPr>
            <w:tcW w:w="7654" w:type="dxa"/>
          </w:tcPr>
          <w:p w14:paraId="1B80E7CF" w14:textId="77777777" w:rsidR="00720C90" w:rsidRPr="00E77FC3" w:rsidRDefault="00720C90" w:rsidP="007960A6">
            <w:pPr>
              <w:pStyle w:val="null3"/>
              <w:widowControl w:val="0"/>
              <w:spacing w:line="360" w:lineRule="auto"/>
              <w:rPr>
                <w:rFonts w:ascii="宋体" w:eastAsia="宋体" w:hAnsi="宋体" w:cs="宋体"/>
                <w:sz w:val="24"/>
                <w:szCs w:val="24"/>
              </w:rPr>
            </w:pPr>
            <w:r w:rsidRPr="00E77FC3">
              <w:rPr>
                <w:rFonts w:ascii="宋体" w:eastAsia="宋体" w:hAnsi="宋体" w:cs="宋体"/>
                <w:sz w:val="24"/>
                <w:szCs w:val="24"/>
              </w:rPr>
              <w:t>3.4随堂小考：教师启动快速的单题考试（可在试题中添加图片）或随堂调查，限定考试时间，学生答题后立即给出结果，结果显示学生答案柱状图分析和答题时间，可作为抢答依据。</w:t>
            </w:r>
          </w:p>
        </w:tc>
      </w:tr>
      <w:tr w:rsidR="00720C90" w:rsidRPr="00E77FC3" w14:paraId="7A5869C6" w14:textId="77777777" w:rsidTr="007960A6">
        <w:tc>
          <w:tcPr>
            <w:tcW w:w="675" w:type="dxa"/>
          </w:tcPr>
          <w:p w14:paraId="1418CA03" w14:textId="77777777" w:rsidR="00720C90" w:rsidRPr="00E77FC3" w:rsidRDefault="00720C90" w:rsidP="00720C90">
            <w:pPr>
              <w:pStyle w:val="a9"/>
              <w:numPr>
                <w:ilvl w:val="0"/>
                <w:numId w:val="1"/>
              </w:numPr>
              <w:ind w:left="210" w:rightChars="-118" w:right="-248" w:hangingChars="100" w:hanging="210"/>
              <w:contextualSpacing w:val="0"/>
              <w:jc w:val="center"/>
              <w:rPr>
                <w:rFonts w:ascii="宋体" w:eastAsia="宋体" w:hAnsi="宋体" w:hint="eastAsia"/>
              </w:rPr>
            </w:pPr>
          </w:p>
        </w:tc>
        <w:tc>
          <w:tcPr>
            <w:tcW w:w="709" w:type="dxa"/>
          </w:tcPr>
          <w:p w14:paraId="160A98FA" w14:textId="77777777" w:rsidR="00720C90" w:rsidRPr="00E77FC3" w:rsidRDefault="00720C90" w:rsidP="007960A6">
            <w:pPr>
              <w:spacing w:line="360" w:lineRule="auto"/>
              <w:rPr>
                <w:rFonts w:ascii="宋体" w:eastAsia="宋体" w:hAnsi="宋体" w:hint="eastAsia"/>
                <w:sz w:val="24"/>
              </w:rPr>
            </w:pPr>
          </w:p>
        </w:tc>
        <w:tc>
          <w:tcPr>
            <w:tcW w:w="7654" w:type="dxa"/>
          </w:tcPr>
          <w:p w14:paraId="2F9B7807" w14:textId="77777777" w:rsidR="00720C90" w:rsidRPr="00E77FC3" w:rsidRDefault="00720C90" w:rsidP="007960A6">
            <w:pPr>
              <w:pStyle w:val="null3"/>
              <w:widowControl w:val="0"/>
              <w:spacing w:line="360" w:lineRule="auto"/>
              <w:rPr>
                <w:rFonts w:ascii="宋体" w:eastAsia="宋体" w:hAnsi="宋体" w:cs="宋体"/>
                <w:sz w:val="24"/>
                <w:szCs w:val="24"/>
              </w:rPr>
            </w:pPr>
            <w:r w:rsidRPr="00E77FC3">
              <w:rPr>
                <w:rFonts w:ascii="宋体" w:eastAsia="宋体" w:hAnsi="宋体" w:cs="宋体"/>
                <w:sz w:val="24"/>
                <w:szCs w:val="24"/>
              </w:rPr>
              <w:t>3.5答题卡考试：教师导入word、ppt、excel、pdf等文档类型的考试内容共享给学生，直接生成答题卡用于学生作答，包含多种不同的题型：多选题，判断题，填空题和论述题等。</w:t>
            </w:r>
          </w:p>
        </w:tc>
      </w:tr>
      <w:tr w:rsidR="00720C90" w:rsidRPr="00E77FC3" w14:paraId="1A2BFA46" w14:textId="77777777" w:rsidTr="007960A6">
        <w:tc>
          <w:tcPr>
            <w:tcW w:w="675" w:type="dxa"/>
          </w:tcPr>
          <w:p w14:paraId="2CDECAD7" w14:textId="77777777" w:rsidR="00720C90" w:rsidRPr="00E77FC3" w:rsidRDefault="00720C90" w:rsidP="00720C90">
            <w:pPr>
              <w:pStyle w:val="a9"/>
              <w:numPr>
                <w:ilvl w:val="0"/>
                <w:numId w:val="1"/>
              </w:numPr>
              <w:ind w:left="210" w:rightChars="-118" w:right="-248" w:hangingChars="100" w:hanging="210"/>
              <w:contextualSpacing w:val="0"/>
              <w:jc w:val="center"/>
              <w:rPr>
                <w:rFonts w:ascii="宋体" w:eastAsia="宋体" w:hAnsi="宋体" w:hint="eastAsia"/>
              </w:rPr>
            </w:pPr>
          </w:p>
        </w:tc>
        <w:tc>
          <w:tcPr>
            <w:tcW w:w="709" w:type="dxa"/>
          </w:tcPr>
          <w:p w14:paraId="7A1861F5" w14:textId="77777777" w:rsidR="00720C90" w:rsidRPr="00E77FC3" w:rsidRDefault="00720C90" w:rsidP="007960A6">
            <w:pPr>
              <w:spacing w:line="360" w:lineRule="auto"/>
              <w:rPr>
                <w:rFonts w:ascii="宋体" w:eastAsia="宋体" w:hAnsi="宋体" w:hint="eastAsia"/>
                <w:sz w:val="24"/>
              </w:rPr>
            </w:pPr>
          </w:p>
        </w:tc>
        <w:tc>
          <w:tcPr>
            <w:tcW w:w="7654" w:type="dxa"/>
          </w:tcPr>
          <w:p w14:paraId="1472FBA1" w14:textId="77777777" w:rsidR="00720C90" w:rsidRPr="00E77FC3" w:rsidRDefault="00720C90" w:rsidP="007960A6">
            <w:pPr>
              <w:pStyle w:val="null3"/>
              <w:widowControl w:val="0"/>
              <w:spacing w:line="360" w:lineRule="auto"/>
              <w:rPr>
                <w:rFonts w:ascii="宋体" w:eastAsia="宋体" w:hAnsi="宋体" w:cs="宋体"/>
                <w:sz w:val="24"/>
                <w:szCs w:val="24"/>
              </w:rPr>
            </w:pPr>
            <w:r w:rsidRPr="00E77FC3">
              <w:rPr>
                <w:rFonts w:ascii="宋体" w:eastAsia="宋体" w:hAnsi="宋体" w:cs="宋体"/>
                <w:sz w:val="24"/>
                <w:szCs w:val="24"/>
              </w:rPr>
              <w:t>3.6抢答竞赛：教师可以出任意题目请学生作答，学生抢答时只需按下按钮即可，作答正确“星星”奖励，并可升级为月亮和太阳，吸引学生注意力，主动参与活动。竞赛支持同一小组内排名。</w:t>
            </w:r>
          </w:p>
        </w:tc>
      </w:tr>
      <w:tr w:rsidR="00720C90" w:rsidRPr="00E77FC3" w14:paraId="56D3C686" w14:textId="77777777" w:rsidTr="007960A6">
        <w:tc>
          <w:tcPr>
            <w:tcW w:w="675" w:type="dxa"/>
          </w:tcPr>
          <w:p w14:paraId="242D1E68" w14:textId="77777777" w:rsidR="00720C90" w:rsidRPr="00E77FC3" w:rsidRDefault="00720C90" w:rsidP="00720C90">
            <w:pPr>
              <w:pStyle w:val="a9"/>
              <w:numPr>
                <w:ilvl w:val="0"/>
                <w:numId w:val="1"/>
              </w:numPr>
              <w:ind w:left="210" w:rightChars="-118" w:right="-248" w:hangingChars="100" w:hanging="210"/>
              <w:contextualSpacing w:val="0"/>
              <w:jc w:val="center"/>
              <w:rPr>
                <w:rFonts w:ascii="宋体" w:eastAsia="宋体" w:hAnsi="宋体" w:hint="eastAsia"/>
              </w:rPr>
            </w:pPr>
          </w:p>
        </w:tc>
        <w:tc>
          <w:tcPr>
            <w:tcW w:w="709" w:type="dxa"/>
          </w:tcPr>
          <w:p w14:paraId="71F4407D" w14:textId="77777777" w:rsidR="00720C90" w:rsidRPr="00E77FC3" w:rsidRDefault="00720C90" w:rsidP="007960A6">
            <w:pPr>
              <w:spacing w:line="360" w:lineRule="auto"/>
              <w:rPr>
                <w:rFonts w:ascii="宋体" w:eastAsia="宋体" w:hAnsi="宋体" w:hint="eastAsia"/>
                <w:sz w:val="24"/>
              </w:rPr>
            </w:pPr>
          </w:p>
        </w:tc>
        <w:tc>
          <w:tcPr>
            <w:tcW w:w="7654" w:type="dxa"/>
          </w:tcPr>
          <w:p w14:paraId="425AEAE7" w14:textId="77777777" w:rsidR="00720C90" w:rsidRPr="00E77FC3" w:rsidRDefault="00720C90" w:rsidP="007960A6">
            <w:pPr>
              <w:spacing w:line="360" w:lineRule="auto"/>
              <w:rPr>
                <w:rFonts w:ascii="宋体" w:eastAsia="宋体" w:hAnsi="宋体" w:cs="宋体" w:hint="eastAsia"/>
                <w:sz w:val="24"/>
              </w:rPr>
            </w:pPr>
            <w:r w:rsidRPr="00E77FC3">
              <w:rPr>
                <w:rFonts w:ascii="宋体" w:eastAsia="宋体" w:hAnsi="宋体" w:cs="宋体" w:hint="eastAsia"/>
                <w:sz w:val="24"/>
              </w:rPr>
              <w:t>4.课堂管理</w:t>
            </w:r>
          </w:p>
          <w:p w14:paraId="34F2848C" w14:textId="77777777" w:rsidR="00720C90" w:rsidRPr="00E77FC3" w:rsidRDefault="00720C90" w:rsidP="007960A6">
            <w:pPr>
              <w:spacing w:line="360" w:lineRule="auto"/>
              <w:rPr>
                <w:rFonts w:ascii="宋体" w:eastAsia="宋体" w:hAnsi="宋体" w:cs="宋体" w:hint="eastAsia"/>
                <w:sz w:val="24"/>
              </w:rPr>
            </w:pPr>
            <w:r w:rsidRPr="00E77FC3">
              <w:rPr>
                <w:rFonts w:ascii="宋体" w:eastAsia="宋体" w:hAnsi="宋体" w:cs="宋体" w:hint="eastAsia"/>
                <w:sz w:val="24"/>
              </w:rPr>
              <w:t>4.1电子点名：通过电子点名教师机的主界面的学生机的名称将会变成学生签到的姓名。电子点名列表可被保存，备以后查看。</w:t>
            </w:r>
          </w:p>
        </w:tc>
      </w:tr>
      <w:tr w:rsidR="00720C90" w:rsidRPr="00E77FC3" w14:paraId="30A2C823" w14:textId="77777777" w:rsidTr="007960A6">
        <w:tc>
          <w:tcPr>
            <w:tcW w:w="675" w:type="dxa"/>
          </w:tcPr>
          <w:p w14:paraId="1573F074" w14:textId="77777777" w:rsidR="00720C90" w:rsidRPr="00E77FC3" w:rsidRDefault="00720C90" w:rsidP="00720C90">
            <w:pPr>
              <w:pStyle w:val="a9"/>
              <w:numPr>
                <w:ilvl w:val="0"/>
                <w:numId w:val="1"/>
              </w:numPr>
              <w:ind w:left="210" w:rightChars="-118" w:right="-248" w:hangingChars="100" w:hanging="210"/>
              <w:contextualSpacing w:val="0"/>
              <w:jc w:val="center"/>
              <w:rPr>
                <w:rFonts w:ascii="宋体" w:eastAsia="宋体" w:hAnsi="宋体" w:hint="eastAsia"/>
              </w:rPr>
            </w:pPr>
          </w:p>
        </w:tc>
        <w:tc>
          <w:tcPr>
            <w:tcW w:w="709" w:type="dxa"/>
          </w:tcPr>
          <w:p w14:paraId="1BDC4997" w14:textId="77777777" w:rsidR="00720C90" w:rsidRPr="00E77FC3" w:rsidRDefault="00720C90" w:rsidP="007960A6">
            <w:pPr>
              <w:spacing w:line="360" w:lineRule="auto"/>
              <w:rPr>
                <w:rFonts w:ascii="宋体" w:eastAsia="宋体" w:hAnsi="宋体" w:hint="eastAsia"/>
                <w:sz w:val="24"/>
              </w:rPr>
            </w:pPr>
          </w:p>
        </w:tc>
        <w:tc>
          <w:tcPr>
            <w:tcW w:w="7654" w:type="dxa"/>
          </w:tcPr>
          <w:p w14:paraId="6CFFE937" w14:textId="77777777" w:rsidR="00720C90" w:rsidRPr="00E77FC3" w:rsidRDefault="00720C90" w:rsidP="007960A6">
            <w:pPr>
              <w:pStyle w:val="null3"/>
              <w:widowControl w:val="0"/>
              <w:spacing w:line="360" w:lineRule="auto"/>
              <w:rPr>
                <w:rFonts w:ascii="宋体" w:eastAsia="宋体" w:hAnsi="宋体" w:cs="宋体"/>
                <w:sz w:val="24"/>
                <w:szCs w:val="24"/>
              </w:rPr>
            </w:pPr>
            <w:r w:rsidRPr="00E77FC3">
              <w:rPr>
                <w:rFonts w:ascii="宋体" w:eastAsia="宋体" w:hAnsi="宋体" w:cs="宋体"/>
                <w:sz w:val="24"/>
                <w:szCs w:val="24"/>
              </w:rPr>
              <w:t>4.2班级模型：有单独的管理界面，实现对班级模型的统一管理，并能</w:t>
            </w:r>
            <w:r w:rsidRPr="00E77FC3">
              <w:rPr>
                <w:rFonts w:ascii="宋体" w:eastAsia="宋体" w:hAnsi="宋体" w:cs="宋体"/>
                <w:sz w:val="24"/>
                <w:szCs w:val="24"/>
              </w:rPr>
              <w:lastRenderedPageBreak/>
              <w:t>够导入、导出，调用不同网络教室中的班级模型。</w:t>
            </w:r>
          </w:p>
        </w:tc>
      </w:tr>
      <w:tr w:rsidR="00720C90" w:rsidRPr="00E77FC3" w14:paraId="71E65D01" w14:textId="77777777" w:rsidTr="007960A6">
        <w:tc>
          <w:tcPr>
            <w:tcW w:w="675" w:type="dxa"/>
          </w:tcPr>
          <w:p w14:paraId="6FE4A294" w14:textId="77777777" w:rsidR="00720C90" w:rsidRPr="00E77FC3" w:rsidRDefault="00720C90" w:rsidP="00720C90">
            <w:pPr>
              <w:pStyle w:val="a9"/>
              <w:numPr>
                <w:ilvl w:val="0"/>
                <w:numId w:val="1"/>
              </w:numPr>
              <w:ind w:left="210" w:rightChars="-118" w:right="-248" w:hangingChars="100" w:hanging="210"/>
              <w:contextualSpacing w:val="0"/>
              <w:jc w:val="center"/>
              <w:rPr>
                <w:rFonts w:ascii="宋体" w:eastAsia="宋体" w:hAnsi="宋体" w:hint="eastAsia"/>
              </w:rPr>
            </w:pPr>
          </w:p>
        </w:tc>
        <w:tc>
          <w:tcPr>
            <w:tcW w:w="709" w:type="dxa"/>
          </w:tcPr>
          <w:p w14:paraId="313E0CFD" w14:textId="77777777" w:rsidR="00720C90" w:rsidRPr="00E77FC3" w:rsidRDefault="00720C90" w:rsidP="007960A6">
            <w:pPr>
              <w:spacing w:line="360" w:lineRule="auto"/>
              <w:rPr>
                <w:rFonts w:ascii="宋体" w:eastAsia="宋体" w:hAnsi="宋体" w:hint="eastAsia"/>
                <w:sz w:val="24"/>
              </w:rPr>
            </w:pPr>
          </w:p>
        </w:tc>
        <w:tc>
          <w:tcPr>
            <w:tcW w:w="7654" w:type="dxa"/>
          </w:tcPr>
          <w:p w14:paraId="34851E40" w14:textId="77777777" w:rsidR="00720C90" w:rsidRPr="00E77FC3" w:rsidRDefault="00720C90" w:rsidP="007960A6">
            <w:pPr>
              <w:pStyle w:val="null3"/>
              <w:widowControl w:val="0"/>
              <w:spacing w:line="360" w:lineRule="auto"/>
              <w:rPr>
                <w:rFonts w:ascii="宋体" w:eastAsia="宋体" w:hAnsi="宋体" w:cs="宋体"/>
                <w:sz w:val="24"/>
                <w:szCs w:val="24"/>
              </w:rPr>
            </w:pPr>
            <w:r w:rsidRPr="00E77FC3">
              <w:rPr>
                <w:rFonts w:ascii="宋体" w:eastAsia="宋体" w:hAnsi="宋体" w:cs="宋体"/>
                <w:sz w:val="24"/>
                <w:szCs w:val="24"/>
              </w:rPr>
              <w:t>4.3签到：提供学生名单管理工具，为软件和考试模块提供实名验证。提供点名功能，支持保留学生多次登录记录、考勤统计、签到信息的导出与对比。</w:t>
            </w:r>
          </w:p>
        </w:tc>
      </w:tr>
      <w:tr w:rsidR="00720C90" w:rsidRPr="00E77FC3" w14:paraId="5AB48984" w14:textId="77777777" w:rsidTr="007960A6">
        <w:tc>
          <w:tcPr>
            <w:tcW w:w="675" w:type="dxa"/>
          </w:tcPr>
          <w:p w14:paraId="2D8AF4D0" w14:textId="77777777" w:rsidR="00720C90" w:rsidRPr="00E77FC3" w:rsidRDefault="00720C90" w:rsidP="00720C90">
            <w:pPr>
              <w:pStyle w:val="a9"/>
              <w:numPr>
                <w:ilvl w:val="0"/>
                <w:numId w:val="1"/>
              </w:numPr>
              <w:ind w:left="210" w:rightChars="-118" w:right="-248" w:hangingChars="100" w:hanging="210"/>
              <w:contextualSpacing w:val="0"/>
              <w:jc w:val="center"/>
              <w:rPr>
                <w:rFonts w:ascii="宋体" w:eastAsia="宋体" w:hAnsi="宋体" w:hint="eastAsia"/>
              </w:rPr>
            </w:pPr>
          </w:p>
        </w:tc>
        <w:tc>
          <w:tcPr>
            <w:tcW w:w="709" w:type="dxa"/>
          </w:tcPr>
          <w:p w14:paraId="46DE965F" w14:textId="77777777" w:rsidR="00720C90" w:rsidRPr="00E77FC3" w:rsidRDefault="00720C90" w:rsidP="007960A6">
            <w:pPr>
              <w:spacing w:line="360" w:lineRule="auto"/>
              <w:rPr>
                <w:rFonts w:ascii="宋体" w:eastAsia="宋体" w:hAnsi="宋体" w:hint="eastAsia"/>
                <w:sz w:val="24"/>
              </w:rPr>
            </w:pPr>
          </w:p>
        </w:tc>
        <w:tc>
          <w:tcPr>
            <w:tcW w:w="7654" w:type="dxa"/>
          </w:tcPr>
          <w:p w14:paraId="643B86F0" w14:textId="77777777" w:rsidR="00720C90" w:rsidRPr="00E77FC3" w:rsidRDefault="00720C90" w:rsidP="007960A6">
            <w:pPr>
              <w:pStyle w:val="null3"/>
              <w:widowControl w:val="0"/>
              <w:spacing w:line="360" w:lineRule="auto"/>
              <w:rPr>
                <w:rFonts w:ascii="宋体" w:eastAsia="宋体" w:hAnsi="宋体" w:cs="宋体"/>
                <w:sz w:val="24"/>
                <w:szCs w:val="24"/>
              </w:rPr>
            </w:pPr>
            <w:r w:rsidRPr="00E77FC3">
              <w:rPr>
                <w:rFonts w:ascii="宋体" w:eastAsia="宋体" w:hAnsi="宋体" w:cs="宋体"/>
                <w:sz w:val="24"/>
                <w:szCs w:val="24"/>
              </w:rPr>
              <w:t>4.4学生端属性查看：教师可以获取学生端计算机的名称、登录名和其它常用信息，并可以列出学生端的应用程序、进程和进程 ID，教师还可以远程终止学生端的进程。</w:t>
            </w:r>
          </w:p>
        </w:tc>
      </w:tr>
      <w:tr w:rsidR="00720C90" w:rsidRPr="00E77FC3" w14:paraId="79219C12" w14:textId="77777777" w:rsidTr="007960A6">
        <w:tc>
          <w:tcPr>
            <w:tcW w:w="675" w:type="dxa"/>
          </w:tcPr>
          <w:p w14:paraId="5B0C6F1C" w14:textId="77777777" w:rsidR="00720C90" w:rsidRPr="00E77FC3" w:rsidRDefault="00720C90" w:rsidP="00720C90">
            <w:pPr>
              <w:pStyle w:val="a9"/>
              <w:numPr>
                <w:ilvl w:val="0"/>
                <w:numId w:val="1"/>
              </w:numPr>
              <w:ind w:left="210" w:rightChars="-118" w:right="-248" w:hangingChars="100" w:hanging="210"/>
              <w:contextualSpacing w:val="0"/>
              <w:jc w:val="center"/>
              <w:rPr>
                <w:rFonts w:ascii="宋体" w:eastAsia="宋体" w:hAnsi="宋体" w:hint="eastAsia"/>
              </w:rPr>
            </w:pPr>
          </w:p>
        </w:tc>
        <w:tc>
          <w:tcPr>
            <w:tcW w:w="709" w:type="dxa"/>
          </w:tcPr>
          <w:p w14:paraId="070F5D11" w14:textId="77777777" w:rsidR="00720C90" w:rsidRPr="00E77FC3" w:rsidRDefault="00720C90" w:rsidP="007960A6">
            <w:pPr>
              <w:spacing w:line="360" w:lineRule="auto"/>
              <w:rPr>
                <w:rFonts w:ascii="宋体" w:eastAsia="宋体" w:hAnsi="宋体" w:hint="eastAsia"/>
                <w:sz w:val="24"/>
              </w:rPr>
            </w:pPr>
          </w:p>
        </w:tc>
        <w:tc>
          <w:tcPr>
            <w:tcW w:w="7654" w:type="dxa"/>
          </w:tcPr>
          <w:p w14:paraId="73720B1F" w14:textId="77777777" w:rsidR="00720C90" w:rsidRPr="00E77FC3" w:rsidRDefault="00720C90" w:rsidP="007960A6">
            <w:pPr>
              <w:pStyle w:val="null3"/>
              <w:widowControl w:val="0"/>
              <w:spacing w:line="360" w:lineRule="auto"/>
              <w:rPr>
                <w:rFonts w:ascii="宋体" w:eastAsia="宋体" w:hAnsi="宋体" w:cs="宋体"/>
                <w:sz w:val="24"/>
                <w:szCs w:val="24"/>
              </w:rPr>
            </w:pPr>
            <w:r w:rsidRPr="00E77FC3">
              <w:rPr>
                <w:rFonts w:ascii="宋体" w:eastAsia="宋体" w:hAnsi="宋体" w:cs="宋体"/>
                <w:sz w:val="24"/>
                <w:szCs w:val="24"/>
              </w:rPr>
              <w:t>4.5系统日志：显示和自动保存系统运行过程中的关键事件，包括学生登录登出，资源不足，提交文件等。</w:t>
            </w:r>
          </w:p>
        </w:tc>
      </w:tr>
      <w:tr w:rsidR="00720C90" w:rsidRPr="00E77FC3" w14:paraId="0B8BF59F" w14:textId="77777777" w:rsidTr="007960A6">
        <w:tc>
          <w:tcPr>
            <w:tcW w:w="675" w:type="dxa"/>
          </w:tcPr>
          <w:p w14:paraId="196D4977" w14:textId="77777777" w:rsidR="00720C90" w:rsidRPr="00E77FC3" w:rsidRDefault="00720C90" w:rsidP="00720C90">
            <w:pPr>
              <w:pStyle w:val="a9"/>
              <w:numPr>
                <w:ilvl w:val="0"/>
                <w:numId w:val="1"/>
              </w:numPr>
              <w:ind w:left="210" w:rightChars="-118" w:right="-248" w:hangingChars="100" w:hanging="210"/>
              <w:contextualSpacing w:val="0"/>
              <w:jc w:val="center"/>
              <w:rPr>
                <w:rFonts w:ascii="宋体" w:eastAsia="宋体" w:hAnsi="宋体" w:hint="eastAsia"/>
              </w:rPr>
            </w:pPr>
          </w:p>
        </w:tc>
        <w:tc>
          <w:tcPr>
            <w:tcW w:w="709" w:type="dxa"/>
          </w:tcPr>
          <w:p w14:paraId="10A81581" w14:textId="77777777" w:rsidR="00720C90" w:rsidRPr="00E77FC3" w:rsidRDefault="00720C90" w:rsidP="007960A6">
            <w:pPr>
              <w:spacing w:line="360" w:lineRule="auto"/>
              <w:rPr>
                <w:rFonts w:ascii="宋体" w:eastAsia="宋体" w:hAnsi="宋体" w:hint="eastAsia"/>
                <w:sz w:val="24"/>
              </w:rPr>
            </w:pPr>
          </w:p>
        </w:tc>
        <w:tc>
          <w:tcPr>
            <w:tcW w:w="7654" w:type="dxa"/>
          </w:tcPr>
          <w:p w14:paraId="1B4D9CFA" w14:textId="77777777" w:rsidR="00720C90" w:rsidRPr="00E77FC3" w:rsidRDefault="00720C90" w:rsidP="007960A6">
            <w:pPr>
              <w:pStyle w:val="null3"/>
              <w:widowControl w:val="0"/>
              <w:spacing w:line="360" w:lineRule="auto"/>
              <w:rPr>
                <w:rFonts w:ascii="宋体" w:eastAsia="宋体" w:hAnsi="宋体" w:cs="宋体"/>
                <w:sz w:val="24"/>
                <w:szCs w:val="24"/>
              </w:rPr>
            </w:pPr>
            <w:r w:rsidRPr="00E77FC3">
              <w:rPr>
                <w:rFonts w:ascii="宋体" w:eastAsia="宋体" w:hAnsi="宋体" w:cs="宋体"/>
                <w:sz w:val="24"/>
                <w:szCs w:val="24"/>
              </w:rPr>
              <w:t>4.6黑屏肃静：教师可以对单一、部分、全体学生执行黑屏肃静来禁止其进行任何操作，达到专心听课目的，教师可自定义黑屏的内容与图片。</w:t>
            </w:r>
          </w:p>
        </w:tc>
      </w:tr>
      <w:tr w:rsidR="00720C90" w:rsidRPr="00E77FC3" w14:paraId="32D67EFC" w14:textId="77777777" w:rsidTr="007960A6">
        <w:tc>
          <w:tcPr>
            <w:tcW w:w="675" w:type="dxa"/>
          </w:tcPr>
          <w:p w14:paraId="135A7D3A" w14:textId="77777777" w:rsidR="00720C90" w:rsidRPr="00E77FC3" w:rsidRDefault="00720C90" w:rsidP="00720C90">
            <w:pPr>
              <w:pStyle w:val="a9"/>
              <w:numPr>
                <w:ilvl w:val="0"/>
                <w:numId w:val="1"/>
              </w:numPr>
              <w:ind w:left="210" w:rightChars="-118" w:right="-248" w:hangingChars="100" w:hanging="210"/>
              <w:contextualSpacing w:val="0"/>
              <w:jc w:val="center"/>
              <w:rPr>
                <w:rFonts w:ascii="宋体" w:eastAsia="宋体" w:hAnsi="宋体" w:hint="eastAsia"/>
              </w:rPr>
            </w:pPr>
          </w:p>
        </w:tc>
        <w:tc>
          <w:tcPr>
            <w:tcW w:w="709" w:type="dxa"/>
          </w:tcPr>
          <w:p w14:paraId="1182D0D9" w14:textId="77777777" w:rsidR="00720C90" w:rsidRPr="00E77FC3" w:rsidRDefault="00720C90" w:rsidP="007960A6">
            <w:pPr>
              <w:spacing w:line="360" w:lineRule="auto"/>
              <w:rPr>
                <w:rFonts w:ascii="宋体" w:eastAsia="宋体" w:hAnsi="宋体" w:hint="eastAsia"/>
                <w:sz w:val="24"/>
              </w:rPr>
            </w:pPr>
          </w:p>
        </w:tc>
        <w:tc>
          <w:tcPr>
            <w:tcW w:w="7654" w:type="dxa"/>
          </w:tcPr>
          <w:p w14:paraId="6292BFD7" w14:textId="77777777" w:rsidR="00720C90" w:rsidRPr="00E77FC3" w:rsidRDefault="00720C90" w:rsidP="007960A6">
            <w:pPr>
              <w:pStyle w:val="null3"/>
              <w:widowControl w:val="0"/>
              <w:spacing w:line="360" w:lineRule="auto"/>
              <w:rPr>
                <w:rFonts w:ascii="宋体" w:eastAsia="宋体" w:hAnsi="宋体" w:cs="宋体"/>
                <w:sz w:val="24"/>
                <w:szCs w:val="24"/>
              </w:rPr>
            </w:pPr>
            <w:r w:rsidRPr="00E77FC3">
              <w:rPr>
                <w:rFonts w:ascii="宋体" w:eastAsia="宋体" w:hAnsi="宋体" w:cs="宋体"/>
                <w:sz w:val="24"/>
                <w:szCs w:val="24"/>
              </w:rPr>
              <w:t>4.7远程命令：可以进行远程开机、关机、重启等操作，远程打开或关闭学生的应用程序功能。</w:t>
            </w:r>
          </w:p>
        </w:tc>
      </w:tr>
      <w:tr w:rsidR="00720C90" w:rsidRPr="00E77FC3" w14:paraId="29E7E1B7" w14:textId="77777777" w:rsidTr="007960A6">
        <w:tc>
          <w:tcPr>
            <w:tcW w:w="675" w:type="dxa"/>
          </w:tcPr>
          <w:p w14:paraId="69D26841" w14:textId="77777777" w:rsidR="00720C90" w:rsidRPr="00E77FC3" w:rsidRDefault="00720C90" w:rsidP="00720C90">
            <w:pPr>
              <w:pStyle w:val="a9"/>
              <w:numPr>
                <w:ilvl w:val="0"/>
                <w:numId w:val="1"/>
              </w:numPr>
              <w:ind w:left="210" w:rightChars="-118" w:right="-248" w:hangingChars="100" w:hanging="210"/>
              <w:contextualSpacing w:val="0"/>
              <w:jc w:val="center"/>
              <w:rPr>
                <w:rFonts w:ascii="宋体" w:eastAsia="宋体" w:hAnsi="宋体" w:hint="eastAsia"/>
              </w:rPr>
            </w:pPr>
          </w:p>
        </w:tc>
        <w:tc>
          <w:tcPr>
            <w:tcW w:w="709" w:type="dxa"/>
          </w:tcPr>
          <w:p w14:paraId="47F6763B" w14:textId="77777777" w:rsidR="00720C90" w:rsidRPr="00E77FC3" w:rsidRDefault="00720C90" w:rsidP="007960A6">
            <w:pPr>
              <w:spacing w:line="360" w:lineRule="auto"/>
              <w:rPr>
                <w:rFonts w:ascii="宋体" w:eastAsia="宋体" w:hAnsi="宋体" w:hint="eastAsia"/>
                <w:sz w:val="24"/>
              </w:rPr>
            </w:pPr>
          </w:p>
        </w:tc>
        <w:tc>
          <w:tcPr>
            <w:tcW w:w="7654" w:type="dxa"/>
          </w:tcPr>
          <w:p w14:paraId="55228F7F" w14:textId="77777777" w:rsidR="00720C90" w:rsidRPr="00E77FC3" w:rsidRDefault="00720C90" w:rsidP="007960A6">
            <w:pPr>
              <w:pStyle w:val="null3"/>
              <w:widowControl w:val="0"/>
              <w:spacing w:line="360" w:lineRule="auto"/>
              <w:rPr>
                <w:rFonts w:ascii="宋体" w:eastAsia="宋体" w:hAnsi="宋体" w:cs="宋体"/>
                <w:sz w:val="24"/>
                <w:szCs w:val="24"/>
              </w:rPr>
            </w:pPr>
            <w:r w:rsidRPr="00E77FC3">
              <w:rPr>
                <w:rFonts w:ascii="宋体" w:eastAsia="宋体" w:hAnsi="宋体" w:cs="宋体"/>
                <w:sz w:val="24"/>
                <w:szCs w:val="24"/>
              </w:rPr>
              <w:t>4.8分组管理：教师可以新建，删除，重命名分组，添加和删除分组中的成员，设置小组长。分组信息随班级模型永久保存，下次上课可以直接使用保存的分组。</w:t>
            </w:r>
          </w:p>
        </w:tc>
      </w:tr>
      <w:tr w:rsidR="00720C90" w:rsidRPr="00E77FC3" w14:paraId="1058C988" w14:textId="77777777" w:rsidTr="007960A6">
        <w:tc>
          <w:tcPr>
            <w:tcW w:w="675" w:type="dxa"/>
          </w:tcPr>
          <w:p w14:paraId="3FCAF682" w14:textId="77777777" w:rsidR="00720C90" w:rsidRPr="00E77FC3" w:rsidRDefault="00720C90" w:rsidP="00720C90">
            <w:pPr>
              <w:pStyle w:val="a9"/>
              <w:numPr>
                <w:ilvl w:val="0"/>
                <w:numId w:val="1"/>
              </w:numPr>
              <w:ind w:left="210" w:rightChars="-118" w:right="-248" w:hangingChars="100" w:hanging="210"/>
              <w:contextualSpacing w:val="0"/>
              <w:jc w:val="center"/>
              <w:rPr>
                <w:rFonts w:ascii="宋体" w:eastAsia="宋体" w:hAnsi="宋体" w:hint="eastAsia"/>
              </w:rPr>
            </w:pPr>
          </w:p>
        </w:tc>
        <w:tc>
          <w:tcPr>
            <w:tcW w:w="709" w:type="dxa"/>
          </w:tcPr>
          <w:p w14:paraId="685FA893" w14:textId="77777777" w:rsidR="00720C90" w:rsidRPr="00E77FC3" w:rsidRDefault="00720C90" w:rsidP="007960A6">
            <w:pPr>
              <w:spacing w:line="360" w:lineRule="auto"/>
              <w:rPr>
                <w:rFonts w:ascii="宋体" w:eastAsia="宋体" w:hAnsi="宋体" w:hint="eastAsia"/>
                <w:sz w:val="24"/>
              </w:rPr>
            </w:pPr>
          </w:p>
        </w:tc>
        <w:tc>
          <w:tcPr>
            <w:tcW w:w="7654" w:type="dxa"/>
          </w:tcPr>
          <w:p w14:paraId="38D2F6F4" w14:textId="77777777" w:rsidR="00720C90" w:rsidRPr="00E77FC3" w:rsidRDefault="00720C90" w:rsidP="007960A6">
            <w:pPr>
              <w:pStyle w:val="null3"/>
              <w:widowControl w:val="0"/>
              <w:spacing w:line="360" w:lineRule="auto"/>
              <w:rPr>
                <w:rFonts w:ascii="宋体" w:eastAsia="宋体" w:hAnsi="宋体" w:cs="宋体"/>
                <w:sz w:val="24"/>
                <w:szCs w:val="24"/>
              </w:rPr>
            </w:pPr>
            <w:r w:rsidRPr="00E77FC3">
              <w:rPr>
                <w:rFonts w:ascii="宋体" w:eastAsia="宋体" w:hAnsi="宋体" w:cs="宋体"/>
                <w:sz w:val="24"/>
                <w:szCs w:val="24"/>
              </w:rPr>
              <w:t>4.9图标监看：班级模型中可以显示学生机桌面的缩图。可以定期更新，更新的快慢可由教师机程序定制，可更改显示的大小。</w:t>
            </w:r>
          </w:p>
        </w:tc>
      </w:tr>
      <w:tr w:rsidR="00720C90" w:rsidRPr="00E77FC3" w14:paraId="63253F48" w14:textId="77777777" w:rsidTr="007960A6">
        <w:tc>
          <w:tcPr>
            <w:tcW w:w="675" w:type="dxa"/>
          </w:tcPr>
          <w:p w14:paraId="3938268C" w14:textId="77777777" w:rsidR="00720C90" w:rsidRPr="00E77FC3" w:rsidRDefault="00720C90" w:rsidP="00720C90">
            <w:pPr>
              <w:pStyle w:val="a9"/>
              <w:numPr>
                <w:ilvl w:val="0"/>
                <w:numId w:val="1"/>
              </w:numPr>
              <w:ind w:left="210" w:rightChars="-118" w:right="-248" w:hangingChars="100" w:hanging="210"/>
              <w:contextualSpacing w:val="0"/>
              <w:jc w:val="center"/>
              <w:rPr>
                <w:rFonts w:ascii="宋体" w:eastAsia="宋体" w:hAnsi="宋体" w:hint="eastAsia"/>
              </w:rPr>
            </w:pPr>
          </w:p>
        </w:tc>
        <w:tc>
          <w:tcPr>
            <w:tcW w:w="709" w:type="dxa"/>
          </w:tcPr>
          <w:p w14:paraId="3A2B8EEB" w14:textId="77777777" w:rsidR="00720C90" w:rsidRPr="00E77FC3" w:rsidRDefault="00720C90" w:rsidP="007960A6">
            <w:pPr>
              <w:spacing w:line="360" w:lineRule="auto"/>
              <w:rPr>
                <w:rFonts w:ascii="宋体" w:eastAsia="宋体" w:hAnsi="宋体" w:hint="eastAsia"/>
                <w:sz w:val="24"/>
              </w:rPr>
            </w:pPr>
          </w:p>
        </w:tc>
        <w:tc>
          <w:tcPr>
            <w:tcW w:w="7654" w:type="dxa"/>
          </w:tcPr>
          <w:p w14:paraId="3416A0D8" w14:textId="77777777" w:rsidR="00720C90" w:rsidRPr="00E77FC3" w:rsidRDefault="00720C90" w:rsidP="007960A6">
            <w:pPr>
              <w:pStyle w:val="null3"/>
              <w:widowControl w:val="0"/>
              <w:spacing w:line="360" w:lineRule="auto"/>
              <w:rPr>
                <w:rFonts w:ascii="宋体" w:eastAsia="宋体" w:hAnsi="宋体" w:cs="宋体"/>
                <w:sz w:val="24"/>
                <w:szCs w:val="24"/>
              </w:rPr>
            </w:pPr>
            <w:r w:rsidRPr="00E77FC3">
              <w:rPr>
                <w:rFonts w:ascii="宋体" w:eastAsia="宋体" w:hAnsi="宋体" w:cs="宋体"/>
                <w:sz w:val="24"/>
                <w:szCs w:val="24"/>
              </w:rPr>
              <w:t>4.10断线锁屏：独有的断线保护自动锁屏技术，通过网卡的是否激活来锁定屏幕，避免学生拔掉网线违反纪律（设置有线时）</w:t>
            </w:r>
          </w:p>
        </w:tc>
      </w:tr>
      <w:tr w:rsidR="00720C90" w:rsidRPr="00E77FC3" w14:paraId="0BE032F4" w14:textId="77777777" w:rsidTr="007960A6">
        <w:tc>
          <w:tcPr>
            <w:tcW w:w="675" w:type="dxa"/>
          </w:tcPr>
          <w:p w14:paraId="26F98B91" w14:textId="77777777" w:rsidR="00720C90" w:rsidRPr="00E77FC3" w:rsidRDefault="00720C90" w:rsidP="00720C90">
            <w:pPr>
              <w:pStyle w:val="a9"/>
              <w:numPr>
                <w:ilvl w:val="0"/>
                <w:numId w:val="1"/>
              </w:numPr>
              <w:ind w:left="210" w:rightChars="-118" w:right="-248" w:hangingChars="100" w:hanging="210"/>
              <w:contextualSpacing w:val="0"/>
              <w:jc w:val="center"/>
              <w:rPr>
                <w:rFonts w:ascii="宋体" w:eastAsia="宋体" w:hAnsi="宋体" w:hint="eastAsia"/>
              </w:rPr>
            </w:pPr>
          </w:p>
        </w:tc>
        <w:tc>
          <w:tcPr>
            <w:tcW w:w="709" w:type="dxa"/>
          </w:tcPr>
          <w:p w14:paraId="4E6C0E6B" w14:textId="77777777" w:rsidR="00720C90" w:rsidRPr="00E77FC3" w:rsidRDefault="00720C90" w:rsidP="007960A6">
            <w:pPr>
              <w:spacing w:line="360" w:lineRule="auto"/>
              <w:rPr>
                <w:rFonts w:ascii="宋体" w:eastAsia="宋体" w:hAnsi="宋体" w:hint="eastAsia"/>
                <w:sz w:val="24"/>
              </w:rPr>
            </w:pPr>
          </w:p>
        </w:tc>
        <w:tc>
          <w:tcPr>
            <w:tcW w:w="7654" w:type="dxa"/>
          </w:tcPr>
          <w:p w14:paraId="2272096C" w14:textId="77777777" w:rsidR="00720C90" w:rsidRPr="00E77FC3" w:rsidRDefault="00720C90" w:rsidP="007960A6">
            <w:pPr>
              <w:pStyle w:val="null3"/>
              <w:widowControl w:val="0"/>
              <w:spacing w:line="360" w:lineRule="auto"/>
              <w:rPr>
                <w:rFonts w:ascii="宋体" w:eastAsia="宋体" w:hAnsi="宋体" w:cs="宋体"/>
                <w:sz w:val="24"/>
                <w:szCs w:val="24"/>
              </w:rPr>
            </w:pPr>
            <w:r w:rsidRPr="00E77FC3">
              <w:rPr>
                <w:rFonts w:ascii="宋体" w:eastAsia="宋体" w:hAnsi="宋体" w:cs="宋体"/>
                <w:sz w:val="24"/>
                <w:szCs w:val="24"/>
              </w:rPr>
              <w:t>4.11自动锁屏：独有的断线保护自动锁屏技术，通过网卡的是否激活来锁定屏幕，避免学生拔掉网线违反纪律。</w:t>
            </w:r>
          </w:p>
        </w:tc>
      </w:tr>
      <w:tr w:rsidR="00720C90" w:rsidRPr="00E77FC3" w14:paraId="464D25C8" w14:textId="77777777" w:rsidTr="007960A6">
        <w:tc>
          <w:tcPr>
            <w:tcW w:w="675" w:type="dxa"/>
          </w:tcPr>
          <w:p w14:paraId="330F6F64" w14:textId="77777777" w:rsidR="00720C90" w:rsidRPr="00E77FC3" w:rsidRDefault="00720C90" w:rsidP="00720C90">
            <w:pPr>
              <w:pStyle w:val="a9"/>
              <w:numPr>
                <w:ilvl w:val="0"/>
                <w:numId w:val="1"/>
              </w:numPr>
              <w:ind w:left="210" w:rightChars="-118" w:right="-248" w:hangingChars="100" w:hanging="210"/>
              <w:contextualSpacing w:val="0"/>
              <w:jc w:val="center"/>
              <w:rPr>
                <w:rFonts w:ascii="宋体" w:eastAsia="宋体" w:hAnsi="宋体" w:hint="eastAsia"/>
              </w:rPr>
            </w:pPr>
          </w:p>
        </w:tc>
        <w:tc>
          <w:tcPr>
            <w:tcW w:w="709" w:type="dxa"/>
          </w:tcPr>
          <w:p w14:paraId="7231245E" w14:textId="77777777" w:rsidR="00720C90" w:rsidRPr="00E77FC3" w:rsidRDefault="00720C90" w:rsidP="007960A6">
            <w:pPr>
              <w:spacing w:line="360" w:lineRule="auto"/>
              <w:rPr>
                <w:rFonts w:ascii="宋体" w:eastAsia="宋体" w:hAnsi="宋体" w:hint="eastAsia"/>
                <w:sz w:val="24"/>
              </w:rPr>
            </w:pPr>
          </w:p>
        </w:tc>
        <w:tc>
          <w:tcPr>
            <w:tcW w:w="7654" w:type="dxa"/>
          </w:tcPr>
          <w:p w14:paraId="624D3091" w14:textId="77777777" w:rsidR="00720C90" w:rsidRPr="00E77FC3" w:rsidRDefault="00720C90" w:rsidP="007960A6">
            <w:pPr>
              <w:pStyle w:val="null3"/>
              <w:widowControl w:val="0"/>
              <w:spacing w:line="360" w:lineRule="auto"/>
              <w:rPr>
                <w:rFonts w:ascii="宋体" w:eastAsia="宋体" w:hAnsi="宋体" w:cs="宋体"/>
                <w:sz w:val="24"/>
                <w:szCs w:val="24"/>
              </w:rPr>
            </w:pPr>
            <w:r w:rsidRPr="00E77FC3">
              <w:rPr>
                <w:rFonts w:ascii="宋体" w:eastAsia="宋体" w:hAnsi="宋体" w:cs="宋体"/>
                <w:sz w:val="24"/>
                <w:szCs w:val="24"/>
              </w:rPr>
              <w:t>4.12防杀进程：为安全起见，学生端程序运行后，防止学生通过任务管理器结束学生端程序进程来逃脱教师控制。</w:t>
            </w:r>
          </w:p>
        </w:tc>
      </w:tr>
      <w:tr w:rsidR="00720C90" w:rsidRPr="00E77FC3" w14:paraId="337BA24C" w14:textId="77777777" w:rsidTr="007960A6">
        <w:tc>
          <w:tcPr>
            <w:tcW w:w="675" w:type="dxa"/>
          </w:tcPr>
          <w:p w14:paraId="18AF5435" w14:textId="77777777" w:rsidR="00720C90" w:rsidRPr="00E77FC3" w:rsidRDefault="00720C90" w:rsidP="00720C90">
            <w:pPr>
              <w:pStyle w:val="a9"/>
              <w:numPr>
                <w:ilvl w:val="0"/>
                <w:numId w:val="1"/>
              </w:numPr>
              <w:ind w:left="210" w:rightChars="-118" w:right="-248" w:hangingChars="100" w:hanging="210"/>
              <w:contextualSpacing w:val="0"/>
              <w:jc w:val="center"/>
              <w:rPr>
                <w:rFonts w:ascii="宋体" w:eastAsia="宋体" w:hAnsi="宋体" w:hint="eastAsia"/>
              </w:rPr>
            </w:pPr>
          </w:p>
        </w:tc>
        <w:tc>
          <w:tcPr>
            <w:tcW w:w="709" w:type="dxa"/>
          </w:tcPr>
          <w:p w14:paraId="193E33F9" w14:textId="77777777" w:rsidR="00720C90" w:rsidRPr="00E77FC3" w:rsidRDefault="00720C90" w:rsidP="007960A6">
            <w:pPr>
              <w:spacing w:line="360" w:lineRule="auto"/>
              <w:rPr>
                <w:rFonts w:ascii="宋体" w:eastAsia="宋体" w:hAnsi="宋体" w:hint="eastAsia"/>
                <w:sz w:val="24"/>
              </w:rPr>
            </w:pPr>
          </w:p>
        </w:tc>
        <w:tc>
          <w:tcPr>
            <w:tcW w:w="7654" w:type="dxa"/>
          </w:tcPr>
          <w:p w14:paraId="025C8C36" w14:textId="77777777" w:rsidR="00720C90" w:rsidRPr="00E77FC3" w:rsidRDefault="00720C90" w:rsidP="007960A6">
            <w:pPr>
              <w:pStyle w:val="null3"/>
              <w:widowControl w:val="0"/>
              <w:spacing w:line="360" w:lineRule="auto"/>
              <w:rPr>
                <w:rFonts w:ascii="宋体" w:eastAsia="宋体" w:hAnsi="宋体" w:cs="宋体"/>
                <w:sz w:val="24"/>
                <w:szCs w:val="24"/>
              </w:rPr>
            </w:pPr>
            <w:r w:rsidRPr="00E77FC3">
              <w:rPr>
                <w:rFonts w:ascii="宋体" w:eastAsia="宋体" w:hAnsi="宋体" w:cs="宋体"/>
                <w:sz w:val="24"/>
                <w:szCs w:val="24"/>
              </w:rPr>
              <w:t>4.13远程登录：支持Windows所有操作系统的远程登录功能。</w:t>
            </w:r>
          </w:p>
        </w:tc>
      </w:tr>
      <w:tr w:rsidR="00720C90" w:rsidRPr="00E77FC3" w14:paraId="2DBD861C" w14:textId="77777777" w:rsidTr="007960A6">
        <w:tc>
          <w:tcPr>
            <w:tcW w:w="675" w:type="dxa"/>
          </w:tcPr>
          <w:p w14:paraId="290E1DAC" w14:textId="77777777" w:rsidR="00720C90" w:rsidRPr="00E77FC3" w:rsidRDefault="00720C90" w:rsidP="00720C90">
            <w:pPr>
              <w:pStyle w:val="a9"/>
              <w:numPr>
                <w:ilvl w:val="0"/>
                <w:numId w:val="1"/>
              </w:numPr>
              <w:ind w:left="210" w:rightChars="-118" w:right="-248" w:hangingChars="100" w:hanging="210"/>
              <w:contextualSpacing w:val="0"/>
              <w:jc w:val="center"/>
              <w:rPr>
                <w:rFonts w:ascii="宋体" w:eastAsia="宋体" w:hAnsi="宋体" w:hint="eastAsia"/>
              </w:rPr>
            </w:pPr>
          </w:p>
        </w:tc>
        <w:tc>
          <w:tcPr>
            <w:tcW w:w="709" w:type="dxa"/>
          </w:tcPr>
          <w:p w14:paraId="1D9514B8" w14:textId="77777777" w:rsidR="00720C90" w:rsidRPr="00E77FC3" w:rsidRDefault="00720C90" w:rsidP="007960A6">
            <w:pPr>
              <w:spacing w:line="360" w:lineRule="auto"/>
              <w:rPr>
                <w:rFonts w:ascii="宋体" w:eastAsia="宋体" w:hAnsi="宋体" w:hint="eastAsia"/>
                <w:sz w:val="24"/>
              </w:rPr>
            </w:pPr>
          </w:p>
        </w:tc>
        <w:tc>
          <w:tcPr>
            <w:tcW w:w="7654" w:type="dxa"/>
          </w:tcPr>
          <w:p w14:paraId="7B48AA63" w14:textId="77777777" w:rsidR="00720C90" w:rsidRPr="00E77FC3" w:rsidRDefault="00720C90" w:rsidP="007960A6">
            <w:pPr>
              <w:pStyle w:val="null3"/>
              <w:widowControl w:val="0"/>
              <w:spacing w:line="360" w:lineRule="auto"/>
              <w:rPr>
                <w:rFonts w:ascii="宋体" w:eastAsia="宋体" w:hAnsi="宋体" w:cs="宋体"/>
                <w:sz w:val="24"/>
                <w:szCs w:val="24"/>
              </w:rPr>
            </w:pPr>
            <w:r w:rsidRPr="00E77FC3">
              <w:rPr>
                <w:rFonts w:ascii="宋体" w:eastAsia="宋体" w:hAnsi="宋体" w:cs="宋体"/>
                <w:sz w:val="24"/>
                <w:szCs w:val="24"/>
              </w:rPr>
              <w:t>4.14 U盘限制：对U盘访问权限的设定（完全开放、只读、只写、完全限制），有效控制学生使用U盘，防止资料的流失和病毒的引入。</w:t>
            </w:r>
          </w:p>
        </w:tc>
      </w:tr>
      <w:tr w:rsidR="00720C90" w:rsidRPr="00E77FC3" w14:paraId="2C64B748" w14:textId="77777777" w:rsidTr="007960A6">
        <w:tc>
          <w:tcPr>
            <w:tcW w:w="675" w:type="dxa"/>
          </w:tcPr>
          <w:p w14:paraId="5ACEBA9C" w14:textId="77777777" w:rsidR="00720C90" w:rsidRPr="00E77FC3" w:rsidRDefault="00720C90" w:rsidP="00720C90">
            <w:pPr>
              <w:pStyle w:val="a9"/>
              <w:numPr>
                <w:ilvl w:val="0"/>
                <w:numId w:val="1"/>
              </w:numPr>
              <w:ind w:left="210" w:rightChars="-118" w:right="-248" w:hangingChars="100" w:hanging="210"/>
              <w:contextualSpacing w:val="0"/>
              <w:jc w:val="center"/>
              <w:rPr>
                <w:rFonts w:ascii="宋体" w:eastAsia="宋体" w:hAnsi="宋体" w:hint="eastAsia"/>
              </w:rPr>
            </w:pPr>
          </w:p>
        </w:tc>
        <w:tc>
          <w:tcPr>
            <w:tcW w:w="709" w:type="dxa"/>
          </w:tcPr>
          <w:p w14:paraId="47D9D5BA" w14:textId="77777777" w:rsidR="00720C90" w:rsidRPr="00E77FC3" w:rsidRDefault="00720C90" w:rsidP="007960A6">
            <w:pPr>
              <w:spacing w:line="360" w:lineRule="auto"/>
              <w:rPr>
                <w:rFonts w:ascii="宋体" w:eastAsia="宋体" w:hAnsi="宋体" w:hint="eastAsia"/>
                <w:sz w:val="24"/>
              </w:rPr>
            </w:pPr>
          </w:p>
        </w:tc>
        <w:tc>
          <w:tcPr>
            <w:tcW w:w="7654" w:type="dxa"/>
          </w:tcPr>
          <w:p w14:paraId="0AE91F5C" w14:textId="77777777" w:rsidR="00720C90" w:rsidRPr="00E77FC3" w:rsidRDefault="00720C90" w:rsidP="007960A6">
            <w:pPr>
              <w:pStyle w:val="null3"/>
              <w:widowControl w:val="0"/>
              <w:spacing w:line="360" w:lineRule="auto"/>
              <w:rPr>
                <w:rFonts w:ascii="宋体" w:eastAsia="宋体" w:hAnsi="宋体" w:cs="宋体"/>
                <w:sz w:val="24"/>
                <w:szCs w:val="24"/>
              </w:rPr>
            </w:pPr>
            <w:r w:rsidRPr="00E77FC3">
              <w:rPr>
                <w:rFonts w:ascii="宋体" w:eastAsia="宋体" w:hAnsi="宋体" w:cs="宋体"/>
                <w:sz w:val="24"/>
                <w:szCs w:val="24"/>
              </w:rPr>
              <w:t>4.15上网限制：设定学生访问网站的黑名单或白名单，对学生可以访问的Internet站点进行管理。支持多浏览器限制，如QQ、IE、谷歌、360、</w:t>
            </w:r>
            <w:r w:rsidRPr="00E77FC3">
              <w:rPr>
                <w:rFonts w:ascii="宋体" w:eastAsia="宋体" w:hAnsi="宋体" w:cs="宋体"/>
                <w:sz w:val="24"/>
                <w:szCs w:val="24"/>
              </w:rPr>
              <w:lastRenderedPageBreak/>
              <w:t>遨游等浏览器。</w:t>
            </w:r>
          </w:p>
        </w:tc>
      </w:tr>
      <w:tr w:rsidR="00720C90" w:rsidRPr="00E77FC3" w14:paraId="6D49C409" w14:textId="77777777" w:rsidTr="007960A6">
        <w:tc>
          <w:tcPr>
            <w:tcW w:w="675" w:type="dxa"/>
          </w:tcPr>
          <w:p w14:paraId="2ED81B1A" w14:textId="77777777" w:rsidR="00720C90" w:rsidRPr="00E77FC3" w:rsidRDefault="00720C90" w:rsidP="00720C90">
            <w:pPr>
              <w:pStyle w:val="a9"/>
              <w:numPr>
                <w:ilvl w:val="0"/>
                <w:numId w:val="1"/>
              </w:numPr>
              <w:ind w:left="210" w:rightChars="-118" w:right="-248" w:hangingChars="100" w:hanging="210"/>
              <w:contextualSpacing w:val="0"/>
              <w:jc w:val="center"/>
              <w:rPr>
                <w:rFonts w:ascii="宋体" w:eastAsia="宋体" w:hAnsi="宋体" w:hint="eastAsia"/>
              </w:rPr>
            </w:pPr>
          </w:p>
        </w:tc>
        <w:tc>
          <w:tcPr>
            <w:tcW w:w="709" w:type="dxa"/>
          </w:tcPr>
          <w:p w14:paraId="33947509" w14:textId="77777777" w:rsidR="00720C90" w:rsidRPr="00E77FC3" w:rsidRDefault="00720C90" w:rsidP="007960A6">
            <w:pPr>
              <w:spacing w:line="360" w:lineRule="auto"/>
              <w:rPr>
                <w:rFonts w:ascii="宋体" w:eastAsia="宋体" w:hAnsi="宋体" w:hint="eastAsia"/>
                <w:sz w:val="24"/>
              </w:rPr>
            </w:pPr>
          </w:p>
        </w:tc>
        <w:tc>
          <w:tcPr>
            <w:tcW w:w="7654" w:type="dxa"/>
          </w:tcPr>
          <w:p w14:paraId="615AA3C6" w14:textId="77777777" w:rsidR="00720C90" w:rsidRPr="00E77FC3" w:rsidRDefault="00720C90" w:rsidP="007960A6">
            <w:pPr>
              <w:pStyle w:val="null3"/>
              <w:widowControl w:val="0"/>
              <w:spacing w:line="360" w:lineRule="auto"/>
              <w:rPr>
                <w:rFonts w:ascii="宋体" w:eastAsia="宋体" w:hAnsi="宋体" w:cs="宋体"/>
                <w:sz w:val="24"/>
                <w:szCs w:val="24"/>
              </w:rPr>
            </w:pPr>
            <w:r w:rsidRPr="00E77FC3">
              <w:rPr>
                <w:rFonts w:ascii="宋体" w:eastAsia="宋体" w:hAnsi="宋体" w:cs="宋体"/>
                <w:sz w:val="24"/>
                <w:szCs w:val="24"/>
              </w:rPr>
              <w:t>4.16程序限制：通过各种策略的应用，可防止学生在教学过程中打游戏，或使用QQ，MSN等聊天工具，支持限制 U 盘，网络映射盘，硬盘虚拟盘，虚拟光盘，内存虚拟盘里的程序。</w:t>
            </w:r>
          </w:p>
        </w:tc>
      </w:tr>
      <w:tr w:rsidR="00720C90" w:rsidRPr="00E77FC3" w14:paraId="68D2B336" w14:textId="77777777" w:rsidTr="007960A6">
        <w:tc>
          <w:tcPr>
            <w:tcW w:w="675" w:type="dxa"/>
          </w:tcPr>
          <w:p w14:paraId="41F276B2" w14:textId="77777777" w:rsidR="00720C90" w:rsidRPr="00E77FC3" w:rsidRDefault="00720C90" w:rsidP="00720C90">
            <w:pPr>
              <w:pStyle w:val="a9"/>
              <w:numPr>
                <w:ilvl w:val="0"/>
                <w:numId w:val="1"/>
              </w:numPr>
              <w:ind w:left="210" w:rightChars="-118" w:right="-248" w:hangingChars="100" w:hanging="210"/>
              <w:contextualSpacing w:val="0"/>
              <w:jc w:val="center"/>
              <w:rPr>
                <w:rFonts w:ascii="宋体" w:eastAsia="宋体" w:hAnsi="宋体" w:hint="eastAsia"/>
              </w:rPr>
            </w:pPr>
          </w:p>
        </w:tc>
        <w:tc>
          <w:tcPr>
            <w:tcW w:w="709" w:type="dxa"/>
          </w:tcPr>
          <w:p w14:paraId="0DC05406" w14:textId="77777777" w:rsidR="00720C90" w:rsidRPr="00E77FC3" w:rsidRDefault="00720C90" w:rsidP="007960A6">
            <w:pPr>
              <w:spacing w:line="360" w:lineRule="auto"/>
              <w:rPr>
                <w:rFonts w:ascii="宋体" w:eastAsia="宋体" w:hAnsi="宋体" w:hint="eastAsia"/>
                <w:sz w:val="24"/>
              </w:rPr>
            </w:pPr>
          </w:p>
        </w:tc>
        <w:tc>
          <w:tcPr>
            <w:tcW w:w="7654" w:type="dxa"/>
          </w:tcPr>
          <w:p w14:paraId="266416FD" w14:textId="77777777" w:rsidR="00720C90" w:rsidRPr="00E77FC3" w:rsidRDefault="00720C90" w:rsidP="007960A6">
            <w:pPr>
              <w:pStyle w:val="null3"/>
              <w:widowControl w:val="0"/>
              <w:spacing w:line="360" w:lineRule="auto"/>
              <w:rPr>
                <w:rFonts w:ascii="宋体" w:eastAsia="宋体" w:hAnsi="宋体" w:cs="宋体"/>
                <w:sz w:val="24"/>
                <w:szCs w:val="24"/>
              </w:rPr>
            </w:pPr>
            <w:r w:rsidRPr="00E77FC3">
              <w:rPr>
                <w:rFonts w:ascii="宋体" w:eastAsia="宋体" w:hAnsi="宋体" w:cs="宋体"/>
                <w:sz w:val="24"/>
                <w:szCs w:val="24"/>
              </w:rPr>
              <w:t>4.17打印限制：可限制打印数量。</w:t>
            </w:r>
          </w:p>
        </w:tc>
      </w:tr>
      <w:tr w:rsidR="00720C90" w:rsidRPr="00E77FC3" w14:paraId="127866D0" w14:textId="77777777" w:rsidTr="007960A6">
        <w:tc>
          <w:tcPr>
            <w:tcW w:w="675" w:type="dxa"/>
          </w:tcPr>
          <w:p w14:paraId="76320D82" w14:textId="77777777" w:rsidR="00720C90" w:rsidRPr="00E77FC3" w:rsidRDefault="00720C90" w:rsidP="00720C90">
            <w:pPr>
              <w:pStyle w:val="a9"/>
              <w:numPr>
                <w:ilvl w:val="0"/>
                <w:numId w:val="1"/>
              </w:numPr>
              <w:ind w:left="210" w:rightChars="-118" w:right="-248" w:hangingChars="100" w:hanging="210"/>
              <w:contextualSpacing w:val="0"/>
              <w:jc w:val="center"/>
              <w:rPr>
                <w:rFonts w:ascii="宋体" w:eastAsia="宋体" w:hAnsi="宋体" w:hint="eastAsia"/>
              </w:rPr>
            </w:pPr>
          </w:p>
        </w:tc>
        <w:tc>
          <w:tcPr>
            <w:tcW w:w="709" w:type="dxa"/>
          </w:tcPr>
          <w:p w14:paraId="793D2DD5" w14:textId="77777777" w:rsidR="00720C90" w:rsidRPr="00E77FC3" w:rsidRDefault="00720C90" w:rsidP="007960A6">
            <w:pPr>
              <w:spacing w:line="360" w:lineRule="auto"/>
              <w:rPr>
                <w:rFonts w:ascii="宋体" w:eastAsia="宋体" w:hAnsi="宋体" w:hint="eastAsia"/>
                <w:sz w:val="24"/>
              </w:rPr>
            </w:pPr>
          </w:p>
        </w:tc>
        <w:tc>
          <w:tcPr>
            <w:tcW w:w="7654" w:type="dxa"/>
          </w:tcPr>
          <w:p w14:paraId="3B143D17" w14:textId="77777777" w:rsidR="00720C90" w:rsidRPr="00E77FC3" w:rsidRDefault="00720C90" w:rsidP="007960A6">
            <w:pPr>
              <w:pStyle w:val="null3"/>
              <w:widowControl w:val="0"/>
              <w:spacing w:line="360" w:lineRule="auto"/>
              <w:rPr>
                <w:rFonts w:ascii="宋体" w:eastAsia="宋体" w:hAnsi="宋体" w:cs="宋体"/>
                <w:sz w:val="24"/>
                <w:szCs w:val="24"/>
              </w:rPr>
            </w:pPr>
            <w:r w:rsidRPr="00E77FC3">
              <w:rPr>
                <w:rFonts w:ascii="宋体" w:eastAsia="宋体" w:hAnsi="宋体" w:cs="宋体"/>
                <w:sz w:val="24"/>
                <w:szCs w:val="24"/>
              </w:rPr>
              <w:t>4.18光盘限制：可限制是否允许使用光盘播放。</w:t>
            </w:r>
          </w:p>
        </w:tc>
      </w:tr>
      <w:tr w:rsidR="00720C90" w:rsidRPr="00E77FC3" w14:paraId="227193AC" w14:textId="77777777" w:rsidTr="007960A6">
        <w:tc>
          <w:tcPr>
            <w:tcW w:w="675" w:type="dxa"/>
          </w:tcPr>
          <w:p w14:paraId="300CE9AB" w14:textId="77777777" w:rsidR="00720C90" w:rsidRPr="00E77FC3" w:rsidRDefault="00720C90" w:rsidP="00720C90">
            <w:pPr>
              <w:pStyle w:val="a9"/>
              <w:numPr>
                <w:ilvl w:val="0"/>
                <w:numId w:val="1"/>
              </w:numPr>
              <w:ind w:left="210" w:rightChars="-118" w:right="-248" w:hangingChars="100" w:hanging="210"/>
              <w:contextualSpacing w:val="0"/>
              <w:jc w:val="center"/>
              <w:rPr>
                <w:rFonts w:ascii="宋体" w:eastAsia="宋体" w:hAnsi="宋体" w:hint="eastAsia"/>
              </w:rPr>
            </w:pPr>
          </w:p>
        </w:tc>
        <w:tc>
          <w:tcPr>
            <w:tcW w:w="709" w:type="dxa"/>
          </w:tcPr>
          <w:p w14:paraId="7A6D101F" w14:textId="77777777" w:rsidR="00720C90" w:rsidRPr="00E77FC3" w:rsidRDefault="00720C90" w:rsidP="007960A6">
            <w:pPr>
              <w:spacing w:line="360" w:lineRule="auto"/>
              <w:rPr>
                <w:rFonts w:ascii="宋体" w:eastAsia="宋体" w:hAnsi="宋体" w:hint="eastAsia"/>
                <w:sz w:val="24"/>
              </w:rPr>
            </w:pPr>
          </w:p>
        </w:tc>
        <w:tc>
          <w:tcPr>
            <w:tcW w:w="7654" w:type="dxa"/>
          </w:tcPr>
          <w:p w14:paraId="45106EA5" w14:textId="77777777" w:rsidR="00720C90" w:rsidRPr="00E77FC3" w:rsidRDefault="00720C90" w:rsidP="007960A6">
            <w:pPr>
              <w:pStyle w:val="null3"/>
              <w:widowControl w:val="0"/>
              <w:spacing w:line="360" w:lineRule="auto"/>
              <w:rPr>
                <w:rFonts w:ascii="宋体" w:eastAsia="宋体" w:hAnsi="宋体" w:cs="宋体"/>
                <w:sz w:val="24"/>
                <w:szCs w:val="24"/>
              </w:rPr>
            </w:pPr>
            <w:r w:rsidRPr="00E77FC3">
              <w:rPr>
                <w:rFonts w:ascii="宋体" w:eastAsia="宋体" w:hAnsi="宋体" w:cs="宋体"/>
                <w:sz w:val="24"/>
                <w:szCs w:val="24"/>
              </w:rPr>
              <w:t>4.19请求帮助：学生端遇到问题可请求帮助，教师端通过语音对讲、远程遥控、讨论帮助学生解决问题。</w:t>
            </w:r>
          </w:p>
        </w:tc>
      </w:tr>
      <w:tr w:rsidR="00720C90" w:rsidRPr="00E77FC3" w14:paraId="35672F8F" w14:textId="77777777" w:rsidTr="007960A6">
        <w:tc>
          <w:tcPr>
            <w:tcW w:w="675" w:type="dxa"/>
          </w:tcPr>
          <w:p w14:paraId="7A3AFE41" w14:textId="77777777" w:rsidR="00720C90" w:rsidRPr="00E77FC3" w:rsidRDefault="00720C90" w:rsidP="00720C90">
            <w:pPr>
              <w:pStyle w:val="a9"/>
              <w:numPr>
                <w:ilvl w:val="0"/>
                <w:numId w:val="1"/>
              </w:numPr>
              <w:ind w:left="210" w:rightChars="-118" w:right="-248" w:hangingChars="100" w:hanging="210"/>
              <w:contextualSpacing w:val="0"/>
              <w:jc w:val="center"/>
              <w:rPr>
                <w:rFonts w:ascii="宋体" w:eastAsia="宋体" w:hAnsi="宋体" w:hint="eastAsia"/>
              </w:rPr>
            </w:pPr>
          </w:p>
        </w:tc>
        <w:tc>
          <w:tcPr>
            <w:tcW w:w="709" w:type="dxa"/>
          </w:tcPr>
          <w:p w14:paraId="4438FC79" w14:textId="77777777" w:rsidR="00720C90" w:rsidRPr="00E77FC3" w:rsidRDefault="00720C90" w:rsidP="007960A6">
            <w:pPr>
              <w:spacing w:line="360" w:lineRule="auto"/>
              <w:rPr>
                <w:rFonts w:ascii="宋体" w:eastAsia="宋体" w:hAnsi="宋体" w:hint="eastAsia"/>
                <w:sz w:val="24"/>
              </w:rPr>
            </w:pPr>
          </w:p>
        </w:tc>
        <w:tc>
          <w:tcPr>
            <w:tcW w:w="7654" w:type="dxa"/>
          </w:tcPr>
          <w:p w14:paraId="593A8758" w14:textId="77777777" w:rsidR="00720C90" w:rsidRPr="00E77FC3" w:rsidRDefault="00720C90" w:rsidP="007960A6">
            <w:pPr>
              <w:pStyle w:val="null3"/>
              <w:widowControl w:val="0"/>
              <w:spacing w:line="360" w:lineRule="auto"/>
              <w:rPr>
                <w:rFonts w:ascii="宋体" w:eastAsia="宋体" w:hAnsi="宋体" w:cs="宋体"/>
                <w:sz w:val="24"/>
                <w:szCs w:val="24"/>
              </w:rPr>
            </w:pPr>
            <w:r w:rsidRPr="00E77FC3">
              <w:rPr>
                <w:rFonts w:ascii="宋体" w:eastAsia="宋体" w:hAnsi="宋体" w:cs="宋体"/>
                <w:sz w:val="24"/>
                <w:szCs w:val="24"/>
              </w:rPr>
              <w:t>4.20远程消息：教师与学生能够使用远程消息进行交流，并可以允许和阻止学生发送文字消息。</w:t>
            </w:r>
          </w:p>
        </w:tc>
      </w:tr>
      <w:tr w:rsidR="00720C90" w:rsidRPr="00E77FC3" w14:paraId="5A87EB6D" w14:textId="77777777" w:rsidTr="007960A6">
        <w:tc>
          <w:tcPr>
            <w:tcW w:w="675" w:type="dxa"/>
          </w:tcPr>
          <w:p w14:paraId="52984CB3" w14:textId="77777777" w:rsidR="00720C90" w:rsidRPr="00E77FC3" w:rsidRDefault="00720C90" w:rsidP="00720C90">
            <w:pPr>
              <w:pStyle w:val="a9"/>
              <w:numPr>
                <w:ilvl w:val="0"/>
                <w:numId w:val="1"/>
              </w:numPr>
              <w:ind w:left="210" w:rightChars="-118" w:right="-248" w:hangingChars="100" w:hanging="210"/>
              <w:contextualSpacing w:val="0"/>
              <w:jc w:val="center"/>
              <w:rPr>
                <w:rFonts w:ascii="宋体" w:eastAsia="宋体" w:hAnsi="宋体" w:hint="eastAsia"/>
              </w:rPr>
            </w:pPr>
          </w:p>
        </w:tc>
        <w:tc>
          <w:tcPr>
            <w:tcW w:w="709" w:type="dxa"/>
          </w:tcPr>
          <w:p w14:paraId="37C3615E" w14:textId="77777777" w:rsidR="00720C90" w:rsidRPr="00E77FC3" w:rsidRDefault="00720C90" w:rsidP="007960A6">
            <w:pPr>
              <w:spacing w:line="360" w:lineRule="auto"/>
              <w:rPr>
                <w:rFonts w:ascii="宋体" w:eastAsia="宋体" w:hAnsi="宋体" w:hint="eastAsia"/>
                <w:sz w:val="24"/>
              </w:rPr>
            </w:pPr>
          </w:p>
        </w:tc>
        <w:tc>
          <w:tcPr>
            <w:tcW w:w="7654" w:type="dxa"/>
          </w:tcPr>
          <w:p w14:paraId="5D7B3407" w14:textId="77777777" w:rsidR="00720C90" w:rsidRPr="00E77FC3" w:rsidRDefault="00720C90" w:rsidP="007960A6">
            <w:pPr>
              <w:pStyle w:val="null3"/>
              <w:widowControl w:val="0"/>
              <w:spacing w:line="360" w:lineRule="auto"/>
              <w:rPr>
                <w:rFonts w:ascii="宋体" w:eastAsia="宋体" w:hAnsi="宋体" w:cs="宋体"/>
                <w:sz w:val="24"/>
                <w:szCs w:val="24"/>
              </w:rPr>
            </w:pPr>
            <w:r w:rsidRPr="00E77FC3">
              <w:rPr>
                <w:rFonts w:ascii="宋体" w:eastAsia="宋体" w:hAnsi="宋体" w:cs="宋体"/>
                <w:sz w:val="24"/>
                <w:szCs w:val="24"/>
              </w:rPr>
              <w:t>4.21远程设置：远程设置学生桌面背景、屏幕保护方案、学生的频道号、学生的卸载密码，是否启用进程保护，断线锁屏，热键退出等。</w:t>
            </w:r>
          </w:p>
        </w:tc>
      </w:tr>
      <w:tr w:rsidR="00720C90" w:rsidRPr="00E77FC3" w14:paraId="0E778B7A" w14:textId="77777777" w:rsidTr="007960A6">
        <w:tc>
          <w:tcPr>
            <w:tcW w:w="675" w:type="dxa"/>
          </w:tcPr>
          <w:p w14:paraId="2B5F8A3E" w14:textId="77777777" w:rsidR="00720C90" w:rsidRPr="00E77FC3" w:rsidRDefault="00720C90" w:rsidP="00720C90">
            <w:pPr>
              <w:pStyle w:val="a9"/>
              <w:numPr>
                <w:ilvl w:val="0"/>
                <w:numId w:val="1"/>
              </w:numPr>
              <w:ind w:left="210" w:rightChars="-118" w:right="-248" w:hangingChars="100" w:hanging="210"/>
              <w:contextualSpacing w:val="0"/>
              <w:jc w:val="center"/>
              <w:rPr>
                <w:rFonts w:ascii="宋体" w:eastAsia="宋体" w:hAnsi="宋体" w:hint="eastAsia"/>
              </w:rPr>
            </w:pPr>
          </w:p>
        </w:tc>
        <w:tc>
          <w:tcPr>
            <w:tcW w:w="709" w:type="dxa"/>
          </w:tcPr>
          <w:p w14:paraId="0B47379B" w14:textId="77777777" w:rsidR="00720C90" w:rsidRPr="00E77FC3" w:rsidRDefault="00720C90" w:rsidP="007960A6">
            <w:pPr>
              <w:spacing w:line="360" w:lineRule="auto"/>
              <w:rPr>
                <w:rFonts w:ascii="宋体" w:eastAsia="宋体" w:hAnsi="宋体" w:hint="eastAsia"/>
                <w:sz w:val="24"/>
              </w:rPr>
            </w:pPr>
          </w:p>
        </w:tc>
        <w:tc>
          <w:tcPr>
            <w:tcW w:w="7654" w:type="dxa"/>
          </w:tcPr>
          <w:p w14:paraId="462CE8EF" w14:textId="77777777" w:rsidR="00720C90" w:rsidRPr="00E77FC3" w:rsidRDefault="00720C90" w:rsidP="007960A6">
            <w:pPr>
              <w:pStyle w:val="null3"/>
              <w:widowControl w:val="0"/>
              <w:spacing w:line="360" w:lineRule="auto"/>
              <w:rPr>
                <w:rFonts w:ascii="宋体" w:eastAsia="宋体" w:hAnsi="宋体" w:cs="宋体"/>
                <w:b/>
                <w:bCs/>
                <w:sz w:val="24"/>
                <w:szCs w:val="24"/>
                <w:lang w:eastAsia="zh-CN"/>
              </w:rPr>
            </w:pPr>
            <w:r w:rsidRPr="00E77FC3">
              <w:rPr>
                <w:rFonts w:ascii="宋体" w:eastAsia="宋体" w:hAnsi="宋体" w:cs="宋体"/>
                <w:b/>
                <w:bCs/>
                <w:sz w:val="24"/>
                <w:szCs w:val="24"/>
              </w:rPr>
              <w:t>无线</w:t>
            </w:r>
            <w:r w:rsidRPr="00E77FC3">
              <w:rPr>
                <w:rFonts w:ascii="宋体" w:eastAsia="宋体" w:hAnsi="宋体" w:cs="宋体"/>
                <w:b/>
                <w:bCs/>
                <w:sz w:val="24"/>
                <w:szCs w:val="24"/>
                <w:lang w:eastAsia="zh-CN"/>
              </w:rPr>
              <w:t>AP</w:t>
            </w:r>
            <w:r>
              <w:rPr>
                <w:rFonts w:ascii="宋体" w:eastAsia="宋体" w:hAnsi="宋体" w:cs="宋体" w:hint="eastAsia"/>
                <w:b/>
                <w:bCs/>
                <w:sz w:val="24"/>
              </w:rPr>
              <w:t>(1套)</w:t>
            </w:r>
          </w:p>
          <w:p w14:paraId="43F0F86F" w14:textId="77777777" w:rsidR="00720C90" w:rsidRPr="00E77FC3" w:rsidRDefault="00720C90" w:rsidP="007960A6">
            <w:pPr>
              <w:spacing w:line="360" w:lineRule="auto"/>
              <w:rPr>
                <w:rFonts w:ascii="宋体" w:eastAsia="宋体" w:hAnsi="宋体" w:cs="宋体" w:hint="eastAsia"/>
                <w:sz w:val="24"/>
              </w:rPr>
            </w:pPr>
            <w:r w:rsidRPr="00E77FC3">
              <w:rPr>
                <w:rFonts w:ascii="宋体" w:eastAsia="宋体" w:hAnsi="宋体" w:cs="宋体" w:hint="eastAsia"/>
                <w:sz w:val="24"/>
              </w:rPr>
              <w:t>1.无线网络环境下，30个学生端必须一个无线AP</w:t>
            </w:r>
            <w:r>
              <w:rPr>
                <w:rFonts w:ascii="宋体" w:eastAsia="宋体" w:hAnsi="宋体" w:cs="宋体" w:hint="eastAsia"/>
                <w:sz w:val="24"/>
              </w:rPr>
              <w:t>接口</w:t>
            </w:r>
            <w:r w:rsidRPr="00E77FC3">
              <w:rPr>
                <w:rFonts w:ascii="宋体" w:eastAsia="宋体" w:hAnsi="宋体" w:cs="宋体" w:hint="eastAsia"/>
                <w:sz w:val="24"/>
              </w:rPr>
              <w:t>，传输速度快、稳定、可靠。</w:t>
            </w:r>
          </w:p>
        </w:tc>
      </w:tr>
      <w:tr w:rsidR="00720C90" w:rsidRPr="00E77FC3" w14:paraId="15EF9430" w14:textId="77777777" w:rsidTr="007960A6">
        <w:tc>
          <w:tcPr>
            <w:tcW w:w="675" w:type="dxa"/>
          </w:tcPr>
          <w:p w14:paraId="1B2E6FEF" w14:textId="77777777" w:rsidR="00720C90" w:rsidRPr="00E77FC3" w:rsidRDefault="00720C90" w:rsidP="00720C90">
            <w:pPr>
              <w:pStyle w:val="a9"/>
              <w:numPr>
                <w:ilvl w:val="0"/>
                <w:numId w:val="1"/>
              </w:numPr>
              <w:ind w:left="210" w:rightChars="-118" w:right="-248" w:hangingChars="100" w:hanging="210"/>
              <w:contextualSpacing w:val="0"/>
              <w:jc w:val="center"/>
              <w:rPr>
                <w:rFonts w:ascii="宋体" w:eastAsia="宋体" w:hAnsi="宋体" w:hint="eastAsia"/>
              </w:rPr>
            </w:pPr>
          </w:p>
        </w:tc>
        <w:tc>
          <w:tcPr>
            <w:tcW w:w="709" w:type="dxa"/>
          </w:tcPr>
          <w:p w14:paraId="5F88E888" w14:textId="77777777" w:rsidR="00720C90" w:rsidRPr="00E77FC3" w:rsidRDefault="00720C90" w:rsidP="007960A6">
            <w:pPr>
              <w:spacing w:line="360" w:lineRule="auto"/>
              <w:rPr>
                <w:rFonts w:ascii="宋体" w:eastAsia="宋体" w:hAnsi="宋体" w:hint="eastAsia"/>
                <w:sz w:val="24"/>
              </w:rPr>
            </w:pPr>
          </w:p>
        </w:tc>
        <w:tc>
          <w:tcPr>
            <w:tcW w:w="7654" w:type="dxa"/>
          </w:tcPr>
          <w:p w14:paraId="224D98E7" w14:textId="77777777" w:rsidR="00720C90" w:rsidRPr="00E77FC3" w:rsidRDefault="00720C90" w:rsidP="007960A6">
            <w:pPr>
              <w:pStyle w:val="null3"/>
              <w:widowControl w:val="0"/>
              <w:spacing w:line="360" w:lineRule="auto"/>
              <w:rPr>
                <w:rFonts w:ascii="宋体" w:eastAsia="宋体" w:hAnsi="宋体" w:cs="宋体"/>
                <w:sz w:val="24"/>
                <w:szCs w:val="24"/>
              </w:rPr>
            </w:pPr>
            <w:r w:rsidRPr="00E77FC3">
              <w:rPr>
                <w:rFonts w:ascii="宋体" w:eastAsia="宋体" w:hAnsi="宋体" w:cs="宋体"/>
                <w:sz w:val="24"/>
                <w:szCs w:val="24"/>
              </w:rPr>
              <w:t>2.无线网络和有线网络均可顺利运行，可任意切换</w:t>
            </w:r>
            <w:r w:rsidRPr="00E77FC3">
              <w:rPr>
                <w:rFonts w:ascii="宋体" w:eastAsia="宋体" w:hAnsi="宋体" w:cs="宋体"/>
                <w:sz w:val="24"/>
                <w:szCs w:val="24"/>
                <w:lang w:eastAsia="zh-CN"/>
              </w:rPr>
              <w:t>。</w:t>
            </w:r>
          </w:p>
        </w:tc>
      </w:tr>
      <w:tr w:rsidR="00720C90" w:rsidRPr="00E77FC3" w14:paraId="562FF609" w14:textId="77777777" w:rsidTr="007960A6">
        <w:tc>
          <w:tcPr>
            <w:tcW w:w="675" w:type="dxa"/>
          </w:tcPr>
          <w:p w14:paraId="2314A6BE" w14:textId="77777777" w:rsidR="00720C90" w:rsidRPr="00E77FC3" w:rsidRDefault="00720C90" w:rsidP="00720C90">
            <w:pPr>
              <w:pStyle w:val="a9"/>
              <w:numPr>
                <w:ilvl w:val="0"/>
                <w:numId w:val="1"/>
              </w:numPr>
              <w:ind w:left="210" w:rightChars="-118" w:right="-248" w:hangingChars="100" w:hanging="210"/>
              <w:contextualSpacing w:val="0"/>
              <w:jc w:val="center"/>
              <w:rPr>
                <w:rFonts w:ascii="宋体" w:eastAsia="宋体" w:hAnsi="宋体" w:hint="eastAsia"/>
              </w:rPr>
            </w:pPr>
          </w:p>
        </w:tc>
        <w:tc>
          <w:tcPr>
            <w:tcW w:w="709" w:type="dxa"/>
          </w:tcPr>
          <w:p w14:paraId="6A4D8E6E" w14:textId="77777777" w:rsidR="00720C90" w:rsidRPr="00E77FC3" w:rsidRDefault="00720C90" w:rsidP="007960A6">
            <w:pPr>
              <w:spacing w:line="360" w:lineRule="auto"/>
              <w:rPr>
                <w:rFonts w:ascii="宋体" w:eastAsia="宋体" w:hAnsi="宋体" w:hint="eastAsia"/>
                <w:sz w:val="24"/>
              </w:rPr>
            </w:pPr>
            <w:r w:rsidRPr="00E77FC3">
              <w:rPr>
                <w:rFonts w:ascii="宋体" w:eastAsia="宋体" w:hAnsi="宋体" w:cs="宋体" w:hint="eastAsia"/>
                <w:sz w:val="24"/>
              </w:rPr>
              <w:t>▲</w:t>
            </w:r>
          </w:p>
        </w:tc>
        <w:tc>
          <w:tcPr>
            <w:tcW w:w="7654" w:type="dxa"/>
          </w:tcPr>
          <w:p w14:paraId="3C5DEFC6" w14:textId="77777777" w:rsidR="00720C90" w:rsidRPr="00E77FC3" w:rsidRDefault="00720C90" w:rsidP="007960A6">
            <w:pPr>
              <w:pStyle w:val="null3"/>
              <w:widowControl w:val="0"/>
              <w:spacing w:line="360" w:lineRule="auto"/>
              <w:rPr>
                <w:rFonts w:ascii="宋体" w:eastAsia="宋体" w:hAnsi="宋体" w:cs="宋体"/>
                <w:b/>
                <w:bCs/>
                <w:sz w:val="24"/>
                <w:szCs w:val="24"/>
                <w:lang w:eastAsia="zh-CN"/>
              </w:rPr>
            </w:pPr>
            <w:r w:rsidRPr="00E77FC3">
              <w:rPr>
                <w:rFonts w:ascii="宋体" w:eastAsia="宋体" w:hAnsi="宋体" w:cs="宋体"/>
                <w:b/>
                <w:bCs/>
                <w:sz w:val="24"/>
                <w:szCs w:val="24"/>
              </w:rPr>
              <w:t>相机</w:t>
            </w:r>
            <w:r>
              <w:rPr>
                <w:rFonts w:ascii="宋体" w:eastAsia="宋体" w:hAnsi="宋体" w:cs="宋体"/>
                <w:b/>
                <w:bCs/>
                <w:sz w:val="24"/>
                <w:szCs w:val="24"/>
              </w:rPr>
              <w:t>（</w:t>
            </w:r>
            <w:r>
              <w:rPr>
                <w:rFonts w:ascii="宋体" w:eastAsia="宋体" w:hAnsi="宋体" w:cs="宋体"/>
                <w:b/>
                <w:bCs/>
                <w:sz w:val="24"/>
                <w:szCs w:val="24"/>
                <w:lang w:eastAsia="zh-CN"/>
              </w:rPr>
              <w:t>30</w:t>
            </w:r>
            <w:r>
              <w:rPr>
                <w:rFonts w:ascii="宋体" w:eastAsia="宋体" w:hAnsi="宋体" w:cs="宋体" w:hint="eastAsia"/>
                <w:b/>
                <w:bCs/>
                <w:sz w:val="24"/>
                <w:szCs w:val="24"/>
                <w:lang w:eastAsia="zh-CN"/>
              </w:rPr>
              <w:t>台</w:t>
            </w:r>
            <w:r>
              <w:rPr>
                <w:rFonts w:ascii="宋体" w:eastAsia="宋体" w:hAnsi="宋体" w:cs="宋体"/>
                <w:b/>
                <w:bCs/>
                <w:sz w:val="24"/>
                <w:szCs w:val="24"/>
              </w:rPr>
              <w:t>）</w:t>
            </w:r>
          </w:p>
          <w:p w14:paraId="7AC44249" w14:textId="77777777" w:rsidR="00720C90" w:rsidRPr="00E77FC3" w:rsidRDefault="00720C90" w:rsidP="007960A6">
            <w:pPr>
              <w:spacing w:line="360" w:lineRule="auto"/>
              <w:rPr>
                <w:rFonts w:ascii="宋体" w:eastAsia="宋体" w:hAnsi="宋体" w:cs="宋体" w:hint="eastAsia"/>
                <w:sz w:val="24"/>
              </w:rPr>
            </w:pPr>
            <w:r w:rsidRPr="00E77FC3">
              <w:rPr>
                <w:rFonts w:ascii="宋体" w:eastAsia="宋体" w:hAnsi="宋体" w:cs="宋体" w:hint="eastAsia"/>
                <w:sz w:val="24"/>
              </w:rPr>
              <w:t>▲1.2000万像素相机，高清CMOS光电传感器,CMOS靶面尺寸≥1英寸, 有效像素2000万以上。</w:t>
            </w:r>
          </w:p>
        </w:tc>
      </w:tr>
      <w:tr w:rsidR="00720C90" w:rsidRPr="00E77FC3" w14:paraId="3FFB07DB" w14:textId="77777777" w:rsidTr="007960A6">
        <w:tc>
          <w:tcPr>
            <w:tcW w:w="675" w:type="dxa"/>
          </w:tcPr>
          <w:p w14:paraId="08FE9981" w14:textId="77777777" w:rsidR="00720C90" w:rsidRPr="00E77FC3" w:rsidRDefault="00720C90" w:rsidP="00720C90">
            <w:pPr>
              <w:pStyle w:val="a9"/>
              <w:numPr>
                <w:ilvl w:val="0"/>
                <w:numId w:val="1"/>
              </w:numPr>
              <w:ind w:left="210" w:rightChars="-118" w:right="-248" w:hangingChars="100" w:hanging="210"/>
              <w:contextualSpacing w:val="0"/>
              <w:jc w:val="center"/>
              <w:rPr>
                <w:rFonts w:ascii="宋体" w:eastAsia="宋体" w:hAnsi="宋体" w:hint="eastAsia"/>
              </w:rPr>
            </w:pPr>
          </w:p>
        </w:tc>
        <w:tc>
          <w:tcPr>
            <w:tcW w:w="709" w:type="dxa"/>
          </w:tcPr>
          <w:p w14:paraId="2A53A25C" w14:textId="77777777" w:rsidR="00720C90" w:rsidRPr="00E77FC3" w:rsidRDefault="00720C90" w:rsidP="007960A6">
            <w:pPr>
              <w:spacing w:line="360" w:lineRule="auto"/>
              <w:rPr>
                <w:rFonts w:ascii="宋体" w:eastAsia="宋体" w:hAnsi="宋体" w:hint="eastAsia"/>
                <w:sz w:val="24"/>
              </w:rPr>
            </w:pPr>
          </w:p>
        </w:tc>
        <w:tc>
          <w:tcPr>
            <w:tcW w:w="7654" w:type="dxa"/>
          </w:tcPr>
          <w:p w14:paraId="65887B9C" w14:textId="77777777" w:rsidR="00720C90" w:rsidRPr="00E77FC3" w:rsidRDefault="00720C90" w:rsidP="007960A6">
            <w:pPr>
              <w:pStyle w:val="null3"/>
              <w:widowControl w:val="0"/>
              <w:spacing w:line="360" w:lineRule="auto"/>
              <w:rPr>
                <w:rFonts w:ascii="宋体" w:eastAsia="宋体" w:hAnsi="宋体" w:cs="宋体"/>
                <w:sz w:val="24"/>
                <w:szCs w:val="24"/>
              </w:rPr>
            </w:pPr>
            <w:r w:rsidRPr="00E77FC3">
              <w:rPr>
                <w:rFonts w:ascii="宋体" w:eastAsia="宋体" w:hAnsi="宋体" w:cs="宋体"/>
                <w:kern w:val="2"/>
                <w:sz w:val="24"/>
                <w:szCs w:val="24"/>
                <w:lang w:eastAsia="zh-CN"/>
              </w:rPr>
              <w:t>2.</w:t>
            </w:r>
            <w:r w:rsidRPr="00E77FC3">
              <w:rPr>
                <w:rFonts w:ascii="宋体" w:eastAsia="宋体" w:hAnsi="宋体" w:cs="宋体"/>
                <w:sz w:val="24"/>
                <w:szCs w:val="24"/>
              </w:rPr>
              <w:t>图像分析软件功能：可进行单帧图像、序列图像采集，动态图像录像。支持 BMP、JPG、ICO、PNG、TIF、GIF 等各种 图像格式；具有强大的图像编辑功能，可以调节亮度、对比度，还具有图像复制、剪切、旋转、滤色等处理功能；可以 测定两点距离、三点弧长、三点圆半径、多边形面积、三点夹角、两线夹角、周长、等效直径、最大直径、平均灰度等 数十种形态参数；测量数据可以标注在图像上，也可以传到EXCEL，或直接打印输出，</w:t>
            </w:r>
            <w:r w:rsidRPr="00E77FC3">
              <w:rPr>
                <w:rFonts w:ascii="宋体" w:eastAsia="宋体" w:hAnsi="宋体" w:cs="宋体"/>
                <w:sz w:val="24"/>
                <w:szCs w:val="24"/>
                <w:lang w:eastAsia="zh-CN"/>
              </w:rPr>
              <w:t>定制同品牌</w:t>
            </w:r>
            <w:r w:rsidRPr="00E77FC3">
              <w:rPr>
                <w:rFonts w:ascii="宋体" w:eastAsia="宋体" w:hAnsi="宋体" w:cs="宋体"/>
                <w:sz w:val="24"/>
                <w:szCs w:val="24"/>
              </w:rPr>
              <w:t>显微镜</w:t>
            </w:r>
            <w:r w:rsidRPr="00E77FC3">
              <w:rPr>
                <w:rFonts w:ascii="宋体" w:eastAsia="宋体" w:hAnsi="宋体" w:cs="宋体"/>
                <w:sz w:val="24"/>
                <w:szCs w:val="24"/>
                <w:lang w:eastAsia="zh-CN"/>
              </w:rPr>
              <w:t>配套数码</w:t>
            </w:r>
            <w:r w:rsidRPr="00E77FC3">
              <w:rPr>
                <w:rFonts w:ascii="宋体" w:eastAsia="宋体" w:hAnsi="宋体" w:cs="宋体"/>
                <w:sz w:val="24"/>
                <w:szCs w:val="24"/>
              </w:rPr>
              <w:t>接口，保证</w:t>
            </w:r>
            <w:r w:rsidRPr="00E77FC3">
              <w:rPr>
                <w:rFonts w:ascii="宋体" w:eastAsia="宋体" w:hAnsi="宋体" w:cs="宋体"/>
                <w:sz w:val="24"/>
                <w:szCs w:val="24"/>
                <w:lang w:eastAsia="zh-CN"/>
              </w:rPr>
              <w:t>高清</w:t>
            </w:r>
            <w:r w:rsidRPr="00E77FC3">
              <w:rPr>
                <w:rFonts w:ascii="宋体" w:eastAsia="宋体" w:hAnsi="宋体" w:cs="宋体"/>
                <w:sz w:val="24"/>
                <w:szCs w:val="24"/>
              </w:rPr>
              <w:t>图像质量。</w:t>
            </w:r>
          </w:p>
        </w:tc>
      </w:tr>
      <w:tr w:rsidR="00720C90" w:rsidRPr="00E77FC3" w14:paraId="06756018" w14:textId="77777777" w:rsidTr="007960A6">
        <w:tc>
          <w:tcPr>
            <w:tcW w:w="675" w:type="dxa"/>
          </w:tcPr>
          <w:p w14:paraId="1C6943E3" w14:textId="77777777" w:rsidR="00720C90" w:rsidRPr="00E77FC3" w:rsidRDefault="00720C90" w:rsidP="00720C90">
            <w:pPr>
              <w:pStyle w:val="a9"/>
              <w:numPr>
                <w:ilvl w:val="0"/>
                <w:numId w:val="1"/>
              </w:numPr>
              <w:ind w:left="210" w:rightChars="-118" w:right="-248" w:hangingChars="100" w:hanging="210"/>
              <w:contextualSpacing w:val="0"/>
              <w:jc w:val="center"/>
              <w:rPr>
                <w:rFonts w:ascii="宋体" w:eastAsia="宋体" w:hAnsi="宋体" w:hint="eastAsia"/>
              </w:rPr>
            </w:pPr>
          </w:p>
        </w:tc>
        <w:tc>
          <w:tcPr>
            <w:tcW w:w="709" w:type="dxa"/>
          </w:tcPr>
          <w:p w14:paraId="0D5E2174" w14:textId="77777777" w:rsidR="00720C90" w:rsidRPr="00E77FC3" w:rsidRDefault="00720C90" w:rsidP="007960A6">
            <w:pPr>
              <w:spacing w:line="360" w:lineRule="auto"/>
              <w:rPr>
                <w:rFonts w:ascii="宋体" w:eastAsia="宋体" w:hAnsi="宋体" w:hint="eastAsia"/>
                <w:sz w:val="24"/>
              </w:rPr>
            </w:pPr>
          </w:p>
        </w:tc>
        <w:tc>
          <w:tcPr>
            <w:tcW w:w="7654" w:type="dxa"/>
          </w:tcPr>
          <w:p w14:paraId="6F360547" w14:textId="77777777" w:rsidR="00720C90" w:rsidRPr="00E77FC3" w:rsidRDefault="00720C90" w:rsidP="007960A6">
            <w:pPr>
              <w:pStyle w:val="null3"/>
              <w:widowControl w:val="0"/>
              <w:spacing w:line="360" w:lineRule="auto"/>
              <w:rPr>
                <w:rFonts w:ascii="宋体" w:eastAsia="宋体" w:hAnsi="宋体" w:cs="宋体"/>
                <w:sz w:val="24"/>
                <w:szCs w:val="24"/>
              </w:rPr>
            </w:pPr>
            <w:r w:rsidRPr="00E77FC3">
              <w:rPr>
                <w:rFonts w:ascii="宋体" w:eastAsia="宋体" w:hAnsi="宋体" w:cs="宋体"/>
                <w:kern w:val="2"/>
                <w:sz w:val="24"/>
                <w:szCs w:val="24"/>
                <w:lang w:eastAsia="zh-CN"/>
              </w:rPr>
              <w:t>3.</w:t>
            </w:r>
            <w:r w:rsidRPr="00E77FC3">
              <w:rPr>
                <w:rFonts w:ascii="宋体" w:eastAsia="宋体" w:hAnsi="宋体" w:cs="宋体"/>
                <w:sz w:val="24"/>
                <w:szCs w:val="24"/>
                <w:lang w:eastAsia="zh-CN"/>
              </w:rPr>
              <w:t>智慧教学助手:可方便的让学生通过手机NFC功能获得显微镜的使用操作，后续保养等内容。</w:t>
            </w:r>
          </w:p>
        </w:tc>
      </w:tr>
      <w:tr w:rsidR="00720C90" w:rsidRPr="00E77FC3" w14:paraId="76E39E2E" w14:textId="77777777" w:rsidTr="007960A6">
        <w:tc>
          <w:tcPr>
            <w:tcW w:w="675" w:type="dxa"/>
          </w:tcPr>
          <w:p w14:paraId="5FF43064" w14:textId="77777777" w:rsidR="00720C90" w:rsidRPr="00E77FC3" w:rsidRDefault="00720C90" w:rsidP="00720C90">
            <w:pPr>
              <w:pStyle w:val="a9"/>
              <w:numPr>
                <w:ilvl w:val="0"/>
                <w:numId w:val="1"/>
              </w:numPr>
              <w:ind w:left="210" w:rightChars="-118" w:right="-248" w:hangingChars="100" w:hanging="210"/>
              <w:contextualSpacing w:val="0"/>
              <w:jc w:val="center"/>
              <w:rPr>
                <w:rFonts w:ascii="宋体" w:eastAsia="宋体" w:hAnsi="宋体" w:hint="eastAsia"/>
              </w:rPr>
            </w:pPr>
          </w:p>
        </w:tc>
        <w:tc>
          <w:tcPr>
            <w:tcW w:w="709" w:type="dxa"/>
          </w:tcPr>
          <w:p w14:paraId="35F14498" w14:textId="77777777" w:rsidR="00720C90" w:rsidRPr="00E77FC3" w:rsidRDefault="00720C90" w:rsidP="007960A6">
            <w:pPr>
              <w:spacing w:line="360" w:lineRule="auto"/>
              <w:rPr>
                <w:rFonts w:ascii="宋体" w:eastAsia="宋体" w:hAnsi="宋体" w:hint="eastAsia"/>
                <w:sz w:val="24"/>
              </w:rPr>
            </w:pPr>
          </w:p>
        </w:tc>
        <w:tc>
          <w:tcPr>
            <w:tcW w:w="7654" w:type="dxa"/>
          </w:tcPr>
          <w:p w14:paraId="03E15403" w14:textId="77777777" w:rsidR="00720C90" w:rsidRPr="00E77FC3" w:rsidRDefault="00720C90" w:rsidP="007960A6">
            <w:pPr>
              <w:pStyle w:val="null3"/>
              <w:widowControl w:val="0"/>
              <w:spacing w:line="360" w:lineRule="auto"/>
              <w:rPr>
                <w:rFonts w:ascii="宋体" w:eastAsia="宋体" w:hAnsi="宋体" w:cs="宋体"/>
                <w:b/>
                <w:bCs/>
                <w:sz w:val="24"/>
                <w:szCs w:val="24"/>
                <w:lang w:val="zh-CN" w:eastAsia="zh-CN"/>
              </w:rPr>
            </w:pPr>
            <w:r w:rsidRPr="00E77FC3">
              <w:rPr>
                <w:rFonts w:ascii="宋体" w:eastAsia="宋体" w:hAnsi="宋体" w:cs="宋体"/>
                <w:b/>
                <w:bCs/>
                <w:sz w:val="24"/>
                <w:szCs w:val="24"/>
                <w:lang w:val="zh-CN"/>
              </w:rPr>
              <w:t>学生端电脑</w:t>
            </w:r>
            <w:r>
              <w:rPr>
                <w:rFonts w:ascii="宋体" w:eastAsia="宋体" w:hAnsi="宋体" w:cs="宋体"/>
                <w:b/>
                <w:bCs/>
                <w:sz w:val="24"/>
                <w:szCs w:val="24"/>
              </w:rPr>
              <w:t>（</w:t>
            </w:r>
            <w:r>
              <w:rPr>
                <w:rFonts w:ascii="宋体" w:eastAsia="宋体" w:hAnsi="宋体" w:cs="宋体"/>
                <w:b/>
                <w:bCs/>
                <w:sz w:val="24"/>
                <w:szCs w:val="24"/>
                <w:lang w:eastAsia="zh-CN"/>
              </w:rPr>
              <w:t>15</w:t>
            </w:r>
            <w:r>
              <w:rPr>
                <w:rFonts w:ascii="宋体" w:eastAsia="宋体" w:hAnsi="宋体" w:cs="宋体" w:hint="eastAsia"/>
                <w:b/>
                <w:bCs/>
                <w:sz w:val="24"/>
                <w:szCs w:val="24"/>
                <w:lang w:eastAsia="zh-CN"/>
              </w:rPr>
              <w:t>台</w:t>
            </w:r>
            <w:r>
              <w:rPr>
                <w:rFonts w:ascii="宋体" w:eastAsia="宋体" w:hAnsi="宋体" w:cs="宋体"/>
                <w:b/>
                <w:bCs/>
                <w:sz w:val="24"/>
                <w:szCs w:val="24"/>
              </w:rPr>
              <w:t>）</w:t>
            </w:r>
          </w:p>
          <w:p w14:paraId="7660B3EE" w14:textId="77777777" w:rsidR="00720C90" w:rsidRPr="00E77FC3" w:rsidRDefault="00720C90" w:rsidP="007960A6">
            <w:pPr>
              <w:spacing w:line="360" w:lineRule="auto"/>
              <w:rPr>
                <w:rFonts w:ascii="宋体" w:eastAsia="宋体" w:hAnsi="宋体" w:cs="宋体" w:hint="eastAsia"/>
                <w:sz w:val="24"/>
                <w:lang w:val="en"/>
              </w:rPr>
            </w:pPr>
            <w:r w:rsidRPr="00E77FC3">
              <w:rPr>
                <w:rFonts w:ascii="宋体" w:eastAsia="宋体" w:hAnsi="宋体" w:cs="宋体" w:hint="eastAsia"/>
                <w:sz w:val="24"/>
              </w:rPr>
              <w:lastRenderedPageBreak/>
              <w:t>1.</w:t>
            </w:r>
            <w:r w:rsidRPr="00E77FC3">
              <w:rPr>
                <w:rFonts w:ascii="宋体" w:eastAsia="宋体" w:hAnsi="宋体" w:cs="宋体" w:hint="eastAsia"/>
                <w:sz w:val="24"/>
                <w:lang w:val="en"/>
              </w:rPr>
              <w:t>商用分体台式机，主机处理器i5-12450H 及以上，电脑硬盘≥512G，运行内存≥16G，具备wifi模块。</w:t>
            </w:r>
          </w:p>
        </w:tc>
      </w:tr>
      <w:tr w:rsidR="00720C90" w:rsidRPr="00E77FC3" w14:paraId="7D2BBEA3" w14:textId="77777777" w:rsidTr="007960A6">
        <w:tc>
          <w:tcPr>
            <w:tcW w:w="675" w:type="dxa"/>
          </w:tcPr>
          <w:p w14:paraId="15383A22" w14:textId="77777777" w:rsidR="00720C90" w:rsidRPr="00E77FC3" w:rsidRDefault="00720C90" w:rsidP="00720C90">
            <w:pPr>
              <w:pStyle w:val="a9"/>
              <w:numPr>
                <w:ilvl w:val="0"/>
                <w:numId w:val="1"/>
              </w:numPr>
              <w:ind w:left="210" w:rightChars="-118" w:right="-248" w:hangingChars="100" w:hanging="210"/>
              <w:contextualSpacing w:val="0"/>
              <w:jc w:val="center"/>
              <w:rPr>
                <w:rFonts w:ascii="宋体" w:eastAsia="宋体" w:hAnsi="宋体" w:hint="eastAsia"/>
              </w:rPr>
            </w:pPr>
          </w:p>
        </w:tc>
        <w:tc>
          <w:tcPr>
            <w:tcW w:w="709" w:type="dxa"/>
          </w:tcPr>
          <w:p w14:paraId="291AE1BA" w14:textId="77777777" w:rsidR="00720C90" w:rsidRPr="00E77FC3" w:rsidRDefault="00720C90" w:rsidP="007960A6">
            <w:pPr>
              <w:spacing w:line="360" w:lineRule="auto"/>
              <w:rPr>
                <w:rFonts w:ascii="宋体" w:eastAsia="宋体" w:hAnsi="宋体" w:hint="eastAsia"/>
                <w:sz w:val="24"/>
              </w:rPr>
            </w:pPr>
          </w:p>
        </w:tc>
        <w:tc>
          <w:tcPr>
            <w:tcW w:w="7654" w:type="dxa"/>
          </w:tcPr>
          <w:p w14:paraId="075258F7" w14:textId="77777777" w:rsidR="00720C90" w:rsidRPr="00E77FC3" w:rsidRDefault="00720C90" w:rsidP="007960A6">
            <w:pPr>
              <w:pStyle w:val="null3"/>
              <w:widowControl w:val="0"/>
              <w:spacing w:line="360" w:lineRule="auto"/>
              <w:rPr>
                <w:rFonts w:ascii="宋体" w:eastAsia="宋体" w:hAnsi="宋体" w:cs="宋体"/>
                <w:sz w:val="24"/>
                <w:szCs w:val="24"/>
              </w:rPr>
            </w:pPr>
            <w:r w:rsidRPr="00E77FC3">
              <w:rPr>
                <w:rFonts w:ascii="宋体" w:eastAsia="宋体" w:hAnsi="宋体" w:cs="宋体"/>
                <w:sz w:val="24"/>
                <w:szCs w:val="24"/>
                <w:lang w:eastAsia="zh-CN"/>
              </w:rPr>
              <w:t>2.</w:t>
            </w:r>
            <w:r w:rsidRPr="00E77FC3">
              <w:rPr>
                <w:rFonts w:ascii="宋体" w:eastAsia="宋体" w:hAnsi="宋体" w:cs="宋体"/>
                <w:sz w:val="24"/>
                <w:szCs w:val="24"/>
                <w:lang w:val="en"/>
              </w:rPr>
              <w:t>显示器尺寸≥23.8英寸</w:t>
            </w:r>
            <w:r w:rsidRPr="00E77FC3">
              <w:rPr>
                <w:rFonts w:ascii="宋体" w:eastAsia="宋体" w:hAnsi="宋体" w:cs="宋体"/>
                <w:sz w:val="24"/>
                <w:szCs w:val="24"/>
                <w:lang w:val="en" w:eastAsia="zh-CN"/>
              </w:rPr>
              <w:t>。</w:t>
            </w:r>
          </w:p>
        </w:tc>
      </w:tr>
      <w:tr w:rsidR="00720C90" w:rsidRPr="00E77FC3" w14:paraId="3309F9FB" w14:textId="77777777" w:rsidTr="007960A6">
        <w:tc>
          <w:tcPr>
            <w:tcW w:w="675" w:type="dxa"/>
          </w:tcPr>
          <w:p w14:paraId="123D7B4A" w14:textId="77777777" w:rsidR="00720C90" w:rsidRPr="00E77FC3" w:rsidRDefault="00720C90" w:rsidP="00720C90">
            <w:pPr>
              <w:pStyle w:val="a9"/>
              <w:numPr>
                <w:ilvl w:val="0"/>
                <w:numId w:val="1"/>
              </w:numPr>
              <w:ind w:left="210" w:rightChars="-118" w:right="-248" w:hangingChars="100" w:hanging="210"/>
              <w:contextualSpacing w:val="0"/>
              <w:jc w:val="center"/>
              <w:rPr>
                <w:rFonts w:ascii="宋体" w:eastAsia="宋体" w:hAnsi="宋体" w:hint="eastAsia"/>
              </w:rPr>
            </w:pPr>
          </w:p>
        </w:tc>
        <w:tc>
          <w:tcPr>
            <w:tcW w:w="709" w:type="dxa"/>
          </w:tcPr>
          <w:p w14:paraId="5BAF73F6" w14:textId="77777777" w:rsidR="00720C90" w:rsidRPr="00E77FC3" w:rsidRDefault="00720C90" w:rsidP="007960A6">
            <w:pPr>
              <w:spacing w:line="360" w:lineRule="auto"/>
              <w:rPr>
                <w:rFonts w:ascii="宋体" w:eastAsia="宋体" w:hAnsi="宋体" w:hint="eastAsia"/>
                <w:sz w:val="24"/>
              </w:rPr>
            </w:pPr>
          </w:p>
        </w:tc>
        <w:tc>
          <w:tcPr>
            <w:tcW w:w="7654" w:type="dxa"/>
          </w:tcPr>
          <w:p w14:paraId="75009967" w14:textId="77777777" w:rsidR="00720C90" w:rsidRPr="00E77FC3" w:rsidRDefault="00720C90" w:rsidP="007960A6">
            <w:pPr>
              <w:pStyle w:val="null3"/>
              <w:widowControl w:val="0"/>
              <w:spacing w:line="360" w:lineRule="auto"/>
              <w:rPr>
                <w:rFonts w:ascii="宋体" w:eastAsia="宋体" w:hAnsi="宋体" w:cs="宋体"/>
                <w:sz w:val="24"/>
                <w:szCs w:val="24"/>
              </w:rPr>
            </w:pPr>
            <w:r w:rsidRPr="00E77FC3">
              <w:rPr>
                <w:rFonts w:ascii="宋体" w:eastAsia="宋体" w:hAnsi="宋体" w:cs="宋体"/>
                <w:sz w:val="24"/>
                <w:szCs w:val="24"/>
                <w:lang w:eastAsia="zh-CN"/>
              </w:rPr>
              <w:t>3.</w:t>
            </w:r>
            <w:r w:rsidRPr="00E77FC3">
              <w:rPr>
                <w:rFonts w:ascii="宋体" w:eastAsia="宋体" w:hAnsi="宋体" w:cs="宋体"/>
                <w:sz w:val="24"/>
                <w:szCs w:val="24"/>
                <w:lang w:val="en"/>
              </w:rPr>
              <w:t>配备键鼠，电脑预装win10或win11系统。</w:t>
            </w:r>
          </w:p>
        </w:tc>
      </w:tr>
    </w:tbl>
    <w:p w14:paraId="212BE09C" w14:textId="77777777" w:rsidR="00C108DF" w:rsidRPr="00720C90" w:rsidRDefault="00C108DF">
      <w:pPr>
        <w:rPr>
          <w:rFonts w:hint="eastAsia"/>
        </w:rPr>
      </w:pPr>
    </w:p>
    <w:sectPr w:rsidR="00C108DF" w:rsidRPr="00720C90" w:rsidSect="00C108DF">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仿宋_GB2312">
    <w:panose1 w:val="02010609030101010101"/>
    <w:charset w:val="86"/>
    <w:family w:val="modern"/>
    <w:pitch w:val="fixed"/>
    <w:sig w:usb0="00000001" w:usb1="080E0000" w:usb2="00000010" w:usb3="00000000" w:csb0="0004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F2791A"/>
    <w:multiLevelType w:val="hybridMultilevel"/>
    <w:tmpl w:val="609A636C"/>
    <w:lvl w:ilvl="0" w:tplc="9A3EB520">
      <w:start w:val="1"/>
      <w:numFmt w:val="decimal"/>
      <w:lvlText w:val="%1"/>
      <w:lvlJc w:val="center"/>
      <w:pPr>
        <w:ind w:left="440" w:hanging="440"/>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7919773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0C90"/>
    <w:rsid w:val="002E5B17"/>
    <w:rsid w:val="00720C90"/>
    <w:rsid w:val="00A70F88"/>
    <w:rsid w:val="00C108DF"/>
    <w:rsid w:val="00D152EB"/>
    <w:rsid w:val="00FF2195"/>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DB33A8"/>
  <w15:chartTrackingRefBased/>
  <w15:docId w15:val="{1325AC9C-3DAC-44D4-85E1-E085A61E4A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20C90"/>
    <w:pPr>
      <w:widowControl w:val="0"/>
      <w:jc w:val="both"/>
    </w:pPr>
    <w:rPr>
      <w:szCs w:val="24"/>
    </w:rPr>
  </w:style>
  <w:style w:type="paragraph" w:styleId="1">
    <w:name w:val="heading 1"/>
    <w:basedOn w:val="a"/>
    <w:next w:val="a"/>
    <w:link w:val="10"/>
    <w:uiPriority w:val="9"/>
    <w:qFormat/>
    <w:rsid w:val="00720C90"/>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720C90"/>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720C90"/>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720C90"/>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720C90"/>
    <w:pPr>
      <w:keepNext/>
      <w:keepLines/>
      <w:spacing w:before="80" w:after="40"/>
      <w:outlineLvl w:val="4"/>
    </w:pPr>
    <w:rPr>
      <w:rFonts w:cstheme="majorBidi"/>
      <w:color w:val="0F4761" w:themeColor="accent1" w:themeShade="BF"/>
      <w:sz w:val="24"/>
    </w:rPr>
  </w:style>
  <w:style w:type="paragraph" w:styleId="6">
    <w:name w:val="heading 6"/>
    <w:basedOn w:val="a"/>
    <w:next w:val="a"/>
    <w:link w:val="60"/>
    <w:uiPriority w:val="9"/>
    <w:semiHidden/>
    <w:unhideWhenUsed/>
    <w:qFormat/>
    <w:rsid w:val="00720C90"/>
    <w:pPr>
      <w:keepNext/>
      <w:keepLines/>
      <w:spacing w:before="4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720C90"/>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720C90"/>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720C90"/>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720C90"/>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720C90"/>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720C90"/>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720C90"/>
    <w:rPr>
      <w:rFonts w:cstheme="majorBidi"/>
      <w:color w:val="0F4761" w:themeColor="accent1" w:themeShade="BF"/>
      <w:sz w:val="28"/>
      <w:szCs w:val="28"/>
    </w:rPr>
  </w:style>
  <w:style w:type="character" w:customStyle="1" w:styleId="50">
    <w:name w:val="标题 5 字符"/>
    <w:basedOn w:val="a0"/>
    <w:link w:val="5"/>
    <w:uiPriority w:val="9"/>
    <w:semiHidden/>
    <w:rsid w:val="00720C90"/>
    <w:rPr>
      <w:rFonts w:cstheme="majorBidi"/>
      <w:color w:val="0F4761" w:themeColor="accent1" w:themeShade="BF"/>
      <w:sz w:val="24"/>
      <w:szCs w:val="24"/>
    </w:rPr>
  </w:style>
  <w:style w:type="character" w:customStyle="1" w:styleId="60">
    <w:name w:val="标题 6 字符"/>
    <w:basedOn w:val="a0"/>
    <w:link w:val="6"/>
    <w:uiPriority w:val="9"/>
    <w:semiHidden/>
    <w:rsid w:val="00720C90"/>
    <w:rPr>
      <w:rFonts w:cstheme="majorBidi"/>
      <w:b/>
      <w:bCs/>
      <w:color w:val="0F4761" w:themeColor="accent1" w:themeShade="BF"/>
    </w:rPr>
  </w:style>
  <w:style w:type="character" w:customStyle="1" w:styleId="70">
    <w:name w:val="标题 7 字符"/>
    <w:basedOn w:val="a0"/>
    <w:link w:val="7"/>
    <w:uiPriority w:val="9"/>
    <w:semiHidden/>
    <w:rsid w:val="00720C90"/>
    <w:rPr>
      <w:rFonts w:cstheme="majorBidi"/>
      <w:b/>
      <w:bCs/>
      <w:color w:val="595959" w:themeColor="text1" w:themeTint="A6"/>
    </w:rPr>
  </w:style>
  <w:style w:type="character" w:customStyle="1" w:styleId="80">
    <w:name w:val="标题 8 字符"/>
    <w:basedOn w:val="a0"/>
    <w:link w:val="8"/>
    <w:uiPriority w:val="9"/>
    <w:semiHidden/>
    <w:rsid w:val="00720C90"/>
    <w:rPr>
      <w:rFonts w:cstheme="majorBidi"/>
      <w:color w:val="595959" w:themeColor="text1" w:themeTint="A6"/>
    </w:rPr>
  </w:style>
  <w:style w:type="character" w:customStyle="1" w:styleId="90">
    <w:name w:val="标题 9 字符"/>
    <w:basedOn w:val="a0"/>
    <w:link w:val="9"/>
    <w:uiPriority w:val="9"/>
    <w:semiHidden/>
    <w:rsid w:val="00720C90"/>
    <w:rPr>
      <w:rFonts w:eastAsiaTheme="majorEastAsia" w:cstheme="majorBidi"/>
      <w:color w:val="595959" w:themeColor="text1" w:themeTint="A6"/>
    </w:rPr>
  </w:style>
  <w:style w:type="paragraph" w:styleId="a3">
    <w:name w:val="Title"/>
    <w:basedOn w:val="a"/>
    <w:next w:val="a"/>
    <w:link w:val="a4"/>
    <w:uiPriority w:val="10"/>
    <w:qFormat/>
    <w:rsid w:val="00720C90"/>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720C90"/>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720C90"/>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720C90"/>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720C90"/>
    <w:pPr>
      <w:spacing w:before="160" w:after="160"/>
      <w:jc w:val="center"/>
    </w:pPr>
    <w:rPr>
      <w:i/>
      <w:iCs/>
      <w:color w:val="404040" w:themeColor="text1" w:themeTint="BF"/>
    </w:rPr>
  </w:style>
  <w:style w:type="character" w:customStyle="1" w:styleId="a8">
    <w:name w:val="引用 字符"/>
    <w:basedOn w:val="a0"/>
    <w:link w:val="a7"/>
    <w:uiPriority w:val="29"/>
    <w:rsid w:val="00720C90"/>
    <w:rPr>
      <w:i/>
      <w:iCs/>
      <w:color w:val="404040" w:themeColor="text1" w:themeTint="BF"/>
    </w:rPr>
  </w:style>
  <w:style w:type="paragraph" w:styleId="a9">
    <w:name w:val="List Paragraph"/>
    <w:basedOn w:val="a"/>
    <w:uiPriority w:val="99"/>
    <w:qFormat/>
    <w:rsid w:val="00720C90"/>
    <w:pPr>
      <w:ind w:left="720"/>
      <w:contextualSpacing/>
    </w:pPr>
  </w:style>
  <w:style w:type="character" w:styleId="aa">
    <w:name w:val="Intense Emphasis"/>
    <w:basedOn w:val="a0"/>
    <w:uiPriority w:val="21"/>
    <w:qFormat/>
    <w:rsid w:val="00720C90"/>
    <w:rPr>
      <w:i/>
      <w:iCs/>
      <w:color w:val="0F4761" w:themeColor="accent1" w:themeShade="BF"/>
    </w:rPr>
  </w:style>
  <w:style w:type="paragraph" w:styleId="ab">
    <w:name w:val="Intense Quote"/>
    <w:basedOn w:val="a"/>
    <w:next w:val="a"/>
    <w:link w:val="ac"/>
    <w:uiPriority w:val="30"/>
    <w:qFormat/>
    <w:rsid w:val="00720C9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720C90"/>
    <w:rPr>
      <w:i/>
      <w:iCs/>
      <w:color w:val="0F4761" w:themeColor="accent1" w:themeShade="BF"/>
    </w:rPr>
  </w:style>
  <w:style w:type="character" w:styleId="ad">
    <w:name w:val="Intense Reference"/>
    <w:basedOn w:val="a0"/>
    <w:uiPriority w:val="32"/>
    <w:qFormat/>
    <w:rsid w:val="00720C90"/>
    <w:rPr>
      <w:b/>
      <w:bCs/>
      <w:smallCaps/>
      <w:color w:val="0F4761" w:themeColor="accent1" w:themeShade="BF"/>
      <w:spacing w:val="5"/>
    </w:rPr>
  </w:style>
  <w:style w:type="paragraph" w:customStyle="1" w:styleId="null3">
    <w:name w:val="null3"/>
    <w:link w:val="null30"/>
    <w:hidden/>
    <w:qFormat/>
    <w:rsid w:val="00720C90"/>
    <w:rPr>
      <w:kern w:val="0"/>
      <w:sz w:val="20"/>
      <w:szCs w:val="20"/>
      <w:lang w:eastAsia="zh-Hans"/>
    </w:rPr>
  </w:style>
  <w:style w:type="character" w:customStyle="1" w:styleId="null30">
    <w:name w:val="null3 字符"/>
    <w:basedOn w:val="a0"/>
    <w:link w:val="null3"/>
    <w:qFormat/>
    <w:rsid w:val="00720C90"/>
    <w:rPr>
      <w:kern w:val="0"/>
      <w:sz w:val="20"/>
      <w:szCs w:val="20"/>
      <w:lang w:eastAsia="zh-Han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1991</Words>
  <Characters>2012</Characters>
  <Application>Microsoft Office Word</Application>
  <DocSecurity>0</DocSecurity>
  <Lines>105</Lines>
  <Paragraphs>148</Paragraphs>
  <ScaleCrop>false</ScaleCrop>
  <Company/>
  <LinksUpToDate>false</LinksUpToDate>
  <CharactersWithSpaces>3855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1</cp:revision>
  <dcterms:created xsi:type="dcterms:W3CDTF">2026-06-25T09:42:00Z</dcterms:created>
  <dcterms:modified xsi:type="dcterms:W3CDTF">2026-06-25T09:43:00Z</dcterms:modified>
</cp:coreProperties>
</file>