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403334">
      <w:pPr>
        <w:spacing w:line="54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书目要求</w:t>
      </w:r>
    </w:p>
    <w:p w14:paraId="07A7DD49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b/>
          <w:color w:val="auto"/>
          <w:sz w:val="28"/>
          <w:szCs w:val="28"/>
        </w:rPr>
        <w:t>1.</w:t>
      </w:r>
      <w:r>
        <w:rPr>
          <w:rFonts w:hint="eastAsia" w:ascii="宋体" w:hAnsi="宋体" w:cs="宋体"/>
          <w:b/>
          <w:color w:val="auto"/>
          <w:sz w:val="28"/>
          <w:szCs w:val="28"/>
          <w:lang w:val="en-US" w:eastAsia="zh-CN"/>
        </w:rPr>
        <w:t>采购包1</w:t>
      </w:r>
      <w:r>
        <w:rPr>
          <w:rFonts w:hint="eastAsia" w:ascii="宋体" w:hAnsi="宋体" w:cs="宋体"/>
          <w:b/>
          <w:color w:val="auto"/>
          <w:sz w:val="28"/>
          <w:szCs w:val="28"/>
        </w:rPr>
        <w:t>《戏剧典藏1》书目清单</w:t>
      </w:r>
    </w:p>
    <w:tbl>
      <w:tblPr>
        <w:tblStyle w:val="7"/>
        <w:tblW w:w="9625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470"/>
        <w:gridCol w:w="3595"/>
        <w:gridCol w:w="653"/>
        <w:gridCol w:w="1551"/>
        <w:gridCol w:w="1702"/>
      </w:tblGrid>
      <w:tr w14:paraId="4F022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348F5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6C845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书号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4869A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书名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1F354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册数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1569E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51803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作者</w:t>
            </w:r>
          </w:p>
        </w:tc>
      </w:tr>
      <w:tr w14:paraId="27346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59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A4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9787539646985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A2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昆曲艺术大典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D1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6A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安徽文艺出版社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00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王文章</w:t>
            </w:r>
          </w:p>
        </w:tc>
      </w:tr>
      <w:tr w14:paraId="4DF47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9E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2E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9787507767551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EF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中国近代戏曲史料汇编（全56册）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96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56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1B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学苑出版社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4D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孙俊士</w:t>
            </w:r>
          </w:p>
        </w:tc>
      </w:tr>
      <w:tr w14:paraId="68617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AA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A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9787543992221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EF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中国近代曲艺文献汇编（全52册）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E2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B7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上海科学技术文献出版社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4B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黄涛</w:t>
            </w:r>
          </w:p>
        </w:tc>
      </w:tr>
      <w:tr w14:paraId="311EA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13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87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9787532970131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45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京剧大典·历史理论典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65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BD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山东文艺出版社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2F0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86B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6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F4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9787201156217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FA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和刻《史记》文献汇编（第一辑）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00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50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天津人民出版社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50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楊海峥</w:t>
            </w:r>
          </w:p>
        </w:tc>
      </w:tr>
      <w:tr w14:paraId="6D739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64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E7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9787201181738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F8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和刻《史记》文献汇编（第二辑）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E6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65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天津人民出版社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F6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楊海峥</w:t>
            </w:r>
          </w:p>
        </w:tc>
      </w:tr>
      <w:tr w14:paraId="5075C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20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A7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9787555417026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28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近代广告史研究资料汇编（全12册）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14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4C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广陵书社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CA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刘晨</w:t>
            </w:r>
          </w:p>
        </w:tc>
      </w:tr>
      <w:tr w14:paraId="0E0F9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13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FB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9787806944424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A0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昆剧手抄曲本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9F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BD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广陵书社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0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中国昆剧博物馆编</w:t>
            </w:r>
          </w:p>
        </w:tc>
      </w:tr>
      <w:tr w14:paraId="7C236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A3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D8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9787555408635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0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民国中国戏曲史著汇编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1F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1A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广陵书社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EB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程华平，黄静枫主编</w:t>
            </w:r>
          </w:p>
        </w:tc>
      </w:tr>
      <w:tr w14:paraId="73FAB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73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DD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9787573011657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94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永乐大典聚珍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91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80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海南出版社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83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谢晋</w:t>
            </w:r>
          </w:p>
        </w:tc>
      </w:tr>
      <w:tr w14:paraId="6B414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5B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E6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9787511037367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0D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古本戏曲丛刊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1D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160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11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海豚出版社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BB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古本戏曲丛刊》编辑委员会编</w:t>
            </w:r>
          </w:p>
        </w:tc>
      </w:tr>
      <w:tr w14:paraId="5A2F2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14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56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9787830040017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D5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昆曲百种 大师说戏 简体版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F4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BF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湖南电子音像出版社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86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《昆曲百种 大师说戏》工作室 编</w:t>
            </w:r>
          </w:p>
        </w:tc>
      </w:tr>
      <w:tr w14:paraId="3D32D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C6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4B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9787531445463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BE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典藏精品连环画：前汉演义2  两代秦皇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E7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42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辽宁美术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6C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祥文</w:t>
            </w:r>
          </w:p>
        </w:tc>
      </w:tr>
      <w:tr w14:paraId="7DA14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84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E9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9787310056767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18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左联文艺期刊全编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36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A3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南开大学出版社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16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李扬，刘运峰主编</w:t>
            </w:r>
          </w:p>
        </w:tc>
      </w:tr>
      <w:tr w14:paraId="285A7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76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2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9787551308540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D3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延安文艺档案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6D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25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太白文艺出版社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71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王巨才</w:t>
            </w:r>
          </w:p>
        </w:tc>
      </w:tr>
      <w:tr w14:paraId="50B6D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3E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4B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9787551324977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E7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中国秦腔文化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5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1012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A8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太白文艺出版社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B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甄亮丁科民</w:t>
            </w:r>
          </w:p>
        </w:tc>
      </w:tr>
      <w:tr w14:paraId="65810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5D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98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9787551316767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B8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长安古代艺术通典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37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D1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太白文艺出版社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11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孙婧著</w:t>
            </w:r>
          </w:p>
        </w:tc>
      </w:tr>
      <w:tr w14:paraId="54A1A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7B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79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9787552812510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D5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中国古典戏曲总录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81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85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天津古籍出版社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B0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傅惜华著</w:t>
            </w:r>
          </w:p>
        </w:tc>
      </w:tr>
      <w:tr w14:paraId="52BE5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A9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6B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9787556308743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EA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红楼梦文献集成 脂评卷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28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92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天津社会科学院出版社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B1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王振良 著</w:t>
            </w:r>
          </w:p>
        </w:tc>
      </w:tr>
      <w:tr w14:paraId="2235C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00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5A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9787503973215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3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中国传统戏剧图像志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B8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1F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文化艺术出版社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CF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刘文峰主编</w:t>
            </w:r>
          </w:p>
        </w:tc>
      </w:tr>
      <w:tr w14:paraId="00AF0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EA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F7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9787503968013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5E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天韵社曲谱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1F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1E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文化艺术出版社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3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中国艺术研究院音乐研究所,中国艺术研究院艺术与文献馆 编</w:t>
            </w:r>
          </w:p>
        </w:tc>
      </w:tr>
      <w:tr w14:paraId="6DAA4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E7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4B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9787503958731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DE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梅兰芳演出戏单集/京剧艺术大师梅兰芳研究丛书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5A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54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文化艺术出版社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D9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编者:王文章 著作</w:t>
            </w:r>
          </w:p>
        </w:tc>
      </w:tr>
      <w:tr w14:paraId="50640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27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0B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9787503971150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46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河南大调曲子全书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94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16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文化艺术出版社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81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宋光生主编</w:t>
            </w:r>
          </w:p>
        </w:tc>
      </w:tr>
      <w:tr w14:paraId="56B51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A1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A0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9787503973635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0D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明清俗曲音乐文献辑要与译释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C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3A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文化艺术出版社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0D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刘晓静, 李鸿熙编著</w:t>
            </w:r>
          </w:p>
        </w:tc>
      </w:tr>
      <w:tr w14:paraId="49BC5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CA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47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9787501048892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C0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经龙装红楼梦诗词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70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9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文物出版社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0C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海棠季编</w:t>
            </w:r>
          </w:p>
        </w:tc>
      </w:tr>
      <w:tr w14:paraId="2BC87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E2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09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9787501051403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1F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劳权抄本典雅词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7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B0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文物出版社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99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(清)劳权书</w:t>
            </w:r>
          </w:p>
        </w:tc>
      </w:tr>
      <w:tr w14:paraId="77EAA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9A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5F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9787201223620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21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中国建筑史料编研1911-1949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1C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220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90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天津人民出版社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6D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庄惟敏</w:t>
            </w:r>
          </w:p>
        </w:tc>
      </w:tr>
      <w:tr w14:paraId="40498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F3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10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9787501051458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89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宋刻本详注周美成词片玉集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B6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FF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文物出版社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7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(宋)周邦彦著</w:t>
            </w:r>
          </w:p>
        </w:tc>
      </w:tr>
      <w:tr w14:paraId="24B9C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E0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04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9787501051410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7A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宋刻本陶渊明诗一卷杂文一卷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91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DA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文物出版社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F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(晋)陶渊明著</w:t>
            </w:r>
          </w:p>
        </w:tc>
      </w:tr>
      <w:tr w14:paraId="1F28A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18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41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9787501047222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1E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宋刻本芦川词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A6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E2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文物出版社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47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(宋)张元干撰</w:t>
            </w:r>
          </w:p>
        </w:tc>
      </w:tr>
      <w:tr w14:paraId="0A3AD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44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66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9787501047239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C3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明毛氏汲古阁抄本酒边词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16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8D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文物出版社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84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(宋)向子諲撰</w:t>
            </w:r>
          </w:p>
        </w:tc>
      </w:tr>
      <w:tr w14:paraId="199A2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69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FC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9787807128427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AF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西安秦腔剧本精编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D3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68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15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西安出版社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CA0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E17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81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76325" cy="321945"/>
                  <wp:effectExtent l="0" t="0" r="0" b="0"/>
                  <wp:wrapNone/>
                  <wp:docPr id="48" name="Control_2_SpCnt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Control_2_SpCnt_1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76325" cy="321945"/>
                  <wp:effectExtent l="0" t="0" r="0" b="0"/>
                  <wp:wrapNone/>
                  <wp:docPr id="24" name="Control_5_SpCnt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Control_5_SpCnt_1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76325" cy="321945"/>
                  <wp:effectExtent l="0" t="0" r="0" b="0"/>
                  <wp:wrapNone/>
                  <wp:docPr id="25" name="Control_2_SpCnt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Control_2_SpCnt_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76325" cy="321945"/>
                  <wp:effectExtent l="0" t="0" r="0" b="0"/>
                  <wp:wrapNone/>
                  <wp:docPr id="32" name="Control_5_SpCnt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Control_5_SpCnt_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C6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21945"/>
                  <wp:effectExtent l="0" t="0" r="0" b="0"/>
                  <wp:wrapNone/>
                  <wp:docPr id="30" name="Control_2_SpCnt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Control_2_SpCnt_1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21945"/>
                  <wp:effectExtent l="0" t="0" r="0" b="0"/>
                  <wp:wrapNone/>
                  <wp:docPr id="34" name="Control_5_SpCnt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Control_5_SpCnt_1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21945"/>
                  <wp:effectExtent l="0" t="0" r="0" b="0"/>
                  <wp:wrapNone/>
                  <wp:docPr id="26" name="Control_5_SpCnt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Control_5_SpCnt_1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21945"/>
                  <wp:effectExtent l="0" t="0" r="0" b="0"/>
                  <wp:wrapNone/>
                  <wp:docPr id="28" name="Control_2_SpCnt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Control_2_SpCnt_1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9787501349241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E0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民国时期电影杂志汇编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CE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48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国家图书馆出版社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73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上海图书馆</w:t>
            </w:r>
          </w:p>
        </w:tc>
      </w:tr>
      <w:tr w14:paraId="5539D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DE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F5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9787505439290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78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中国戏曲画脸全谱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75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72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朝华出版社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4B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黄殿祺著</w:t>
            </w:r>
          </w:p>
        </w:tc>
      </w:tr>
      <w:tr w14:paraId="648EE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91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3E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9787551813731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4D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陕西金文集成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C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C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三秦出版社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C1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张天恩</w:t>
            </w:r>
          </w:p>
        </w:tc>
      </w:tr>
      <w:tr w14:paraId="09A99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F8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98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9787551324748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0C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延纳时期红色教育档案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AF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5D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太白文艺出版社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13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栗洪武</w:t>
            </w:r>
          </w:p>
        </w:tc>
      </w:tr>
      <w:tr w14:paraId="5060C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15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20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9787550601659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84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京剧历史文献汇编.清代卷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DB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2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凤凰出版社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95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傅谨　主编</w:t>
            </w:r>
          </w:p>
        </w:tc>
      </w:tr>
      <w:tr w14:paraId="7F84D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6E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BC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9787536970113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3A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近现代中国人生活图典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5E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0A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陕西科技出版社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2E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高迎进</w:t>
            </w:r>
          </w:p>
        </w:tc>
      </w:tr>
      <w:tr w14:paraId="53613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D1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74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9787213086786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30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中华传世藏书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28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166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0D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浙江人民出版社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0A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许嘉璐</w:t>
            </w:r>
          </w:p>
        </w:tc>
      </w:tr>
      <w:tr w14:paraId="518F3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08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3E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9787550630628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A8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京剧历史文献汇编(民国卷)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83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9F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凤凰出版社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758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CEE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1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D1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9787550638389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45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水滸戲曲集成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0C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06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鳳凰出版社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25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孫琳輯校</w:t>
            </w:r>
          </w:p>
        </w:tc>
      </w:tr>
      <w:tr w14:paraId="2FD38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FF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80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9787540264055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43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山西戲曲集成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58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5E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北京燕山出版社有限公司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CE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李文主编</w:t>
            </w:r>
          </w:p>
        </w:tc>
      </w:tr>
      <w:tr w14:paraId="7683C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1D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75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9787505446052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6D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民国稀见话剧史料汇编及研究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43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56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朝华出版社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7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赵骥著</w:t>
            </w:r>
          </w:p>
        </w:tc>
      </w:tr>
      <w:tr w14:paraId="2B49C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11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83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9787505445529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4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欧阳予倩戏剧期刊选及研究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C2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0C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朝华出版社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B0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李歆著</w:t>
            </w:r>
          </w:p>
        </w:tc>
      </w:tr>
      <w:tr w14:paraId="33686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90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8E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9787542162908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2D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中国秦腔耿派脸谱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BD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F1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甘肃民族出版社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CD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周琪主编</w:t>
            </w:r>
          </w:p>
        </w:tc>
      </w:tr>
      <w:tr w14:paraId="00730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01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76325" cy="260985"/>
                  <wp:effectExtent l="0" t="0" r="0" b="0"/>
                  <wp:wrapNone/>
                  <wp:docPr id="38" name="Control_5_SpCnt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Control_5_SpCnt_2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76325" cy="310515"/>
                  <wp:effectExtent l="0" t="0" r="0" b="0"/>
                  <wp:wrapNone/>
                  <wp:docPr id="46" name="Control_5_SpCnt_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Control_5_SpCnt_2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76325" cy="290830"/>
                  <wp:effectExtent l="0" t="0" r="0" b="0"/>
                  <wp:wrapNone/>
                  <wp:docPr id="45" name="Control_5_SpCnt_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Control_5_SpCnt_2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76325" cy="310515"/>
                  <wp:effectExtent l="0" t="0" r="0" b="0"/>
                  <wp:wrapNone/>
                  <wp:docPr id="31" name="Control_2_SpCnt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Control_2_SpCnt_2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76325" cy="290830"/>
                  <wp:effectExtent l="0" t="0" r="0" b="0"/>
                  <wp:wrapNone/>
                  <wp:docPr id="29" name="Control_2_SpCnt_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Control_2_SpCnt_2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76325" cy="260985"/>
                  <wp:effectExtent l="0" t="0" r="0" b="0"/>
                  <wp:wrapNone/>
                  <wp:docPr id="41" name="Control_2_SpCnt_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Control_2_SpCnt_2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1C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60985"/>
                  <wp:effectExtent l="0" t="0" r="0" b="0"/>
                  <wp:wrapNone/>
                  <wp:docPr id="27" name="Control_5_SpCnt_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Control_5_SpCnt_2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90830"/>
                  <wp:effectExtent l="0" t="0" r="0" b="0"/>
                  <wp:wrapNone/>
                  <wp:docPr id="33" name="Control_2_SpCnt_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Control_2_SpCnt_2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10515"/>
                  <wp:effectExtent l="0" t="0" r="0" b="0"/>
                  <wp:wrapNone/>
                  <wp:docPr id="43" name="Control_5_SpCnt_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Control_5_SpCnt_2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10515"/>
                  <wp:effectExtent l="0" t="0" r="0" b="0"/>
                  <wp:wrapNone/>
                  <wp:docPr id="47" name="Control_2_SpCnt_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Control_2_SpCnt_2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90830"/>
                  <wp:effectExtent l="0" t="0" r="0" b="0"/>
                  <wp:wrapNone/>
                  <wp:docPr id="35" name="Control_5_SpCnt_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Control_5_SpCnt_2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60985"/>
                  <wp:effectExtent l="0" t="0" r="0" b="0"/>
                  <wp:wrapNone/>
                  <wp:docPr id="36" name="Control_2_SpCnt_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Control_2_SpCnt_2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9787555414889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15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近代美术史研究资料续编（全54册）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8F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67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广陵书社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AE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马昕</w:t>
            </w:r>
          </w:p>
        </w:tc>
      </w:tr>
      <w:tr w14:paraId="5F4D3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22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79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9787555411901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42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近代美术史研究资料汇编（全50册）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19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2B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广陵书社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BA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马昕</w:t>
            </w:r>
          </w:p>
        </w:tc>
      </w:tr>
      <w:tr w14:paraId="766A3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9B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7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9787555411055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8E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近代电影史研究资料汇编（全40册）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29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E3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广陵书社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32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马昕</w:t>
            </w:r>
          </w:p>
        </w:tc>
      </w:tr>
      <w:tr w14:paraId="614D7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tblHeader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C7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66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9787555417668 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FD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近代音乐史研究资料汇编（全34册）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45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E9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广陵书社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1B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马昕</w:t>
            </w:r>
          </w:p>
        </w:tc>
      </w:tr>
    </w:tbl>
    <w:p w14:paraId="3169218C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color w:val="0000FF"/>
          <w:sz w:val="28"/>
          <w:szCs w:val="28"/>
        </w:rPr>
      </w:pPr>
    </w:p>
    <w:p w14:paraId="2BB0C1CA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color w:val="0000FF"/>
          <w:sz w:val="28"/>
          <w:szCs w:val="28"/>
        </w:rPr>
      </w:pPr>
    </w:p>
    <w:p w14:paraId="24B3ACBE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color w:val="0000FF"/>
          <w:sz w:val="28"/>
          <w:szCs w:val="28"/>
        </w:rPr>
      </w:pPr>
    </w:p>
    <w:p w14:paraId="212C5E46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color w:val="0000FF"/>
          <w:sz w:val="28"/>
          <w:szCs w:val="28"/>
        </w:rPr>
      </w:pPr>
    </w:p>
    <w:p w14:paraId="48B108BA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color w:val="0000FF"/>
          <w:sz w:val="28"/>
          <w:szCs w:val="28"/>
        </w:rPr>
      </w:pPr>
    </w:p>
    <w:p w14:paraId="18D8BD93">
      <w:pPr>
        <w:numPr>
          <w:ilvl w:val="0"/>
          <w:numId w:val="0"/>
        </w:numPr>
        <w:spacing w:line="480" w:lineRule="exact"/>
        <w:ind w:left="0" w:leftChars="0" w:firstLine="422" w:firstLineChars="150"/>
        <w:jc w:val="left"/>
        <w:rPr>
          <w:rFonts w:hint="eastAsia" w:ascii="宋体" w:hAnsi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b/>
          <w:color w:val="auto"/>
          <w:sz w:val="28"/>
          <w:szCs w:val="28"/>
          <w:lang w:val="en-US" w:eastAsia="zh-CN"/>
        </w:rPr>
        <w:t>2.采购包2</w:t>
      </w:r>
      <w:r>
        <w:rPr>
          <w:rFonts w:hint="eastAsia" w:ascii="宋体" w:hAnsi="宋体" w:cs="宋体"/>
          <w:b/>
          <w:color w:val="auto"/>
          <w:sz w:val="28"/>
          <w:szCs w:val="28"/>
        </w:rPr>
        <w:t>书目清单</w:t>
      </w:r>
    </w:p>
    <w:tbl>
      <w:tblPr>
        <w:tblStyle w:val="7"/>
        <w:tblW w:w="95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670"/>
        <w:gridCol w:w="3283"/>
        <w:gridCol w:w="764"/>
        <w:gridCol w:w="1500"/>
        <w:gridCol w:w="1641"/>
      </w:tblGrid>
      <w:tr w14:paraId="69615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693CC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092F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书号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6DDB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书名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3D15D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册数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75444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098B8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作者</w:t>
            </w:r>
          </w:p>
        </w:tc>
      </w:tr>
      <w:tr w14:paraId="56F35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A2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3D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9787513409223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09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故宮博物院藏清宫南府昇平署戲本．下編．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C4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55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故宫出版社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B6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故宫博物院</w:t>
            </w:r>
          </w:p>
        </w:tc>
      </w:tr>
      <w:tr w14:paraId="79985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39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6E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9787513408301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1C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故宮博物院藏清宮南府昇平署戲本．中编．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6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FA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故宫出版社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E0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故宫博物院</w:t>
            </w:r>
          </w:p>
        </w:tc>
      </w:tr>
      <w:tr w14:paraId="5C67C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2B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35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9787513407427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42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故宫博物院藏清宫南府昇平署戲本．上編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03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8A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故宫出版社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3D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故宫博物院</w:t>
            </w:r>
          </w:p>
        </w:tc>
      </w:tr>
      <w:tr w14:paraId="24FFE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4E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9F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72415"/>
                  <wp:effectExtent l="0" t="0" r="0" b="0"/>
                  <wp:wrapNone/>
                  <wp:docPr id="37" name="Control_2_SpCnt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Control_2_SpCnt_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21945"/>
                  <wp:effectExtent l="0" t="0" r="0" b="0"/>
                  <wp:wrapNone/>
                  <wp:docPr id="39" name="Control_5_SpCnt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Control_5_SpCnt_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10185"/>
                  <wp:effectExtent l="0" t="0" r="0" b="0"/>
                  <wp:wrapNone/>
                  <wp:docPr id="40" name="Control_5_SpCnt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Control_5_SpCnt_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1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10185"/>
                  <wp:effectExtent l="0" t="0" r="0" b="0"/>
                  <wp:wrapNone/>
                  <wp:docPr id="42" name="Control_2_SpCnt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Control_2_SpCnt_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1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02260"/>
                  <wp:effectExtent l="0" t="0" r="0" b="0"/>
                  <wp:wrapNone/>
                  <wp:docPr id="44" name="Control_2_SpCnt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Control_2_SpCnt_1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72415"/>
                  <wp:effectExtent l="0" t="0" r="0" b="0"/>
                  <wp:wrapNone/>
                  <wp:docPr id="50" name="Control_5_SpCnt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Control_5_SpCnt_1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72415"/>
                  <wp:effectExtent l="0" t="0" r="0" b="0"/>
                  <wp:wrapNone/>
                  <wp:docPr id="51" name="Control_5_SpCnt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Control_5_SpCnt_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21945"/>
                  <wp:effectExtent l="0" t="0" r="0" b="0"/>
                  <wp:wrapNone/>
                  <wp:docPr id="49" name="Control_2_SpCnt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Control_2_SpCnt_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02260"/>
                  <wp:effectExtent l="0" t="0" r="0" b="0"/>
                  <wp:wrapNone/>
                  <wp:docPr id="21" name="Control_5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Control_5_SpCnt_1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72415"/>
                  <wp:effectExtent l="0" t="0" r="0" b="0"/>
                  <wp:wrapNone/>
                  <wp:docPr id="13" name="Control_2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Control_2_SpCnt_1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10185"/>
                  <wp:effectExtent l="0" t="0" r="0" b="0"/>
                  <wp:wrapNone/>
                  <wp:docPr id="1" name="Control_5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ontrol_5_SpCnt_1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1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10185"/>
                  <wp:effectExtent l="0" t="0" r="0" b="0"/>
                  <wp:wrapNone/>
                  <wp:docPr id="2" name="Control_2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ontrol_2_SpCnt_1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1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02260"/>
                  <wp:effectExtent l="0" t="0" r="0" b="0"/>
                  <wp:wrapNone/>
                  <wp:docPr id="5" name="Control_5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ontrol_5_SpCnt_1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02260"/>
                  <wp:effectExtent l="0" t="0" r="0" b="0"/>
                  <wp:wrapNone/>
                  <wp:docPr id="14" name="Control_2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Control_2_SpCnt_1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21945"/>
                  <wp:effectExtent l="0" t="0" r="0" b="0"/>
                  <wp:wrapNone/>
                  <wp:docPr id="8" name="Control_5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ontrol_5_SpCnt_1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21945"/>
                  <wp:effectExtent l="0" t="0" r="0" b="0"/>
                  <wp:wrapNone/>
                  <wp:docPr id="4" name="Control_2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rol_2_SpCnt_1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9787555420309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17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古今图书集成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DB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400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13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广陵书社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CC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陈梦雷</w:t>
            </w:r>
          </w:p>
        </w:tc>
      </w:tr>
      <w:tr w14:paraId="7D9D9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9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F8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9787569524421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67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《西安碑林全集》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8E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A6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陕西师范大学出版总社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D2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赵立光 裴建平</w:t>
            </w:r>
          </w:p>
        </w:tc>
      </w:tr>
      <w:tr w14:paraId="012F9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32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4A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9787507754285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46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中国京剧史料编年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9B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9D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学苑出版社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06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李宗白,陈义敏编</w:t>
            </w:r>
          </w:p>
        </w:tc>
      </w:tr>
      <w:tr w14:paraId="7F366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AE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35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9787507748147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BD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清宫廷戏曲档案萃编/杨连启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40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9A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学苑出版社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7E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杨连启</w:t>
            </w:r>
          </w:p>
        </w:tc>
      </w:tr>
      <w:tr w14:paraId="65078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2F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5A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9787507765533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43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戏杂志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AB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0C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学苑出版社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D0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赵骥校注</w:t>
            </w:r>
          </w:p>
        </w:tc>
      </w:tr>
      <w:tr w14:paraId="03B65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37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DB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9787507744910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9C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戏剧旬刊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B3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F5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学苑出版社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08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陈坚, 主编</w:t>
            </w:r>
          </w:p>
        </w:tc>
      </w:tr>
      <w:tr w14:paraId="69AB6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1E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03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9787517848097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EB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调腔传统珍稀剧目集成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C4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27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浙江工商大学出版社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87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吴宗辉，俞志慧汇编，校注</w:t>
            </w:r>
          </w:p>
        </w:tc>
      </w:tr>
      <w:tr w14:paraId="63A11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83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50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9787554009901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E7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西北稀见戏曲抄本丛刊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1D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4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浙江古籍出版社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EF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郭向东，李芬林主编</w:t>
            </w:r>
          </w:p>
        </w:tc>
      </w:tr>
      <w:tr w14:paraId="0E9F8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20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B7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9787522745824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73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中华剧艺社文献汇编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BB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2A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中国社会科学出版社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91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吴彬编著</w:t>
            </w:r>
          </w:p>
        </w:tc>
      </w:tr>
      <w:tr w14:paraId="2372C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DB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A6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9784560214652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E7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孟子文献集成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95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240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E8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山东人民出版社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76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王学典</w:t>
            </w:r>
          </w:p>
        </w:tc>
      </w:tr>
      <w:tr w14:paraId="7F60D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37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4C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9787104043379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67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清昇平署戏曲人物扮相谱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52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1 3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C1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中国戏剧出版社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4F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杨连启</w:t>
            </w:r>
          </w:p>
        </w:tc>
      </w:tr>
      <w:tr w14:paraId="620D8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8C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E5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9787101113105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24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古本盛明杂剧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19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37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中华书局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32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（明）沈泰 编</w:t>
            </w:r>
          </w:p>
        </w:tc>
      </w:tr>
      <w:tr w14:paraId="1569E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40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9C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9787101122992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6E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程硯秋玉霜簃舊藏戲曲身段譜鑼鼓譜曲牌譜二十七種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8F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55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中華書局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B9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北京大學圖書館編</w:t>
            </w:r>
          </w:p>
        </w:tc>
      </w:tr>
      <w:tr w14:paraId="1F8B8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0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BB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9787511716095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9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中国京剧脸谱图典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8A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73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中央编译出版社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56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刘曾复 摹绘;盛华,和宝堂 编</w:t>
            </w:r>
          </w:p>
        </w:tc>
      </w:tr>
      <w:tr w14:paraId="671A9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0A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C2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9787573803566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22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古代西域音乐艺术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B0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8F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中州古籍出版社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4C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周菁葆著</w:t>
            </w:r>
          </w:p>
        </w:tc>
      </w:tr>
      <w:tr w14:paraId="19A28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D2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E4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21945"/>
                  <wp:effectExtent l="0" t="0" r="0" b="0"/>
                  <wp:wrapNone/>
                  <wp:docPr id="15" name="图片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10185"/>
                  <wp:effectExtent l="0" t="0" r="0" b="0"/>
                  <wp:wrapNone/>
                  <wp:docPr id="17" name="图片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3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1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02260"/>
                  <wp:effectExtent l="0" t="0" r="0" b="0"/>
                  <wp:wrapNone/>
                  <wp:docPr id="6" name="图片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4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21945"/>
                  <wp:effectExtent l="0" t="0" r="0" b="0"/>
                  <wp:wrapNone/>
                  <wp:docPr id="7" name="Control_5_SpCnt_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Control_5_SpCnt_2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72415"/>
                  <wp:effectExtent l="0" t="0" r="0" b="0"/>
                  <wp:wrapNone/>
                  <wp:docPr id="3" name="Control_5_SpCnt_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ontrol_5_SpCnt_2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21945"/>
                  <wp:effectExtent l="0" t="0" r="0" b="0"/>
                  <wp:wrapNone/>
                  <wp:docPr id="16" name="图片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4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72415"/>
                  <wp:effectExtent l="0" t="0" r="0" b="0"/>
                  <wp:wrapNone/>
                  <wp:docPr id="18" name="Control_2_SpCnt_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Control_2_SpCnt_2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10185"/>
                  <wp:effectExtent l="0" t="0" r="0" b="0"/>
                  <wp:wrapNone/>
                  <wp:docPr id="9" name="Control_5_SpCnt_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Control_5_SpCnt_2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1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72415"/>
                  <wp:effectExtent l="0" t="0" r="0" b="0"/>
                  <wp:wrapNone/>
                  <wp:docPr id="10" name="Control_2_SpCnt_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Control_2_SpCnt_2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10185"/>
                  <wp:effectExtent l="0" t="0" r="0" b="0"/>
                  <wp:wrapNone/>
                  <wp:docPr id="11" name="Control_2_SpCnt_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Control_2_SpCnt_2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1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02260"/>
                  <wp:effectExtent l="0" t="0" r="0" b="0"/>
                  <wp:wrapNone/>
                  <wp:docPr id="12" name="Control_2_SpCnt_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Control_2_SpCnt_2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72415"/>
                  <wp:effectExtent l="0" t="0" r="0" b="0"/>
                  <wp:wrapNone/>
                  <wp:docPr id="19" name="Control_5_SpCnt_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Control_5_SpCnt_2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02260"/>
                  <wp:effectExtent l="0" t="0" r="0" b="0"/>
                  <wp:wrapNone/>
                  <wp:docPr id="20" name="Control_5_SpCnt_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Control_5_SpCnt_3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302260"/>
                  <wp:effectExtent l="0" t="0" r="0" b="0"/>
                  <wp:wrapNone/>
                  <wp:docPr id="22" name="Control_2_SpCnt_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Control_2_SpCnt_3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69010" cy="210185"/>
                  <wp:effectExtent l="0" t="0" r="0" b="0"/>
                  <wp:wrapNone/>
                  <wp:docPr id="23" name="Control_5_SpCnt_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Control_5_SpCnt_3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21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9787521213874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F9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百部优秀剧作典藏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2D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54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作家出版社有限公司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91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中国戏剧家协会</w:t>
            </w:r>
          </w:p>
        </w:tc>
      </w:tr>
      <w:tr w14:paraId="0DE83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22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7A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9787543981379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DA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近代艺术史研究资料汇编（全60册）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5C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37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上海科学技术文献出版社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D3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刘晨</w:t>
            </w:r>
          </w:p>
        </w:tc>
      </w:tr>
      <w:tr w14:paraId="71C58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0A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1E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9787545822434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24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民国传奇杂剧全编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C4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57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上海书店出版社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3C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程华平, 姚大怀主编</w:t>
            </w:r>
          </w:p>
        </w:tc>
      </w:tr>
      <w:tr w14:paraId="63A91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A4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6D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9787545803778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04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明成化说唱词话丛刊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B7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96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上海书店出版社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4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上海书店出版社编</w:t>
            </w:r>
          </w:p>
        </w:tc>
      </w:tr>
      <w:tr w14:paraId="1FAFC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2D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C2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9787509743393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C7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中华戏曲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46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26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社会科学文献出版社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A1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马晓霓</w:t>
            </w:r>
          </w:p>
        </w:tc>
      </w:tr>
      <w:tr w14:paraId="052D9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58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FB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9787555412113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42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近代戏剧史研究资料汇编（全38册）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95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1D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广陵书社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CC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马昕</w:t>
            </w:r>
          </w:p>
        </w:tc>
      </w:tr>
      <w:tr w14:paraId="13E61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97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89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9787569908473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97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中国艺术研究院学术文库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4F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8B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华文出版社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1E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王文章</w:t>
            </w:r>
          </w:p>
        </w:tc>
      </w:tr>
      <w:tr w14:paraId="66EA2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0B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5B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9787532967070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2C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京剧大典·文学剧目典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17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80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山东文艺出版社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98D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54B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C4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3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9787532970124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21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京剧大典·表导演典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BD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35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山东文艺出版社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2FC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92A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31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A0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9787532967087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E0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京剧大典·美术典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EB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D2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山东文艺出版社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FCE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888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A7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21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9787569510171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C9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《陕甘宁边区教育史料通览》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68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F8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陕西师范大学出版总社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AD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栗洪武</w:t>
            </w:r>
          </w:p>
        </w:tc>
      </w:tr>
      <w:tr w14:paraId="6BE64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27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A1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9787552018875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0F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日本先秦两汉诸子研究文献汇编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EF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EE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上海社科院出版社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66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周斌</w:t>
            </w:r>
          </w:p>
        </w:tc>
      </w:tr>
      <w:tr w14:paraId="03D53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85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4E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9787552049725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F5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日本先秦两汉诸子研究文献续编补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FD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A5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上海社科院出版社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69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周斌</w:t>
            </w:r>
          </w:p>
        </w:tc>
      </w:tr>
      <w:tr w14:paraId="1657F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D5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69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9787208146143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19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昆劇傳世演出珍本全編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C1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18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上海人民出版社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263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910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9C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6C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9787542687128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CB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新书新瓦萨利  克罗、卡瓦卡塞莱艺术史集（全17卷精装）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BD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9B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上海三联书店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C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周春生 主编 </w:t>
            </w:r>
          </w:p>
        </w:tc>
      </w:tr>
      <w:tr w14:paraId="2A292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4C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D6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9787533686451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A9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二十世纪中国戏剧理论大系(共四卷7册全)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D7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9F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安徽教育出版社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B4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董健，胡星亮主编</w:t>
            </w:r>
          </w:p>
        </w:tc>
      </w:tr>
      <w:tr w14:paraId="2D170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35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D8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9787507742503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9B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隋唐五代宋金戏剧史料汇编(精装全3册)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1B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34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学苑出版社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D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张发颖编</w:t>
            </w:r>
          </w:p>
        </w:tc>
      </w:tr>
      <w:tr w14:paraId="3DA70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24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3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9787559826954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A9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珍本杂剧传奇地方戏曲艺插图汇编（全18册）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D0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A0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广西师范大学出版社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5C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《珍本杂剧传奇地方戏曲艺插图汇编》编写组</w:t>
            </w:r>
          </w:p>
        </w:tc>
      </w:tr>
      <w:tr w14:paraId="7DAA8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96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04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9787218087313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AA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清车王府藏戏曲全编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8D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D0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7B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黄仕忠编</w:t>
            </w:r>
          </w:p>
        </w:tc>
      </w:tr>
      <w:tr w14:paraId="6A7D9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B8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24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9787104049364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37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中国古典戏曲论著集成（全十册）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1C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D1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中国戏剧出版社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5B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中国戏曲研究院编</w:t>
            </w:r>
          </w:p>
        </w:tc>
      </w:tr>
      <w:tr w14:paraId="4689D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62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8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9787020097654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A7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莎士比亚全集（朱生豪版）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66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A5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人民文学出版社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9E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朱生豪</w:t>
            </w:r>
          </w:p>
        </w:tc>
      </w:tr>
      <w:tr w14:paraId="78737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E6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47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9787544700108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DC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古希腊悲剧喜剧全集（全八册）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C4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A7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译林出版社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0F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埃斯库罗斯等著；张竹明，王焕生译</w:t>
            </w:r>
          </w:p>
        </w:tc>
      </w:tr>
      <w:tr w14:paraId="43DFB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40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E6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9787549955381 </w:t>
            </w:r>
          </w:p>
        </w:tc>
        <w:tc>
          <w:tcPr>
            <w:tcW w:w="3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EF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中国话剧艺术史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44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E3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江苏凤凰教育出版社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CA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田本相</w:t>
            </w:r>
          </w:p>
        </w:tc>
      </w:tr>
    </w:tbl>
    <w:p w14:paraId="4B4ED2F6">
      <w:pPr>
        <w:numPr>
          <w:ilvl w:val="0"/>
          <w:numId w:val="0"/>
        </w:numPr>
        <w:spacing w:line="480" w:lineRule="exact"/>
        <w:ind w:leftChars="0"/>
        <w:jc w:val="left"/>
        <w:rPr>
          <w:rFonts w:hint="eastAsia" w:ascii="宋体" w:hAnsi="宋体" w:cs="宋体"/>
          <w:b/>
          <w:color w:val="0000FF"/>
          <w:sz w:val="28"/>
          <w:szCs w:val="28"/>
        </w:rPr>
      </w:pPr>
    </w:p>
    <w:p w14:paraId="29E63F86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color w:val="0000FF"/>
          <w:sz w:val="28"/>
          <w:szCs w:val="28"/>
        </w:rPr>
      </w:pPr>
    </w:p>
    <w:p w14:paraId="467B5E2B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color w:val="0000FF"/>
          <w:sz w:val="28"/>
          <w:szCs w:val="28"/>
        </w:rPr>
      </w:pPr>
    </w:p>
    <w:p w14:paraId="091A804A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color w:val="0000FF"/>
          <w:sz w:val="28"/>
          <w:szCs w:val="28"/>
        </w:rPr>
      </w:pPr>
    </w:p>
    <w:p w14:paraId="3F97669C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color w:val="0000FF"/>
          <w:sz w:val="28"/>
          <w:szCs w:val="28"/>
        </w:rPr>
      </w:pPr>
    </w:p>
    <w:p w14:paraId="06770A67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color w:val="0000FF"/>
          <w:sz w:val="28"/>
          <w:szCs w:val="28"/>
        </w:rPr>
      </w:pPr>
    </w:p>
    <w:p w14:paraId="2CE904D1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color w:val="0000FF"/>
          <w:sz w:val="28"/>
          <w:szCs w:val="28"/>
        </w:rPr>
      </w:pPr>
    </w:p>
    <w:p w14:paraId="6C82F0E0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color w:val="0000FF"/>
          <w:sz w:val="28"/>
          <w:szCs w:val="28"/>
        </w:rPr>
      </w:pPr>
    </w:p>
    <w:p w14:paraId="3BB6077D">
      <w:pPr>
        <w:numPr>
          <w:ilvl w:val="0"/>
          <w:numId w:val="0"/>
        </w:numPr>
        <w:spacing w:line="480" w:lineRule="exact"/>
        <w:ind w:left="0" w:leftChars="0" w:firstLine="641" w:firstLineChars="228"/>
        <w:jc w:val="left"/>
        <w:rPr>
          <w:rFonts w:hint="eastAsia" w:ascii="宋体" w:hAnsi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b/>
          <w:color w:val="auto"/>
          <w:kern w:val="2"/>
          <w:sz w:val="28"/>
          <w:szCs w:val="28"/>
          <w:lang w:val="en-US" w:eastAsia="zh-CN" w:bidi="ar-SA"/>
        </w:rPr>
        <w:t>3</w:t>
      </w:r>
      <w:r>
        <w:rPr>
          <w:rFonts w:hint="default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cs="宋体"/>
          <w:b/>
          <w:color w:val="auto"/>
          <w:sz w:val="28"/>
          <w:szCs w:val="28"/>
          <w:lang w:val="en-US" w:eastAsia="zh-CN"/>
        </w:rPr>
        <w:t>采购包3</w:t>
      </w:r>
      <w:r>
        <w:rPr>
          <w:rFonts w:hint="eastAsia" w:ascii="宋体" w:hAnsi="宋体" w:cs="宋体"/>
          <w:b/>
          <w:color w:val="auto"/>
          <w:sz w:val="28"/>
          <w:szCs w:val="28"/>
        </w:rPr>
        <w:t>书目清单</w:t>
      </w:r>
    </w:p>
    <w:tbl>
      <w:tblPr>
        <w:tblStyle w:val="7"/>
        <w:tblW w:w="951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656"/>
        <w:gridCol w:w="3438"/>
        <w:gridCol w:w="609"/>
        <w:gridCol w:w="1740"/>
        <w:gridCol w:w="1387"/>
      </w:tblGrid>
      <w:tr w14:paraId="79A3D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1CFD1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36A4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书号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522AF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书名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4DD5E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册数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0F13B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75BD42"/>
            <w:noWrap w:val="0"/>
            <w:vAlign w:val="center"/>
          </w:tcPr>
          <w:p w14:paraId="708AB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作者</w:t>
            </w:r>
          </w:p>
        </w:tc>
      </w:tr>
      <w:tr w14:paraId="4E43C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97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04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9787507600117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B5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中国戏曲音乐集成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6D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B0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中国ISBN中心出版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AD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"https://baike.baidu.com/item/%E5%91%A8%E5%B7%8D%E5%B3%99/5785998?fromModule=lemma_inlink" \o "https://baike.baidu.com/item/%E5%91%A8%E5%B7%8D%E5%B3%99/5785998?fromModule=lemma_inlink"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周巍峙主编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</w:tr>
      <w:tr w14:paraId="76628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05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93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9787220131608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C3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"产品文档\\蘇軾著作版本集成-宣传册(2023.2.23).pdf"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《苏轼著作版本集成》日本朝鲜版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DA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2E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四川人民出版社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AF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周斌等</w:t>
            </w:r>
          </w:p>
        </w:tc>
      </w:tr>
      <w:tr w14:paraId="54919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46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FE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9787220137630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42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日本先秦两汉诸子研究文献续编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83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64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B2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四川人民出版社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15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周斌</w:t>
            </w:r>
          </w:p>
        </w:tc>
      </w:tr>
      <w:tr w14:paraId="355C0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D9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E4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9787543983182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CE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近代艺术史研究资料续编（全16册）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23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02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上海科学技术文献出版社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FD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刘晨</w:t>
            </w:r>
          </w:p>
        </w:tc>
      </w:tr>
      <w:tr w14:paraId="5C52B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C1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EF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9787100051002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44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文津阁四库全书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8A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6C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商务印书馆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78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纪昀等编纂</w:t>
            </w:r>
          </w:p>
        </w:tc>
      </w:tr>
      <w:tr w14:paraId="43319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90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18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9787555411055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00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近代电影史研究资料汇编（全40册）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8F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59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广陵书社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C0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马昕</w:t>
            </w:r>
          </w:p>
        </w:tc>
      </w:tr>
      <w:tr w14:paraId="1174E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B4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98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9787549640669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17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中国早期话剧稀见文献辑录与校勘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A2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D4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文汇出版社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71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主编越生文化</w:t>
            </w:r>
          </w:p>
        </w:tc>
      </w:tr>
      <w:tr w14:paraId="3555D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F3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17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9787512035959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3F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近代戏剧画刊集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F4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93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线装书局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BF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毛景娴, 俞冰主编</w:t>
            </w:r>
          </w:p>
        </w:tc>
      </w:tr>
      <w:tr w14:paraId="5358D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22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E0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9787512020979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68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国家图书馆藏  脉望馆抄校本古今杂剧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C3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8B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线装书局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F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（明）赵琦美 钞校</w:t>
            </w:r>
          </w:p>
        </w:tc>
      </w:tr>
      <w:tr w14:paraId="3D865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31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36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9787101133004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6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北京大学图书馆珍藏瑞鹤山房抄本戏曲集(共12册)(精)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3C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52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中华书局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6F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编者:何燕华</w:t>
            </w:r>
          </w:p>
        </w:tc>
      </w:tr>
      <w:tr w14:paraId="3B645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07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C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9787501345755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30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哈佛燕京图书馆藏齐如山小说戏曲文献汇刊（全五十一册）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49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03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国家图书馆出版社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C7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凌濛初</w:t>
            </w:r>
          </w:p>
        </w:tc>
      </w:tr>
      <w:tr w14:paraId="28C15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D2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0C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9787501360673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CD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郑振铎藏珍本戏曲文献丛刊 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66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97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国家图书馆出版社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60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/刘祯 程鲁洁 国</w:t>
            </w:r>
          </w:p>
        </w:tc>
      </w:tr>
      <w:tr w14:paraId="10598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3D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0B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9787501365265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AF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梅兰芳藏珍稀戏曲钞本汇刊（1-50）册 精装16开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49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9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国家图书馆出版社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F0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刘祯</w:t>
            </w:r>
          </w:p>
        </w:tc>
      </w:tr>
      <w:tr w14:paraId="28839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FF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0F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9787501385737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26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近代西北地方戏曲文献丛刊 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15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4B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国家图书馆出版社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37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陈静</w:t>
            </w:r>
          </w:p>
        </w:tc>
      </w:tr>
      <w:tr w14:paraId="63F99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9E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06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9787501385850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71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明清孤本戏曲选本丛刊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1F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CA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国家图书馆出版社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BE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陈志勇</w:t>
            </w:r>
          </w:p>
        </w:tc>
      </w:tr>
      <w:tr w14:paraId="42ABA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3C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4E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9787555404378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64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大连图书馆藏珍秘戏曲古籍丛刊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9E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35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广陵书社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E6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辛欣</w:t>
            </w:r>
          </w:p>
        </w:tc>
      </w:tr>
      <w:tr w14:paraId="22DEF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56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77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9787501361809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F3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民国时期话剧杂志汇编（全一百册）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50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41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国家图书馆出版社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5C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田本相、宫宝荣、周德明 主编</w:t>
            </w:r>
          </w:p>
        </w:tc>
      </w:tr>
      <w:tr w14:paraId="10085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62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E4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9787501382552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2C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民国报纸电影戏剧副刊集成·上海卷（全三十册）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8A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D8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国家图书馆出版社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4E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周安华主编</w:t>
            </w:r>
          </w:p>
        </w:tc>
      </w:tr>
      <w:tr w14:paraId="30D8C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4F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82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9787501374779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E0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《民国时期电影文献辑刊》（56卷）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7D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FD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国家图书馆出版社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F0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周安华主编</w:t>
            </w:r>
          </w:p>
        </w:tc>
      </w:tr>
      <w:tr w14:paraId="66DDF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1A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26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9787224121876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E5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陕西传统剧目汇编（全86集）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E9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8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陕西人民出版社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A2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陕西省文化局，陕西省艺术研究所编</w:t>
            </w:r>
          </w:p>
        </w:tc>
      </w:tr>
      <w:tr w14:paraId="308A8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D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71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9787500117445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58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中国话剧百年剧作选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ED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30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中国对外翻译出版公司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AA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刘厚生、胡可、徐晓钟</w:t>
            </w:r>
          </w:p>
        </w:tc>
      </w:tr>
      <w:tr w14:paraId="50A40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DD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EA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9787104027850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AA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中国现代戏剧史稿（1899—1949）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E8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14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中国戏剧出版社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3C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陈白尘、董健</w:t>
            </w:r>
          </w:p>
        </w:tc>
      </w:tr>
      <w:tr w14:paraId="5D56E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D5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B6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9787305038471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46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中国现代戏剧总目提要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D6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F3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南京大学出版社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81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董健</w:t>
            </w:r>
          </w:p>
        </w:tc>
      </w:tr>
      <w:tr w14:paraId="1F85B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4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4B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8BF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9787505913097（总书号）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音乐集：9787505913103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短篇小说集（上卷）：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7505904876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杂文集：7505912842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理论一集（上卷）：7505906899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理论一集（下卷）：7505906429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散文集（1984 初版，统一书号）：10355</w:t>
            </w:r>
            <w:r>
              <w:rPr>
                <w:rStyle w:val="14"/>
                <w:sz w:val="18"/>
                <w:szCs w:val="18"/>
                <w:lang w:val="en-US" w:eastAsia="zh-CN" w:bidi="ar"/>
              </w:rPr>
              <w:t>・</w:t>
            </w:r>
            <w:r>
              <w:rPr>
                <w:rStyle w:val="15"/>
                <w:sz w:val="18"/>
                <w:szCs w:val="18"/>
                <w:lang w:val="en-US" w:eastAsia="zh-CN" w:bidi="ar"/>
              </w:rPr>
              <w:t>66</w:t>
            </w:r>
            <w:r>
              <w:rPr>
                <w:rStyle w:val="15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15"/>
                <w:sz w:val="18"/>
                <w:szCs w:val="18"/>
                <w:lang w:val="en-US" w:eastAsia="zh-CN" w:bidi="ar"/>
              </w:rPr>
              <w:t>民间文学集（1987 初版，统一书号）：10355</w:t>
            </w:r>
            <w:r>
              <w:rPr>
                <w:rStyle w:val="14"/>
                <w:sz w:val="18"/>
                <w:szCs w:val="18"/>
                <w:lang w:val="en-US" w:eastAsia="zh-CN" w:bidi="ar"/>
              </w:rPr>
              <w:t>・</w:t>
            </w:r>
            <w:r>
              <w:rPr>
                <w:rStyle w:val="15"/>
                <w:sz w:val="18"/>
                <w:szCs w:val="18"/>
                <w:lang w:val="en-US" w:eastAsia="zh-CN" w:bidi="ar"/>
              </w:rPr>
              <w:t>114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F1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中国新文艺大系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B5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2A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中国文联出版公司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E9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总主编：陈荒煤；副总主编：冯牧、李庚</w:t>
            </w:r>
          </w:p>
        </w:tc>
      </w:tr>
      <w:tr w14:paraId="5C401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7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E8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35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9787532134892（总书号）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建设理论集：9787532125122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文学论争集：9787532125135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小说一集：9787532125142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小说二集：9787532125159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小说三集：9787532125166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散文一集：9787532125173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散文二集：9787532125180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诗集：9787532125197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戏剧集：9787532125203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史料・索引：9787532125210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7A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中国新文学大系（1917—1927）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1E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F6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上海文艺出版社（影印本）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20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总主编：赵家璧；分卷编选：胡适、郑振铎、茅盾、鲁迅等</w:t>
            </w:r>
          </w:p>
        </w:tc>
      </w:tr>
      <w:tr w14:paraId="31ACA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0F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86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9787500117445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02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中国话剧百年剧作选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72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93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"https://www.kongfz.com/publisher/6267/" \o "https://www.kongfz.com/publisher/6267/"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9"/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 xml:space="preserve"> 对外翻译出版公司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23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"http://search.kongfz.com/item_result/?status=0&amp;select=2&amp;author=hk4e2dk56fdk8bddk5267k827ak672fk7814k7a76" \o "http://search.kongfz.com/item_result/?status=0&amp;select=2&amp;author=hk4e2dk56fdk8bddk5267k827ak672fk7814k7a76"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9"/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  <w:t>中国话剧艺术研究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</w:tr>
      <w:tr w14:paraId="0042F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F0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0C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9787507751765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20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中国近代地方戏曲剧本丛刊．第一辑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89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1C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学苑出版社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C9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王文章</w:t>
            </w:r>
          </w:p>
        </w:tc>
      </w:tr>
      <w:tr w14:paraId="00229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33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32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9787507756821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CE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中国近代地方戏曲剧本丛刊（第二辑）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2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D8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学苑出版社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2C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王文章</w:t>
            </w:r>
          </w:p>
        </w:tc>
      </w:tr>
      <w:tr w14:paraId="5BC96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8A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32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9787050346792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03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民国时期西安秦腔班社戏报汇编 （正俗社.正艺社卷） 易俗社卷（上、下册） (三意社卷） (榛苓社 牖民社等28家) 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C1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A6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中国书店出版社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D48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498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F1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FA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9787501361809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6E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民国时期话剧杂志汇编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A1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07C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BB8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1E7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61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12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9787507741155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52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傅惜华藏古典戏曲曲谱身段谱丛刊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53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9D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学苑出版社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9CB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F42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A3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6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9787551309400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7B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西安鼓乐大典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D2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E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太白文艺出版社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4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刘宽忍总主编</w:t>
            </w:r>
          </w:p>
        </w:tc>
      </w:tr>
      <w:tr w14:paraId="3C158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17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2F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9787503938832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9B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西安鼓乐全书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FB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19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文化艺术出版社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74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李石根 著</w:t>
            </w:r>
          </w:p>
        </w:tc>
      </w:tr>
      <w:tr w14:paraId="03FEE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6E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07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9787551826310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C5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大唐玄音—西安鼓乐发展与传承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41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60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三秦出版社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6C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杨屹崐</w:t>
            </w:r>
          </w:p>
        </w:tc>
      </w:tr>
      <w:tr w14:paraId="44C3E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08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1A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9787108069795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06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中国近代文学文献丛刊·文学研究卷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（1-20卷）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D8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C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生活·读书·新知三联书店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63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陈平原执行主编</w:t>
            </w:r>
          </w:p>
        </w:tc>
      </w:tr>
      <w:tr w14:paraId="2891A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9C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4A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9787108070616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3A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中国近代文学文献丛刊·文学研究卷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（21-40卷）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3A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ED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生活·读书·新知三联书店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82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陈平原执行主编</w:t>
            </w:r>
          </w:p>
        </w:tc>
      </w:tr>
      <w:tr w14:paraId="782C5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84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5D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9787108075130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A7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中国近代文学文献丛刊·文学研究卷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（41-60卷）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EB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2F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生活·读书·新知三联书店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F0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陈平原执行主编</w:t>
            </w:r>
          </w:p>
        </w:tc>
      </w:tr>
      <w:tr w14:paraId="40293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BA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D1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9787108044105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C2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中国近代文学文献丛刊·文学研究卷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（61-80）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82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2B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生活·读书·新知三联书店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5A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陈平原执行主编</w:t>
            </w:r>
          </w:p>
        </w:tc>
      </w:tr>
      <w:tr w14:paraId="6EA50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87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78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9787108080035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61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中国近代文学文献丛刊·文学研究卷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（81-100）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89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59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生活·读书·新知三联书店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F4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陈平原执行主编</w:t>
            </w:r>
          </w:p>
        </w:tc>
      </w:tr>
      <w:tr w14:paraId="5A46C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9A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2B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9787108081704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D1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中国近代文学文献丛刊·文学研究卷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（101-120）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DF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9D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生活·读书·新知三联书店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6F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陈平原执行主编</w:t>
            </w:r>
          </w:p>
        </w:tc>
      </w:tr>
      <w:tr w14:paraId="64906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91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34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9787108082442 </w:t>
            </w:r>
          </w:p>
        </w:tc>
        <w:tc>
          <w:tcPr>
            <w:tcW w:w="3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E2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中国近代文学文献丛刊·文学研究卷（121-140）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42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5F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生活·读书·新知三联书店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ED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陈平原执行主编</w:t>
            </w:r>
          </w:p>
        </w:tc>
      </w:tr>
    </w:tbl>
    <w:p w14:paraId="52BAFBD6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4.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采购包4</w:t>
      </w:r>
      <w:r>
        <w:rPr>
          <w:rFonts w:hint="eastAsia" w:ascii="宋体" w:hAnsi="宋体" w:cs="宋体"/>
          <w:b/>
          <w:sz w:val="28"/>
          <w:szCs w:val="28"/>
        </w:rPr>
        <w:t>党建综合类图书要求（具体书目由学校提供）</w:t>
      </w:r>
    </w:p>
    <w:p w14:paraId="0412AEA7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5.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采购包5</w:t>
      </w:r>
      <w:r>
        <w:rPr>
          <w:rFonts w:hint="eastAsia" w:ascii="宋体" w:hAnsi="宋体" w:cs="宋体"/>
          <w:b/>
          <w:sz w:val="28"/>
          <w:szCs w:val="28"/>
        </w:rPr>
        <w:t>社科文学类图书要求（具体书目由学校提供）</w:t>
      </w:r>
    </w:p>
    <w:p w14:paraId="4744E1F9">
      <w:pPr>
        <w:spacing w:line="540" w:lineRule="exact"/>
        <w:ind w:firstLine="562" w:firstLineChars="200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 w:cs="宋体"/>
          <w:b/>
          <w:sz w:val="28"/>
          <w:szCs w:val="28"/>
        </w:rPr>
        <w:t>6.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采购包6</w:t>
      </w:r>
      <w:r>
        <w:rPr>
          <w:rFonts w:hint="eastAsia" w:ascii="宋体" w:hAnsi="宋体" w:cs="宋体"/>
          <w:b/>
          <w:sz w:val="28"/>
          <w:szCs w:val="28"/>
        </w:rPr>
        <w:t>音乐舞蹈与设计学类图书要求（具体书目由学校提供）</w:t>
      </w:r>
    </w:p>
    <w:p w14:paraId="525607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A631291"/>
    <w:rsid w:val="4C334E7A"/>
    <w:rsid w:val="556B7FE8"/>
    <w:rsid w:val="578318F4"/>
    <w:rsid w:val="62F04E50"/>
    <w:rsid w:val="688E376F"/>
    <w:rsid w:val="6C35284A"/>
    <w:rsid w:val="6D2055BE"/>
    <w:rsid w:val="6FA403B2"/>
    <w:rsid w:val="729C62C1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3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iPriority w:val="0"/>
    <w:pPr>
      <w:ind w:firstLine="420" w:firstLineChars="200"/>
    </w:p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1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2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3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character" w:customStyle="1" w:styleId="14">
    <w:name w:val="font81"/>
    <w:basedOn w:val="8"/>
    <w:qFormat/>
    <w:uiPriority w:val="0"/>
    <w:rPr>
      <w:rFonts w:ascii="MS Gothic" w:hAnsi="MS Gothic" w:eastAsia="MS Gothic" w:cs="MS Gothic"/>
      <w:color w:val="000000"/>
      <w:sz w:val="20"/>
      <w:szCs w:val="20"/>
      <w:u w:val="none"/>
    </w:rPr>
  </w:style>
  <w:style w:type="character" w:customStyle="1" w:styleId="15">
    <w:name w:val="font11"/>
    <w:basedOn w:val="8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3903</Words>
  <Characters>6001</Characters>
  <Lines>0</Lines>
  <Paragraphs>0</Paragraphs>
  <TotalTime>2</TotalTime>
  <ScaleCrop>false</ScaleCrop>
  <LinksUpToDate>false</LinksUpToDate>
  <CharactersWithSpaces>6245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2026-07-03T06:49:00Z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E9BF715B6F2A41589CE134469462031B_13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