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43B510">
      <w:pPr>
        <w:pStyle w:val="2"/>
        <w:spacing w:beforeLines="50" w:line="360" w:lineRule="auto"/>
        <w:ind w:firstLine="0"/>
        <w:jc w:val="center"/>
        <w:outlineLvl w:val="1"/>
        <w:rPr>
          <w:rFonts w:hint="eastAsia" w:ascii="宋体" w:hAnsi="宋体" w:cs="宋体"/>
          <w:b/>
          <w:bCs/>
          <w:color w:val="auto"/>
          <w:sz w:val="72"/>
          <w:szCs w:val="72"/>
        </w:rPr>
      </w:pPr>
    </w:p>
    <w:p w14:paraId="7BB98FDC">
      <w:pPr>
        <w:pStyle w:val="2"/>
        <w:spacing w:beforeLines="50" w:line="360" w:lineRule="auto"/>
        <w:ind w:firstLine="0"/>
        <w:jc w:val="center"/>
        <w:outlineLvl w:val="1"/>
        <w:rPr>
          <w:rFonts w:hint="eastAsia" w:ascii="宋体" w:hAnsi="宋体" w:cs="宋体"/>
          <w:b/>
          <w:bCs/>
          <w:color w:val="auto"/>
          <w:sz w:val="72"/>
          <w:szCs w:val="72"/>
        </w:rPr>
      </w:pPr>
    </w:p>
    <w:p w14:paraId="050C7805">
      <w:pPr>
        <w:pStyle w:val="2"/>
        <w:spacing w:beforeLines="50" w:line="360" w:lineRule="auto"/>
        <w:ind w:firstLine="0"/>
        <w:jc w:val="center"/>
        <w:outlineLvl w:val="1"/>
        <w:rPr>
          <w:rFonts w:ascii="宋体" w:hAnsi="宋体" w:cs="宋体"/>
          <w:b/>
          <w:bCs/>
          <w:color w:val="auto"/>
          <w:sz w:val="72"/>
          <w:szCs w:val="72"/>
        </w:rPr>
      </w:pPr>
      <w:r>
        <w:rPr>
          <w:rFonts w:hint="eastAsia" w:ascii="宋体" w:hAnsi="宋体" w:cs="宋体"/>
          <w:b/>
          <w:bCs/>
          <w:color w:val="auto"/>
          <w:sz w:val="72"/>
          <w:szCs w:val="72"/>
        </w:rPr>
        <w:t>资格证明文件</w:t>
      </w:r>
    </w:p>
    <w:p w14:paraId="645132AC">
      <w:pPr>
        <w:spacing w:line="360" w:lineRule="auto"/>
        <w:rPr>
          <w:rFonts w:ascii="宋体" w:hAnsi="宋体" w:cs="宋体"/>
          <w:color w:val="auto"/>
          <w:sz w:val="32"/>
          <w:szCs w:val="32"/>
          <w:shd w:val="clear" w:color="auto" w:fill="FFFFFF"/>
        </w:rPr>
      </w:pPr>
    </w:p>
    <w:p w14:paraId="1A1C3AAA">
      <w:pPr>
        <w:spacing w:line="360" w:lineRule="auto"/>
        <w:rPr>
          <w:rFonts w:ascii="宋体" w:hAnsi="宋体" w:cs="宋体"/>
          <w:color w:val="auto"/>
          <w:sz w:val="44"/>
          <w:szCs w:val="44"/>
        </w:rPr>
      </w:pPr>
      <w:r>
        <w:rPr>
          <w:rFonts w:hint="eastAsia" w:ascii="宋体" w:hAnsi="宋体" w:cs="宋体"/>
          <w:color w:val="auto"/>
          <w:sz w:val="44"/>
          <w:szCs w:val="44"/>
        </w:rPr>
        <w:br w:type="page"/>
      </w:r>
    </w:p>
    <w:p w14:paraId="54301D4C">
      <w:pPr>
        <w:adjustRightInd w:val="0"/>
        <w:snapToGrid w:val="0"/>
        <w:spacing w:line="360" w:lineRule="auto"/>
        <w:jc w:val="center"/>
        <w:outlineLvl w:val="1"/>
        <w:rPr>
          <w:rFonts w:ascii="宋体" w:hAnsi="宋体" w:cs="宋体"/>
          <w:color w:val="auto"/>
          <w:sz w:val="44"/>
          <w:szCs w:val="44"/>
        </w:rPr>
      </w:pPr>
      <w:r>
        <w:rPr>
          <w:rFonts w:hint="eastAsia" w:ascii="宋体" w:hAnsi="宋体" w:cs="宋体"/>
          <w:color w:val="auto"/>
          <w:sz w:val="44"/>
          <w:szCs w:val="44"/>
        </w:rPr>
        <w:t>一、供应商基本资格条件证明材料</w:t>
      </w:r>
    </w:p>
    <w:p w14:paraId="14C6635D">
      <w:pPr>
        <w:adjustRightInd w:val="0"/>
        <w:snapToGrid w:val="0"/>
        <w:spacing w:line="360" w:lineRule="auto"/>
        <w:jc w:val="center"/>
        <w:outlineLvl w:val="5"/>
        <w:rPr>
          <w:rFonts w:ascii="宋体" w:hAnsi="宋体" w:cs="宋体"/>
          <w:color w:val="auto"/>
          <w:sz w:val="36"/>
          <w:szCs w:val="36"/>
        </w:rPr>
      </w:pPr>
      <w:r>
        <w:rPr>
          <w:rFonts w:hint="eastAsia" w:ascii="宋体" w:hAnsi="宋体" w:cs="宋体"/>
          <w:color w:val="auto"/>
          <w:sz w:val="36"/>
          <w:szCs w:val="36"/>
        </w:rPr>
        <w:t>1.供应商基本情况表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AEA89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71ABD9CE">
            <w:pPr>
              <w:topLinePunct/>
              <w:spacing w:line="360" w:lineRule="auto"/>
              <w:jc w:val="center"/>
              <w:rPr>
                <w:rFonts w:ascii="宋体" w:hAnsi="宋体" w:cs="宋体"/>
                <w:color w:val="auto"/>
                <w:szCs w:val="21"/>
              </w:rPr>
            </w:pPr>
            <w:r>
              <w:rPr>
                <w:rFonts w:hint="eastAsia" w:ascii="宋体" w:hAnsi="宋体" w:cs="宋体"/>
                <w:color w:val="auto"/>
                <w:szCs w:val="21"/>
              </w:rPr>
              <w:t>供应商名称</w:t>
            </w:r>
          </w:p>
        </w:tc>
        <w:tc>
          <w:tcPr>
            <w:tcW w:w="7016" w:type="dxa"/>
            <w:gridSpan w:val="5"/>
            <w:vAlign w:val="center"/>
          </w:tcPr>
          <w:p w14:paraId="08B0EC2F">
            <w:pPr>
              <w:topLinePunct/>
              <w:spacing w:line="360" w:lineRule="auto"/>
              <w:jc w:val="center"/>
              <w:rPr>
                <w:rFonts w:ascii="宋体" w:hAnsi="宋体" w:cs="宋体"/>
                <w:color w:val="auto"/>
                <w:szCs w:val="21"/>
              </w:rPr>
            </w:pPr>
          </w:p>
        </w:tc>
      </w:tr>
      <w:tr w14:paraId="38993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2BFEDF82">
            <w:pPr>
              <w:topLinePunct/>
              <w:spacing w:line="360" w:lineRule="auto"/>
              <w:jc w:val="center"/>
              <w:rPr>
                <w:rFonts w:ascii="宋体" w:hAnsi="宋体" w:cs="宋体"/>
                <w:color w:val="auto"/>
                <w:szCs w:val="21"/>
              </w:rPr>
            </w:pPr>
            <w:r>
              <w:rPr>
                <w:rFonts w:hint="eastAsia" w:ascii="宋体" w:hAnsi="宋体" w:cs="宋体"/>
                <w:color w:val="auto"/>
                <w:szCs w:val="21"/>
              </w:rPr>
              <w:t>统一社会信用代码</w:t>
            </w:r>
          </w:p>
        </w:tc>
        <w:tc>
          <w:tcPr>
            <w:tcW w:w="3949" w:type="dxa"/>
            <w:gridSpan w:val="3"/>
            <w:vAlign w:val="center"/>
          </w:tcPr>
          <w:p w14:paraId="7D9A8D4B">
            <w:pPr>
              <w:topLinePunct/>
              <w:spacing w:line="360" w:lineRule="auto"/>
              <w:jc w:val="center"/>
              <w:rPr>
                <w:rFonts w:ascii="宋体" w:hAnsi="宋体" w:cs="宋体"/>
                <w:color w:val="auto"/>
                <w:szCs w:val="21"/>
              </w:rPr>
            </w:pPr>
          </w:p>
        </w:tc>
        <w:tc>
          <w:tcPr>
            <w:tcW w:w="1505" w:type="dxa"/>
            <w:vAlign w:val="center"/>
          </w:tcPr>
          <w:p w14:paraId="11513EEF">
            <w:pPr>
              <w:topLinePunct/>
              <w:spacing w:line="360" w:lineRule="auto"/>
              <w:jc w:val="center"/>
              <w:rPr>
                <w:rFonts w:ascii="宋体" w:hAnsi="宋体" w:cs="宋体"/>
                <w:color w:val="auto"/>
                <w:szCs w:val="21"/>
              </w:rPr>
            </w:pPr>
            <w:r>
              <w:rPr>
                <w:rFonts w:hint="eastAsia" w:ascii="宋体" w:hAnsi="宋体" w:cs="宋体"/>
                <w:color w:val="auto"/>
                <w:szCs w:val="21"/>
              </w:rPr>
              <w:t>成立时间</w:t>
            </w:r>
          </w:p>
        </w:tc>
        <w:tc>
          <w:tcPr>
            <w:tcW w:w="1562" w:type="dxa"/>
            <w:vAlign w:val="center"/>
          </w:tcPr>
          <w:p w14:paraId="0B625AFA">
            <w:pPr>
              <w:topLinePunct/>
              <w:spacing w:line="360" w:lineRule="auto"/>
              <w:jc w:val="center"/>
              <w:rPr>
                <w:rFonts w:ascii="宋体" w:hAnsi="宋体" w:cs="宋体"/>
                <w:color w:val="auto"/>
                <w:szCs w:val="21"/>
              </w:rPr>
            </w:pPr>
          </w:p>
        </w:tc>
      </w:tr>
      <w:tr w14:paraId="6AF4D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31AC97FF">
            <w:pPr>
              <w:topLinePunct/>
              <w:spacing w:line="360" w:lineRule="auto"/>
              <w:jc w:val="center"/>
              <w:rPr>
                <w:rFonts w:ascii="宋体" w:hAnsi="宋体" w:cs="宋体"/>
                <w:color w:val="auto"/>
                <w:szCs w:val="21"/>
              </w:rPr>
            </w:pPr>
            <w:r>
              <w:rPr>
                <w:rFonts w:hint="eastAsia" w:ascii="宋体" w:hAnsi="宋体" w:cs="宋体"/>
                <w:color w:val="auto"/>
                <w:szCs w:val="21"/>
              </w:rPr>
              <w:t>注册地址</w:t>
            </w:r>
          </w:p>
        </w:tc>
        <w:tc>
          <w:tcPr>
            <w:tcW w:w="3949" w:type="dxa"/>
            <w:gridSpan w:val="3"/>
            <w:vAlign w:val="center"/>
          </w:tcPr>
          <w:p w14:paraId="62EA3883">
            <w:pPr>
              <w:topLinePunct/>
              <w:spacing w:line="360" w:lineRule="auto"/>
              <w:jc w:val="center"/>
              <w:rPr>
                <w:rFonts w:ascii="宋体" w:hAnsi="宋体" w:cs="宋体"/>
                <w:color w:val="auto"/>
                <w:szCs w:val="21"/>
              </w:rPr>
            </w:pPr>
          </w:p>
        </w:tc>
        <w:tc>
          <w:tcPr>
            <w:tcW w:w="1505" w:type="dxa"/>
            <w:vAlign w:val="center"/>
          </w:tcPr>
          <w:p w14:paraId="7D4D38F8">
            <w:pPr>
              <w:topLinePunct/>
              <w:spacing w:line="360" w:lineRule="auto"/>
              <w:jc w:val="center"/>
              <w:rPr>
                <w:rFonts w:ascii="宋体" w:hAnsi="宋体" w:cs="宋体"/>
                <w:color w:val="auto"/>
                <w:szCs w:val="21"/>
              </w:rPr>
            </w:pPr>
            <w:r>
              <w:rPr>
                <w:rFonts w:hint="eastAsia" w:ascii="宋体" w:hAnsi="宋体" w:cs="宋体"/>
                <w:color w:val="auto"/>
                <w:szCs w:val="21"/>
              </w:rPr>
              <w:t>注册资金</w:t>
            </w:r>
          </w:p>
        </w:tc>
        <w:tc>
          <w:tcPr>
            <w:tcW w:w="1562" w:type="dxa"/>
            <w:vAlign w:val="center"/>
          </w:tcPr>
          <w:p w14:paraId="2660FD37">
            <w:pPr>
              <w:topLinePunct/>
              <w:spacing w:line="360" w:lineRule="auto"/>
              <w:jc w:val="center"/>
              <w:rPr>
                <w:rFonts w:ascii="宋体" w:hAnsi="宋体" w:cs="宋体"/>
                <w:color w:val="auto"/>
                <w:szCs w:val="21"/>
              </w:rPr>
            </w:pPr>
          </w:p>
        </w:tc>
      </w:tr>
      <w:tr w14:paraId="61510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5E053CA">
            <w:pPr>
              <w:topLinePunct/>
              <w:spacing w:line="360" w:lineRule="auto"/>
              <w:jc w:val="center"/>
              <w:rPr>
                <w:rFonts w:ascii="宋体" w:hAnsi="宋体" w:cs="宋体"/>
                <w:color w:val="auto"/>
                <w:szCs w:val="21"/>
              </w:rPr>
            </w:pPr>
            <w:r>
              <w:rPr>
                <w:rFonts w:hint="eastAsia" w:ascii="宋体" w:hAnsi="宋体" w:cs="宋体"/>
                <w:color w:val="auto"/>
                <w:szCs w:val="21"/>
              </w:rPr>
              <w:t>项目联系人姓名</w:t>
            </w:r>
          </w:p>
        </w:tc>
        <w:tc>
          <w:tcPr>
            <w:tcW w:w="1156" w:type="dxa"/>
            <w:vAlign w:val="center"/>
          </w:tcPr>
          <w:p w14:paraId="5FB62EAF">
            <w:pPr>
              <w:topLinePunct/>
              <w:spacing w:line="360" w:lineRule="auto"/>
              <w:jc w:val="center"/>
              <w:rPr>
                <w:rFonts w:ascii="宋体" w:hAnsi="宋体" w:cs="宋体"/>
                <w:color w:val="auto"/>
                <w:szCs w:val="21"/>
              </w:rPr>
            </w:pPr>
          </w:p>
        </w:tc>
        <w:tc>
          <w:tcPr>
            <w:tcW w:w="1211" w:type="dxa"/>
            <w:vAlign w:val="center"/>
          </w:tcPr>
          <w:p w14:paraId="22FDAEDC">
            <w:pPr>
              <w:topLinePunct/>
              <w:spacing w:line="360" w:lineRule="auto"/>
              <w:jc w:val="center"/>
              <w:rPr>
                <w:rFonts w:ascii="宋体" w:hAnsi="宋体" w:cs="宋体"/>
                <w:color w:val="auto"/>
                <w:szCs w:val="21"/>
              </w:rPr>
            </w:pPr>
            <w:r>
              <w:rPr>
                <w:rFonts w:hint="eastAsia" w:ascii="宋体" w:hAnsi="宋体" w:cs="宋体"/>
                <w:color w:val="auto"/>
                <w:szCs w:val="21"/>
              </w:rPr>
              <w:t>电话</w:t>
            </w:r>
          </w:p>
        </w:tc>
        <w:tc>
          <w:tcPr>
            <w:tcW w:w="1582" w:type="dxa"/>
            <w:vAlign w:val="center"/>
          </w:tcPr>
          <w:p w14:paraId="61294621">
            <w:pPr>
              <w:topLinePunct/>
              <w:spacing w:line="360" w:lineRule="auto"/>
              <w:jc w:val="center"/>
              <w:rPr>
                <w:rFonts w:ascii="宋体" w:hAnsi="宋体" w:cs="宋体"/>
                <w:color w:val="auto"/>
                <w:szCs w:val="21"/>
              </w:rPr>
            </w:pPr>
          </w:p>
        </w:tc>
        <w:tc>
          <w:tcPr>
            <w:tcW w:w="1505" w:type="dxa"/>
            <w:vAlign w:val="center"/>
          </w:tcPr>
          <w:p w14:paraId="0740EFC8">
            <w:pPr>
              <w:topLinePunct/>
              <w:spacing w:line="360" w:lineRule="auto"/>
              <w:jc w:val="center"/>
              <w:rPr>
                <w:rFonts w:ascii="宋体" w:hAnsi="宋体" w:cs="宋体"/>
                <w:color w:val="auto"/>
                <w:szCs w:val="21"/>
              </w:rPr>
            </w:pPr>
            <w:r>
              <w:rPr>
                <w:rFonts w:hint="eastAsia" w:ascii="宋体" w:hAnsi="宋体" w:cs="宋体"/>
                <w:color w:val="auto"/>
                <w:szCs w:val="21"/>
              </w:rPr>
              <w:t>邮箱</w:t>
            </w:r>
          </w:p>
        </w:tc>
        <w:tc>
          <w:tcPr>
            <w:tcW w:w="1562" w:type="dxa"/>
            <w:vAlign w:val="center"/>
          </w:tcPr>
          <w:p w14:paraId="5C370D21">
            <w:pPr>
              <w:topLinePunct/>
              <w:spacing w:line="360" w:lineRule="auto"/>
              <w:jc w:val="center"/>
              <w:rPr>
                <w:rFonts w:ascii="宋体" w:hAnsi="宋体" w:cs="宋体"/>
                <w:color w:val="auto"/>
                <w:szCs w:val="21"/>
              </w:rPr>
            </w:pPr>
          </w:p>
        </w:tc>
      </w:tr>
      <w:tr w14:paraId="74651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14E3A5F5">
            <w:pPr>
              <w:topLinePunct/>
              <w:spacing w:line="360" w:lineRule="auto"/>
              <w:jc w:val="center"/>
              <w:rPr>
                <w:rFonts w:ascii="宋体" w:hAnsi="宋体" w:cs="宋体"/>
                <w:color w:val="auto"/>
                <w:szCs w:val="21"/>
              </w:rPr>
            </w:pPr>
            <w:r>
              <w:rPr>
                <w:rFonts w:hint="eastAsia" w:ascii="宋体" w:hAnsi="宋体" w:cs="宋体"/>
                <w:color w:val="auto"/>
                <w:szCs w:val="21"/>
              </w:rPr>
              <w:t>基本账户开户银行</w:t>
            </w:r>
          </w:p>
        </w:tc>
        <w:tc>
          <w:tcPr>
            <w:tcW w:w="7016" w:type="dxa"/>
            <w:gridSpan w:val="5"/>
            <w:vAlign w:val="center"/>
          </w:tcPr>
          <w:p w14:paraId="3B25A34F">
            <w:pPr>
              <w:topLinePunct/>
              <w:spacing w:line="360" w:lineRule="auto"/>
              <w:jc w:val="center"/>
              <w:rPr>
                <w:rFonts w:ascii="宋体" w:hAnsi="宋体" w:cs="宋体"/>
                <w:color w:val="auto"/>
                <w:szCs w:val="21"/>
              </w:rPr>
            </w:pPr>
          </w:p>
        </w:tc>
      </w:tr>
      <w:tr w14:paraId="5D4A8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9919CEE">
            <w:pPr>
              <w:topLinePunct/>
              <w:spacing w:line="360" w:lineRule="auto"/>
              <w:jc w:val="center"/>
              <w:rPr>
                <w:rFonts w:ascii="宋体" w:hAnsi="宋体" w:cs="宋体"/>
                <w:color w:val="auto"/>
                <w:szCs w:val="21"/>
              </w:rPr>
            </w:pPr>
            <w:r>
              <w:rPr>
                <w:rFonts w:hint="eastAsia" w:ascii="宋体" w:hAnsi="宋体" w:cs="宋体"/>
                <w:color w:val="auto"/>
                <w:szCs w:val="21"/>
              </w:rPr>
              <w:t>基本账户银行账号</w:t>
            </w:r>
          </w:p>
        </w:tc>
        <w:tc>
          <w:tcPr>
            <w:tcW w:w="7016" w:type="dxa"/>
            <w:gridSpan w:val="5"/>
            <w:vAlign w:val="center"/>
          </w:tcPr>
          <w:p w14:paraId="72FA3DFE">
            <w:pPr>
              <w:topLinePunct/>
              <w:spacing w:line="360" w:lineRule="auto"/>
              <w:jc w:val="center"/>
              <w:rPr>
                <w:rFonts w:ascii="宋体" w:hAnsi="宋体" w:cs="宋体"/>
                <w:color w:val="auto"/>
                <w:szCs w:val="21"/>
              </w:rPr>
            </w:pPr>
          </w:p>
        </w:tc>
      </w:tr>
    </w:tbl>
    <w:p w14:paraId="7A280C8F">
      <w:pPr>
        <w:adjustRightInd w:val="0"/>
        <w:snapToGrid w:val="0"/>
        <w:spacing w:line="360" w:lineRule="auto"/>
        <w:ind w:left="630" w:hanging="630" w:hangingChars="300"/>
        <w:rPr>
          <w:rFonts w:ascii="宋体" w:hAnsi="宋体" w:cs="宋体"/>
          <w:color w:val="auto"/>
          <w:szCs w:val="21"/>
        </w:rPr>
      </w:pPr>
    </w:p>
    <w:p w14:paraId="658A212D">
      <w:pPr>
        <w:adjustRightInd w:val="0"/>
        <w:snapToGrid w:val="0"/>
        <w:spacing w:line="360" w:lineRule="auto"/>
        <w:ind w:left="1080" w:hanging="1080" w:hangingChars="300"/>
        <w:jc w:val="center"/>
        <w:rPr>
          <w:rFonts w:ascii="宋体" w:hAnsi="宋体" w:cs="宋体"/>
          <w:color w:val="auto"/>
          <w:szCs w:val="21"/>
        </w:rPr>
      </w:pPr>
      <w:r>
        <w:rPr>
          <w:rFonts w:hint="eastAsia" w:ascii="宋体" w:hAnsi="宋体" w:cs="宋体"/>
          <w:color w:val="auto"/>
          <w:sz w:val="36"/>
          <w:szCs w:val="36"/>
        </w:rPr>
        <w:t>供应商关联关系情况表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6DAFCF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E6BB097">
            <w:pPr>
              <w:topLinePunct/>
              <w:spacing w:line="360" w:lineRule="auto"/>
              <w:jc w:val="center"/>
              <w:rPr>
                <w:rFonts w:ascii="宋体" w:hAnsi="宋体" w:cs="宋体"/>
                <w:color w:val="auto"/>
                <w:szCs w:val="21"/>
              </w:rPr>
            </w:pPr>
            <w:r>
              <w:rPr>
                <w:rFonts w:hint="eastAsia" w:ascii="宋体" w:hAnsi="宋体" w:cs="宋体"/>
                <w:color w:val="auto"/>
                <w:szCs w:val="21"/>
              </w:rPr>
              <w:t>法定代表人（单位负责人）姓名</w:t>
            </w:r>
          </w:p>
        </w:tc>
        <w:tc>
          <w:tcPr>
            <w:tcW w:w="2607" w:type="dxa"/>
            <w:vAlign w:val="center"/>
          </w:tcPr>
          <w:p w14:paraId="1C12B0BA">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46742D9A">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5879B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8E80ED8">
            <w:pPr>
              <w:topLinePunct/>
              <w:spacing w:line="360" w:lineRule="auto"/>
              <w:jc w:val="center"/>
              <w:rPr>
                <w:rFonts w:ascii="宋体" w:hAnsi="宋体" w:cs="宋体"/>
                <w:color w:val="auto"/>
                <w:szCs w:val="21"/>
              </w:rPr>
            </w:pPr>
          </w:p>
        </w:tc>
        <w:tc>
          <w:tcPr>
            <w:tcW w:w="2607" w:type="dxa"/>
            <w:vAlign w:val="center"/>
          </w:tcPr>
          <w:p w14:paraId="76E7723C">
            <w:pPr>
              <w:topLinePunct/>
              <w:spacing w:line="360" w:lineRule="auto"/>
              <w:jc w:val="center"/>
              <w:rPr>
                <w:rFonts w:ascii="宋体" w:hAnsi="宋体" w:cs="宋体"/>
                <w:color w:val="auto"/>
                <w:szCs w:val="21"/>
              </w:rPr>
            </w:pPr>
          </w:p>
        </w:tc>
        <w:tc>
          <w:tcPr>
            <w:tcW w:w="1889" w:type="dxa"/>
            <w:vAlign w:val="center"/>
          </w:tcPr>
          <w:p w14:paraId="096E39B5">
            <w:pPr>
              <w:topLinePunct/>
              <w:spacing w:line="360" w:lineRule="auto"/>
              <w:jc w:val="center"/>
              <w:rPr>
                <w:rFonts w:ascii="宋体" w:hAnsi="宋体" w:cs="宋体"/>
                <w:color w:val="auto"/>
                <w:szCs w:val="21"/>
              </w:rPr>
            </w:pPr>
          </w:p>
        </w:tc>
      </w:tr>
      <w:tr w14:paraId="6B684A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2F40BC3">
            <w:pPr>
              <w:topLinePunct/>
              <w:spacing w:line="360" w:lineRule="auto"/>
              <w:jc w:val="center"/>
              <w:rPr>
                <w:rFonts w:ascii="宋体" w:hAnsi="宋体" w:cs="宋体"/>
                <w:color w:val="auto"/>
                <w:szCs w:val="21"/>
              </w:rPr>
            </w:pPr>
            <w:r>
              <w:rPr>
                <w:rFonts w:hint="eastAsia" w:ascii="宋体" w:hAnsi="宋体" w:cs="宋体"/>
                <w:b/>
                <w:bCs/>
                <w:color w:val="auto"/>
                <w:szCs w:val="21"/>
              </w:rPr>
              <w:t>直接控股关系</w:t>
            </w:r>
          </w:p>
        </w:tc>
      </w:tr>
      <w:tr w14:paraId="10859B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2254FA1">
            <w:pPr>
              <w:topLinePunct/>
              <w:spacing w:line="360" w:lineRule="auto"/>
              <w:jc w:val="center"/>
              <w:rPr>
                <w:rFonts w:ascii="宋体" w:hAnsi="宋体" w:cs="宋体"/>
                <w:color w:val="auto"/>
                <w:szCs w:val="21"/>
              </w:rPr>
            </w:pPr>
            <w:r>
              <w:rPr>
                <w:rFonts w:hint="eastAsia" w:ascii="宋体" w:hAnsi="宋体" w:cs="宋体"/>
                <w:color w:val="auto"/>
                <w:szCs w:val="21"/>
              </w:rPr>
              <w:t>股东名称</w:t>
            </w:r>
          </w:p>
        </w:tc>
        <w:tc>
          <w:tcPr>
            <w:tcW w:w="1844" w:type="dxa"/>
            <w:vAlign w:val="center"/>
          </w:tcPr>
          <w:p w14:paraId="7CBE066A">
            <w:pPr>
              <w:topLinePunct/>
              <w:spacing w:line="360" w:lineRule="auto"/>
              <w:jc w:val="center"/>
              <w:rPr>
                <w:rFonts w:ascii="宋体" w:hAnsi="宋体" w:cs="宋体"/>
                <w:color w:val="auto"/>
                <w:szCs w:val="21"/>
              </w:rPr>
            </w:pPr>
            <w:r>
              <w:rPr>
                <w:rFonts w:hint="eastAsia" w:ascii="宋体" w:hAnsi="宋体" w:cs="宋体"/>
                <w:color w:val="auto"/>
                <w:szCs w:val="21"/>
              </w:rPr>
              <w:t>股东类型</w:t>
            </w:r>
          </w:p>
        </w:tc>
        <w:tc>
          <w:tcPr>
            <w:tcW w:w="2607" w:type="dxa"/>
            <w:vAlign w:val="center"/>
          </w:tcPr>
          <w:p w14:paraId="6EF4EE9A">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1BCDE002">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2F48CC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323865D">
            <w:pPr>
              <w:topLinePunct/>
              <w:spacing w:line="360" w:lineRule="auto"/>
              <w:jc w:val="center"/>
              <w:rPr>
                <w:rFonts w:ascii="宋体" w:hAnsi="宋体" w:cs="宋体"/>
                <w:i/>
                <w:iCs/>
                <w:color w:val="auto"/>
                <w:sz w:val="18"/>
                <w:szCs w:val="18"/>
                <w:u w:val="single"/>
              </w:rPr>
            </w:pPr>
            <w:r>
              <w:rPr>
                <w:rFonts w:hint="eastAsia" w:ascii="宋体" w:hAnsi="宋体" w:cs="宋体"/>
                <w:i/>
                <w:iCs/>
                <w:color w:val="auto"/>
                <w:sz w:val="18"/>
                <w:szCs w:val="18"/>
                <w:u w:val="single"/>
              </w:rPr>
              <w:t>股东名称1</w:t>
            </w:r>
          </w:p>
        </w:tc>
        <w:tc>
          <w:tcPr>
            <w:tcW w:w="1844" w:type="dxa"/>
            <w:vAlign w:val="center"/>
          </w:tcPr>
          <w:p w14:paraId="7163C869">
            <w:pPr>
              <w:topLinePunct/>
              <w:spacing w:line="360" w:lineRule="auto"/>
              <w:jc w:val="center"/>
              <w:rPr>
                <w:rFonts w:ascii="宋体" w:hAnsi="宋体" w:cs="宋体"/>
                <w:i/>
                <w:iCs/>
                <w:color w:val="auto"/>
                <w:sz w:val="20"/>
                <w:szCs w:val="20"/>
              </w:rPr>
            </w:pPr>
          </w:p>
        </w:tc>
        <w:tc>
          <w:tcPr>
            <w:tcW w:w="2607" w:type="dxa"/>
            <w:vAlign w:val="center"/>
          </w:tcPr>
          <w:p w14:paraId="55EB0910">
            <w:pPr>
              <w:topLinePunct/>
              <w:spacing w:line="360" w:lineRule="auto"/>
              <w:jc w:val="center"/>
              <w:rPr>
                <w:rFonts w:ascii="宋体" w:hAnsi="宋体" w:cs="宋体"/>
                <w:i/>
                <w:iCs/>
                <w:color w:val="auto"/>
                <w:sz w:val="20"/>
                <w:szCs w:val="20"/>
              </w:rPr>
            </w:pPr>
          </w:p>
        </w:tc>
        <w:tc>
          <w:tcPr>
            <w:tcW w:w="1889" w:type="dxa"/>
            <w:vAlign w:val="center"/>
          </w:tcPr>
          <w:p w14:paraId="44BC34B6">
            <w:pPr>
              <w:topLinePunct/>
              <w:spacing w:line="360" w:lineRule="auto"/>
              <w:jc w:val="center"/>
              <w:rPr>
                <w:rFonts w:ascii="宋体" w:hAnsi="宋体" w:cs="宋体"/>
                <w:i/>
                <w:iCs/>
                <w:color w:val="auto"/>
                <w:sz w:val="20"/>
                <w:szCs w:val="20"/>
              </w:rPr>
            </w:pPr>
          </w:p>
        </w:tc>
      </w:tr>
      <w:tr w14:paraId="0B142D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A63EC34">
            <w:pPr>
              <w:topLinePunct/>
              <w:spacing w:line="360" w:lineRule="auto"/>
              <w:jc w:val="center"/>
              <w:rPr>
                <w:rFonts w:ascii="宋体" w:hAnsi="宋体" w:cs="宋体"/>
                <w:i/>
                <w:iCs/>
                <w:color w:val="auto"/>
                <w:sz w:val="18"/>
                <w:szCs w:val="18"/>
                <w:u w:val="single"/>
              </w:rPr>
            </w:pPr>
            <w:r>
              <w:rPr>
                <w:rFonts w:hint="eastAsia" w:ascii="宋体" w:hAnsi="宋体" w:cs="宋体"/>
                <w:i/>
                <w:iCs/>
                <w:color w:val="auto"/>
                <w:sz w:val="18"/>
                <w:szCs w:val="18"/>
                <w:u w:val="single"/>
              </w:rPr>
              <w:t>股东名称2</w:t>
            </w:r>
          </w:p>
        </w:tc>
        <w:tc>
          <w:tcPr>
            <w:tcW w:w="1844" w:type="dxa"/>
            <w:vAlign w:val="center"/>
          </w:tcPr>
          <w:p w14:paraId="4B32FECA">
            <w:pPr>
              <w:topLinePunct/>
              <w:spacing w:line="360" w:lineRule="auto"/>
              <w:jc w:val="center"/>
              <w:rPr>
                <w:rFonts w:ascii="宋体" w:hAnsi="宋体" w:cs="宋体"/>
                <w:i/>
                <w:iCs/>
                <w:color w:val="auto"/>
                <w:sz w:val="20"/>
                <w:szCs w:val="20"/>
              </w:rPr>
            </w:pPr>
          </w:p>
        </w:tc>
        <w:tc>
          <w:tcPr>
            <w:tcW w:w="2607" w:type="dxa"/>
            <w:vAlign w:val="center"/>
          </w:tcPr>
          <w:p w14:paraId="56E24543">
            <w:pPr>
              <w:topLinePunct/>
              <w:spacing w:line="360" w:lineRule="auto"/>
              <w:jc w:val="center"/>
              <w:rPr>
                <w:rFonts w:ascii="宋体" w:hAnsi="宋体" w:cs="宋体"/>
                <w:i/>
                <w:iCs/>
                <w:color w:val="auto"/>
                <w:sz w:val="20"/>
                <w:szCs w:val="20"/>
              </w:rPr>
            </w:pPr>
          </w:p>
        </w:tc>
        <w:tc>
          <w:tcPr>
            <w:tcW w:w="1889" w:type="dxa"/>
            <w:vAlign w:val="center"/>
          </w:tcPr>
          <w:p w14:paraId="1B32CCB3">
            <w:pPr>
              <w:topLinePunct/>
              <w:spacing w:line="360" w:lineRule="auto"/>
              <w:jc w:val="center"/>
              <w:rPr>
                <w:rFonts w:ascii="宋体" w:hAnsi="宋体" w:cs="宋体"/>
                <w:i/>
                <w:iCs/>
                <w:color w:val="auto"/>
                <w:sz w:val="20"/>
                <w:szCs w:val="20"/>
              </w:rPr>
            </w:pPr>
          </w:p>
        </w:tc>
      </w:tr>
      <w:tr w14:paraId="151230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8EF31CA">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1844" w:type="dxa"/>
            <w:vAlign w:val="center"/>
          </w:tcPr>
          <w:p w14:paraId="53FA4F82">
            <w:pPr>
              <w:topLinePunct/>
              <w:spacing w:line="360" w:lineRule="auto"/>
              <w:jc w:val="center"/>
              <w:rPr>
                <w:rFonts w:ascii="宋体" w:hAnsi="宋体" w:cs="宋体"/>
                <w:color w:val="auto"/>
                <w:szCs w:val="21"/>
              </w:rPr>
            </w:pPr>
          </w:p>
        </w:tc>
        <w:tc>
          <w:tcPr>
            <w:tcW w:w="2607" w:type="dxa"/>
            <w:vAlign w:val="center"/>
          </w:tcPr>
          <w:p w14:paraId="7762A544">
            <w:pPr>
              <w:topLinePunct/>
              <w:spacing w:line="360" w:lineRule="auto"/>
              <w:jc w:val="center"/>
              <w:rPr>
                <w:rFonts w:ascii="宋体" w:hAnsi="宋体" w:cs="宋体"/>
                <w:color w:val="auto"/>
                <w:szCs w:val="21"/>
              </w:rPr>
            </w:pPr>
          </w:p>
        </w:tc>
        <w:tc>
          <w:tcPr>
            <w:tcW w:w="1889" w:type="dxa"/>
            <w:vAlign w:val="center"/>
          </w:tcPr>
          <w:p w14:paraId="225F272A">
            <w:pPr>
              <w:topLinePunct/>
              <w:spacing w:line="360" w:lineRule="auto"/>
              <w:jc w:val="center"/>
              <w:rPr>
                <w:rFonts w:ascii="宋体" w:hAnsi="宋体" w:cs="宋体"/>
                <w:color w:val="auto"/>
                <w:szCs w:val="21"/>
              </w:rPr>
            </w:pPr>
          </w:p>
        </w:tc>
      </w:tr>
      <w:tr w14:paraId="740FD6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53EEA5B">
            <w:pPr>
              <w:topLinePunct/>
              <w:spacing w:line="360" w:lineRule="auto"/>
              <w:jc w:val="center"/>
              <w:rPr>
                <w:rFonts w:ascii="宋体" w:hAnsi="宋体" w:cs="宋体"/>
                <w:color w:val="auto"/>
                <w:szCs w:val="21"/>
              </w:rPr>
            </w:pPr>
            <w:r>
              <w:rPr>
                <w:rFonts w:hint="eastAsia" w:ascii="宋体" w:hAnsi="宋体" w:cs="宋体"/>
                <w:b/>
                <w:bCs/>
                <w:color w:val="auto"/>
                <w:szCs w:val="21"/>
              </w:rPr>
              <w:t>直接管理关系</w:t>
            </w:r>
          </w:p>
        </w:tc>
      </w:tr>
      <w:tr w14:paraId="4AD1B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ED204DE">
            <w:pPr>
              <w:topLinePunct/>
              <w:spacing w:line="360" w:lineRule="auto"/>
              <w:jc w:val="center"/>
              <w:rPr>
                <w:rFonts w:ascii="宋体" w:hAnsi="宋体" w:cs="宋体"/>
                <w:color w:val="auto"/>
                <w:szCs w:val="21"/>
              </w:rPr>
            </w:pPr>
            <w:r>
              <w:rPr>
                <w:rFonts w:hint="eastAsia" w:ascii="宋体" w:hAnsi="宋体" w:cs="宋体"/>
                <w:color w:val="auto"/>
                <w:szCs w:val="21"/>
              </w:rPr>
              <w:t>管理关系单位名称</w:t>
            </w:r>
          </w:p>
        </w:tc>
        <w:tc>
          <w:tcPr>
            <w:tcW w:w="2607" w:type="dxa"/>
            <w:vAlign w:val="center"/>
          </w:tcPr>
          <w:p w14:paraId="5AD8D55A">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1C713AC5">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3BA76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8715650">
            <w:pPr>
              <w:topLinePunct/>
              <w:spacing w:line="360" w:lineRule="auto"/>
              <w:jc w:val="center"/>
              <w:rPr>
                <w:rFonts w:ascii="宋体" w:hAnsi="宋体" w:cs="宋体"/>
                <w:color w:val="auto"/>
                <w:szCs w:val="21"/>
              </w:rPr>
            </w:pPr>
            <w:r>
              <w:rPr>
                <w:rFonts w:hint="eastAsia" w:ascii="宋体" w:hAnsi="宋体" w:cs="宋体"/>
                <w:i/>
                <w:iCs/>
                <w:color w:val="auto"/>
                <w:sz w:val="18"/>
                <w:szCs w:val="18"/>
                <w:u w:val="single"/>
              </w:rPr>
              <w:t>管理关系单位名称1</w:t>
            </w:r>
          </w:p>
        </w:tc>
        <w:tc>
          <w:tcPr>
            <w:tcW w:w="2607" w:type="dxa"/>
            <w:vAlign w:val="center"/>
          </w:tcPr>
          <w:p w14:paraId="6B5C7AD1">
            <w:pPr>
              <w:topLinePunct/>
              <w:spacing w:line="360" w:lineRule="auto"/>
              <w:jc w:val="center"/>
              <w:rPr>
                <w:rFonts w:ascii="宋体" w:hAnsi="宋体" w:cs="宋体"/>
                <w:color w:val="auto"/>
                <w:szCs w:val="21"/>
              </w:rPr>
            </w:pPr>
          </w:p>
        </w:tc>
        <w:tc>
          <w:tcPr>
            <w:tcW w:w="1889" w:type="dxa"/>
            <w:vAlign w:val="center"/>
          </w:tcPr>
          <w:p w14:paraId="1E13CFFB">
            <w:pPr>
              <w:topLinePunct/>
              <w:spacing w:line="360" w:lineRule="auto"/>
              <w:jc w:val="center"/>
              <w:rPr>
                <w:rFonts w:ascii="宋体" w:hAnsi="宋体" w:cs="宋体"/>
                <w:color w:val="auto"/>
                <w:szCs w:val="21"/>
              </w:rPr>
            </w:pPr>
          </w:p>
        </w:tc>
      </w:tr>
      <w:tr w14:paraId="6E5A6B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4664EDD">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2607" w:type="dxa"/>
            <w:vAlign w:val="center"/>
          </w:tcPr>
          <w:p w14:paraId="3B4A4A41">
            <w:pPr>
              <w:topLinePunct/>
              <w:spacing w:line="360" w:lineRule="auto"/>
              <w:jc w:val="center"/>
              <w:rPr>
                <w:rFonts w:ascii="宋体" w:hAnsi="宋体" w:cs="宋体"/>
                <w:color w:val="auto"/>
                <w:szCs w:val="21"/>
              </w:rPr>
            </w:pPr>
          </w:p>
        </w:tc>
        <w:tc>
          <w:tcPr>
            <w:tcW w:w="1889" w:type="dxa"/>
            <w:vAlign w:val="center"/>
          </w:tcPr>
          <w:p w14:paraId="2D81CFD3">
            <w:pPr>
              <w:topLinePunct/>
              <w:spacing w:line="360" w:lineRule="auto"/>
              <w:jc w:val="center"/>
              <w:rPr>
                <w:rFonts w:ascii="宋体" w:hAnsi="宋体" w:cs="宋体"/>
                <w:color w:val="auto"/>
                <w:szCs w:val="21"/>
              </w:rPr>
            </w:pPr>
          </w:p>
        </w:tc>
      </w:tr>
      <w:tr w14:paraId="3D80BB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2702331">
            <w:pPr>
              <w:topLinePunct/>
              <w:spacing w:line="360" w:lineRule="auto"/>
              <w:jc w:val="center"/>
              <w:rPr>
                <w:rFonts w:ascii="宋体" w:hAnsi="宋体" w:cs="宋体"/>
                <w:color w:val="auto"/>
                <w:szCs w:val="21"/>
              </w:rPr>
            </w:pPr>
            <w:r>
              <w:rPr>
                <w:rFonts w:hint="eastAsia" w:ascii="宋体" w:hAnsi="宋体" w:cs="宋体"/>
                <w:color w:val="auto"/>
                <w:szCs w:val="21"/>
              </w:rPr>
              <w:t>被管理关系单位名称</w:t>
            </w:r>
          </w:p>
        </w:tc>
        <w:tc>
          <w:tcPr>
            <w:tcW w:w="2607" w:type="dxa"/>
            <w:vAlign w:val="center"/>
          </w:tcPr>
          <w:p w14:paraId="7AEA252E">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66B1EFE6">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3C57A4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9FC6228">
            <w:pPr>
              <w:topLinePunct/>
              <w:spacing w:line="360" w:lineRule="auto"/>
              <w:jc w:val="center"/>
              <w:rPr>
                <w:rFonts w:ascii="宋体" w:hAnsi="宋体" w:cs="宋体"/>
                <w:color w:val="auto"/>
                <w:szCs w:val="21"/>
              </w:rPr>
            </w:pPr>
            <w:r>
              <w:rPr>
                <w:rFonts w:hint="eastAsia" w:ascii="宋体" w:hAnsi="宋体" w:cs="宋体"/>
                <w:i/>
                <w:iCs/>
                <w:color w:val="auto"/>
                <w:sz w:val="18"/>
                <w:szCs w:val="18"/>
                <w:u w:val="single"/>
              </w:rPr>
              <w:t>被管理关系单位名称1</w:t>
            </w:r>
          </w:p>
        </w:tc>
        <w:tc>
          <w:tcPr>
            <w:tcW w:w="2607" w:type="dxa"/>
            <w:vAlign w:val="center"/>
          </w:tcPr>
          <w:p w14:paraId="38352438">
            <w:pPr>
              <w:topLinePunct/>
              <w:spacing w:line="360" w:lineRule="auto"/>
              <w:jc w:val="center"/>
              <w:rPr>
                <w:rFonts w:ascii="宋体" w:hAnsi="宋体" w:cs="宋体"/>
                <w:color w:val="auto"/>
                <w:szCs w:val="21"/>
              </w:rPr>
            </w:pPr>
          </w:p>
        </w:tc>
        <w:tc>
          <w:tcPr>
            <w:tcW w:w="1889" w:type="dxa"/>
            <w:vAlign w:val="center"/>
          </w:tcPr>
          <w:p w14:paraId="06046672">
            <w:pPr>
              <w:topLinePunct/>
              <w:spacing w:line="360" w:lineRule="auto"/>
              <w:jc w:val="center"/>
              <w:rPr>
                <w:rFonts w:ascii="宋体" w:hAnsi="宋体" w:cs="宋体"/>
                <w:color w:val="auto"/>
                <w:szCs w:val="21"/>
              </w:rPr>
            </w:pPr>
          </w:p>
        </w:tc>
      </w:tr>
      <w:tr w14:paraId="5E0AE0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4CFCB5D">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2607" w:type="dxa"/>
            <w:vAlign w:val="center"/>
          </w:tcPr>
          <w:p w14:paraId="3D51D561">
            <w:pPr>
              <w:topLinePunct/>
              <w:spacing w:line="360" w:lineRule="auto"/>
              <w:jc w:val="center"/>
              <w:rPr>
                <w:rFonts w:ascii="宋体" w:hAnsi="宋体" w:cs="宋体"/>
                <w:color w:val="auto"/>
                <w:szCs w:val="21"/>
              </w:rPr>
            </w:pPr>
          </w:p>
        </w:tc>
        <w:tc>
          <w:tcPr>
            <w:tcW w:w="1889" w:type="dxa"/>
            <w:vAlign w:val="center"/>
          </w:tcPr>
          <w:p w14:paraId="672AFEE8">
            <w:pPr>
              <w:topLinePunct/>
              <w:spacing w:line="360" w:lineRule="auto"/>
              <w:jc w:val="center"/>
              <w:rPr>
                <w:rFonts w:ascii="宋体" w:hAnsi="宋体" w:cs="宋体"/>
                <w:color w:val="auto"/>
                <w:szCs w:val="21"/>
              </w:rPr>
            </w:pPr>
          </w:p>
        </w:tc>
      </w:tr>
    </w:tbl>
    <w:p w14:paraId="29C4CD40">
      <w:pPr>
        <w:adjustRightInd w:val="0"/>
        <w:snapToGrid w:val="0"/>
        <w:spacing w:beforeLines="150" w:line="360" w:lineRule="auto"/>
        <w:ind w:firstLine="388" w:firstLineChars="185"/>
        <w:rPr>
          <w:rFonts w:ascii="宋体" w:hAnsi="宋体" w:cs="宋体"/>
          <w:color w:val="auto"/>
          <w:szCs w:val="21"/>
        </w:rPr>
      </w:pPr>
      <w:r>
        <w:rPr>
          <w:rFonts w:hint="eastAsia" w:ascii="宋体" w:hAnsi="宋体" w:cs="宋体"/>
          <w:bCs/>
          <w:color w:val="auto"/>
          <w:szCs w:val="21"/>
        </w:rPr>
        <w:t>投  标  人：</w:t>
      </w:r>
      <w:r>
        <w:rPr>
          <w:rFonts w:hint="eastAsia" w:ascii="宋体" w:hAnsi="宋体" w:cs="宋体"/>
          <w:bCs/>
          <w:color w:val="auto"/>
          <w:szCs w:val="21"/>
          <w:u w:val="single"/>
        </w:rPr>
        <w:t xml:space="preserve">                        </w:t>
      </w:r>
      <w:r>
        <w:rPr>
          <w:rFonts w:hint="eastAsia" w:ascii="宋体" w:hAnsi="宋体" w:cs="宋体"/>
          <w:bCs/>
          <w:color w:val="auto"/>
          <w:szCs w:val="21"/>
        </w:rPr>
        <w:t>（盖单位章）</w:t>
      </w:r>
    </w:p>
    <w:p w14:paraId="0E6C8DF3">
      <w:pPr>
        <w:adjustRightInd w:val="0"/>
        <w:spacing w:line="360" w:lineRule="auto"/>
        <w:ind w:firstLine="367" w:firstLineChars="175"/>
        <w:jc w:val="left"/>
        <w:rPr>
          <w:rFonts w:ascii="宋体" w:hAnsi="宋体" w:cs="宋体"/>
          <w:bCs/>
          <w:color w:val="auto"/>
          <w:szCs w:val="21"/>
        </w:rPr>
      </w:pPr>
      <w:r>
        <w:rPr>
          <w:rFonts w:hint="eastAsia" w:ascii="宋体" w:hAnsi="宋体" w:cs="宋体"/>
          <w:bCs/>
          <w:color w:val="auto"/>
          <w:szCs w:val="21"/>
        </w:rPr>
        <w:t>日      期:20</w:t>
      </w:r>
      <w:r>
        <w:rPr>
          <w:rFonts w:hint="eastAsia" w:ascii="宋体" w:hAnsi="宋体" w:cs="宋体"/>
          <w:bCs/>
          <w:color w:val="auto"/>
          <w:szCs w:val="21"/>
          <w:u w:val="single"/>
        </w:rPr>
        <w:t xml:space="preserve">  </w:t>
      </w:r>
      <w:r>
        <w:rPr>
          <w:rFonts w:hint="eastAsia" w:ascii="宋体" w:hAnsi="宋体" w:cs="宋体"/>
          <w:bCs/>
          <w:color w:val="auto"/>
          <w:szCs w:val="21"/>
        </w:rPr>
        <w:t>年</w:t>
      </w:r>
      <w:r>
        <w:rPr>
          <w:rFonts w:hint="eastAsia" w:ascii="宋体" w:hAnsi="宋体" w:cs="宋体"/>
          <w:bCs/>
          <w:color w:val="auto"/>
          <w:szCs w:val="21"/>
          <w:u w:val="single"/>
        </w:rPr>
        <w:t xml:space="preserve">  </w:t>
      </w:r>
      <w:r>
        <w:rPr>
          <w:rFonts w:hint="eastAsia" w:ascii="宋体" w:hAnsi="宋体" w:cs="宋体"/>
          <w:bCs/>
          <w:color w:val="auto"/>
          <w:szCs w:val="21"/>
        </w:rPr>
        <w:t>月</w:t>
      </w:r>
      <w:r>
        <w:rPr>
          <w:rFonts w:hint="eastAsia" w:ascii="宋体" w:hAnsi="宋体" w:cs="宋体"/>
          <w:bCs/>
          <w:color w:val="auto"/>
          <w:szCs w:val="21"/>
          <w:u w:val="single"/>
        </w:rPr>
        <w:t xml:space="preserve">  </w:t>
      </w:r>
      <w:r>
        <w:rPr>
          <w:rFonts w:hint="eastAsia" w:ascii="宋体" w:hAnsi="宋体" w:cs="宋体"/>
          <w:bCs/>
          <w:color w:val="auto"/>
          <w:szCs w:val="21"/>
        </w:rPr>
        <w:t>日</w:t>
      </w:r>
    </w:p>
    <w:p w14:paraId="2E23B293">
      <w:pPr>
        <w:adjustRightInd w:val="0"/>
        <w:snapToGrid w:val="0"/>
        <w:spacing w:line="360" w:lineRule="auto"/>
        <w:ind w:left="630" w:leftChars="200" w:hanging="210" w:hangingChars="100"/>
        <w:rPr>
          <w:rFonts w:ascii="宋体" w:hAnsi="宋体" w:cs="宋体"/>
          <w:color w:val="auto"/>
          <w:szCs w:val="21"/>
        </w:rPr>
      </w:pPr>
    </w:p>
    <w:p w14:paraId="73A11C5D">
      <w:pPr>
        <w:pBdr>
          <w:top w:val="single" w:color="auto" w:sz="4" w:space="0"/>
        </w:pBdr>
        <w:adjustRightInd w:val="0"/>
        <w:snapToGrid w:val="0"/>
        <w:spacing w:line="360" w:lineRule="auto"/>
        <w:ind w:left="630" w:leftChars="200" w:hanging="210" w:hangingChars="100"/>
        <w:rPr>
          <w:rFonts w:ascii="宋体" w:hAnsi="宋体" w:cs="宋体"/>
          <w:color w:val="auto"/>
          <w:szCs w:val="21"/>
        </w:rPr>
      </w:pPr>
      <w:r>
        <w:rPr>
          <w:rFonts w:hint="eastAsia" w:ascii="宋体" w:hAnsi="宋体" w:cs="宋体"/>
          <w:color w:val="auto"/>
          <w:szCs w:val="21"/>
        </w:rPr>
        <w:t>填写说明：（横线以下只做填报说明，投标文件可不要。）</w:t>
      </w:r>
    </w:p>
    <w:p w14:paraId="7CC1A159">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（1）供应商应如实填写表格内容。“供应商关联关系情况表”只填写与供应商存在直接控股、直接管理关系的相关信息。无直接控股、直接管理关系的，可不填或填“无”。</w:t>
      </w:r>
    </w:p>
    <w:p w14:paraId="1C227583">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37F90F82">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（3）表格空间不足时可自行扩展。</w:t>
      </w:r>
    </w:p>
    <w:p w14:paraId="07C95A4B">
      <w:pPr>
        <w:adjustRightInd w:val="0"/>
        <w:spacing w:line="360" w:lineRule="auto"/>
        <w:ind w:firstLine="367" w:firstLineChars="175"/>
        <w:jc w:val="left"/>
        <w:rPr>
          <w:rFonts w:ascii="宋体" w:hAnsi="宋体" w:cs="宋体"/>
          <w:bCs/>
          <w:color w:val="auto"/>
          <w:szCs w:val="21"/>
        </w:rPr>
      </w:pPr>
    </w:p>
    <w:p w14:paraId="403AE6EF">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5C2FFC66">
      <w:pPr>
        <w:adjustRightInd w:val="0"/>
        <w:snapToGrid w:val="0"/>
        <w:spacing w:line="360" w:lineRule="auto"/>
        <w:jc w:val="center"/>
        <w:outlineLvl w:val="2"/>
        <w:rPr>
          <w:rFonts w:ascii="宋体" w:hAnsi="宋体" w:cs="宋体"/>
          <w:color w:val="auto"/>
          <w:szCs w:val="21"/>
        </w:rPr>
      </w:pPr>
      <w:r>
        <w:rPr>
          <w:rFonts w:hint="eastAsia" w:ascii="宋体" w:hAnsi="宋体" w:cs="宋体"/>
          <w:color w:val="auto"/>
          <w:sz w:val="36"/>
          <w:szCs w:val="36"/>
        </w:rPr>
        <w:t>2.法定代表人（单位负责人）身份证明</w:t>
      </w:r>
    </w:p>
    <w:p w14:paraId="70664CE2">
      <w:pPr>
        <w:snapToGrid w:val="0"/>
        <w:spacing w:line="360" w:lineRule="auto"/>
        <w:rPr>
          <w:rFonts w:ascii="宋体" w:hAnsi="宋体" w:cs="宋体"/>
          <w:color w:val="auto"/>
          <w:szCs w:val="21"/>
        </w:rPr>
      </w:pPr>
    </w:p>
    <w:p w14:paraId="718773F4">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4AD90BBA">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统一社会信用代码：</w:t>
      </w:r>
      <w:r>
        <w:rPr>
          <w:rFonts w:hint="eastAsia" w:ascii="宋体" w:hAnsi="宋体" w:cs="宋体"/>
          <w:color w:val="auto"/>
          <w:kern w:val="0"/>
          <w:szCs w:val="21"/>
          <w:u w:val="single"/>
        </w:rPr>
        <w:t xml:space="preserve">                </w:t>
      </w:r>
    </w:p>
    <w:p w14:paraId="3AA192B5">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职务：</w:t>
      </w:r>
      <w:r>
        <w:rPr>
          <w:rFonts w:hint="eastAsia" w:ascii="宋体" w:hAnsi="宋体" w:cs="宋体"/>
          <w:color w:val="auto"/>
          <w:kern w:val="0"/>
          <w:szCs w:val="21"/>
          <w:u w:val="single"/>
        </w:rPr>
        <w:t xml:space="preserve">             </w:t>
      </w:r>
    </w:p>
    <w:p w14:paraId="5E5A7E7E">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系</w:t>
      </w:r>
      <w:r>
        <w:rPr>
          <w:rFonts w:hint="eastAsia" w:ascii="宋体" w:hAnsi="宋体" w:cs="宋体"/>
          <w:color w:val="auto"/>
          <w:kern w:val="0"/>
          <w:szCs w:val="21"/>
          <w:u w:val="single"/>
        </w:rPr>
        <w:t xml:space="preserve">                                </w:t>
      </w:r>
      <w:r>
        <w:rPr>
          <w:rFonts w:hint="eastAsia" w:ascii="宋体" w:hAnsi="宋体" w:cs="宋体"/>
          <w:color w:val="auto"/>
          <w:kern w:val="0"/>
          <w:szCs w:val="21"/>
        </w:rPr>
        <w:t>（供应商名称）的法定代表人（单位负责人）。</w:t>
      </w:r>
    </w:p>
    <w:p w14:paraId="722883CE">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特此证明。</w:t>
      </w:r>
    </w:p>
    <w:p w14:paraId="1D99A438">
      <w:pPr>
        <w:autoSpaceDE w:val="0"/>
        <w:autoSpaceDN w:val="0"/>
        <w:adjustRightInd w:val="0"/>
        <w:snapToGrid w:val="0"/>
        <w:spacing w:beforeLines="50" w:line="360" w:lineRule="auto"/>
        <w:jc w:val="left"/>
        <w:rPr>
          <w:rFonts w:ascii="宋体" w:hAnsi="宋体" w:cs="宋体"/>
          <w:color w:val="auto"/>
          <w:szCs w:val="21"/>
        </w:rPr>
      </w:pPr>
    </w:p>
    <w:p w14:paraId="1F78AAF8">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附：法定代表人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4F4A37F2">
      <w:pPr>
        <w:snapToGrid w:val="0"/>
        <w:spacing w:line="360" w:lineRule="auto"/>
        <w:rPr>
          <w:rFonts w:ascii="宋体" w:hAnsi="宋体" w:cs="宋体"/>
          <w:color w:val="auto"/>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6ED6B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6F71EC27">
            <w:pPr>
              <w:snapToGrid w:val="0"/>
              <w:spacing w:line="360" w:lineRule="auto"/>
              <w:jc w:val="center"/>
              <w:rPr>
                <w:rFonts w:ascii="宋体" w:hAnsi="宋体" w:cs="宋体"/>
                <w:color w:val="auto"/>
                <w:szCs w:val="21"/>
              </w:rPr>
            </w:pPr>
          </w:p>
          <w:p w14:paraId="70D4CFBB">
            <w:pPr>
              <w:snapToGrid w:val="0"/>
              <w:spacing w:line="360" w:lineRule="auto"/>
              <w:jc w:val="center"/>
              <w:rPr>
                <w:rFonts w:ascii="宋体" w:hAnsi="宋体" w:cs="宋体"/>
                <w:color w:val="auto"/>
                <w:szCs w:val="21"/>
              </w:rPr>
            </w:pPr>
          </w:p>
          <w:p w14:paraId="475735C9">
            <w:pPr>
              <w:autoSpaceDE w:val="0"/>
              <w:autoSpaceDN w:val="0"/>
              <w:adjustRightInd w:val="0"/>
              <w:snapToGrid w:val="0"/>
              <w:spacing w:beforeLines="50" w:line="360" w:lineRule="auto"/>
              <w:jc w:val="center"/>
              <w:rPr>
                <w:rFonts w:ascii="宋体" w:hAnsi="宋体" w:cs="宋体"/>
                <w:color w:val="auto"/>
                <w:kern w:val="0"/>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身份证正反面复印件粘贴处</w:t>
            </w:r>
          </w:p>
          <w:p w14:paraId="03F12386">
            <w:pPr>
              <w:snapToGrid w:val="0"/>
              <w:spacing w:line="360" w:lineRule="auto"/>
              <w:jc w:val="center"/>
              <w:rPr>
                <w:rFonts w:ascii="宋体" w:hAnsi="宋体" w:cs="宋体"/>
                <w:color w:val="auto"/>
                <w:szCs w:val="21"/>
              </w:rPr>
            </w:pPr>
          </w:p>
          <w:p w14:paraId="41C66A21">
            <w:pPr>
              <w:snapToGrid w:val="0"/>
              <w:spacing w:line="360" w:lineRule="auto"/>
              <w:jc w:val="center"/>
              <w:rPr>
                <w:rFonts w:ascii="宋体" w:hAnsi="宋体" w:cs="宋体"/>
                <w:color w:val="auto"/>
                <w:szCs w:val="21"/>
              </w:rPr>
            </w:pPr>
          </w:p>
        </w:tc>
      </w:tr>
    </w:tbl>
    <w:p w14:paraId="1EE3CDEB">
      <w:pPr>
        <w:snapToGrid w:val="0"/>
        <w:spacing w:line="360" w:lineRule="auto"/>
        <w:rPr>
          <w:rFonts w:ascii="宋体" w:hAnsi="宋体" w:cs="宋体"/>
          <w:color w:val="auto"/>
          <w:szCs w:val="21"/>
        </w:rPr>
      </w:pPr>
    </w:p>
    <w:p w14:paraId="684D96C3">
      <w:pPr>
        <w:snapToGrid w:val="0"/>
        <w:spacing w:line="360" w:lineRule="auto"/>
        <w:rPr>
          <w:rFonts w:ascii="宋体" w:hAnsi="宋体" w:cs="宋体"/>
          <w:color w:val="auto"/>
          <w:szCs w:val="21"/>
        </w:rPr>
      </w:pPr>
    </w:p>
    <w:p w14:paraId="08B702A4">
      <w:pPr>
        <w:snapToGrid w:val="0"/>
        <w:spacing w:line="360" w:lineRule="auto"/>
        <w:rPr>
          <w:rFonts w:ascii="宋体" w:hAnsi="宋体" w:cs="宋体"/>
          <w:color w:val="auto"/>
          <w:szCs w:val="21"/>
        </w:rPr>
      </w:pPr>
    </w:p>
    <w:p w14:paraId="21F5A0FD">
      <w:pPr>
        <w:adjustRightInd w:val="0"/>
        <w:snapToGrid w:val="0"/>
        <w:spacing w:line="360" w:lineRule="auto"/>
        <w:ind w:right="420" w:firstLine="3255" w:firstLineChars="1550"/>
        <w:rPr>
          <w:rFonts w:ascii="宋体" w:hAnsi="宋体" w:cs="宋体"/>
          <w:color w:val="auto"/>
          <w:szCs w:val="21"/>
        </w:rPr>
      </w:pPr>
    </w:p>
    <w:p w14:paraId="75170745">
      <w:pPr>
        <w:adjustRightInd w:val="0"/>
        <w:snapToGrid w:val="0"/>
        <w:spacing w:line="360" w:lineRule="auto"/>
        <w:ind w:right="420" w:firstLine="3255" w:firstLineChars="1550"/>
        <w:rPr>
          <w:rFonts w:ascii="宋体" w:hAnsi="宋体" w:cs="宋体"/>
          <w:color w:val="auto"/>
          <w:szCs w:val="21"/>
        </w:rPr>
      </w:pPr>
      <w:r>
        <w:rPr>
          <w:rFonts w:hint="eastAsia" w:ascii="宋体" w:hAnsi="宋体" w:cs="宋体"/>
          <w:color w:val="auto"/>
          <w:szCs w:val="21"/>
        </w:rPr>
        <w:t>供应商名称：</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28EF3A74">
      <w:pPr>
        <w:adjustRightInd w:val="0"/>
        <w:snapToGrid w:val="0"/>
        <w:spacing w:line="360" w:lineRule="auto"/>
        <w:ind w:right="420" w:firstLine="4830" w:firstLineChars="2300"/>
        <w:rPr>
          <w:rFonts w:ascii="宋体" w:hAnsi="宋体" w:cs="宋体"/>
          <w:color w:val="auto"/>
          <w:szCs w:val="21"/>
        </w:rPr>
      </w:pPr>
    </w:p>
    <w:p w14:paraId="4E84F419">
      <w:pPr>
        <w:adjustRightInd w:val="0"/>
        <w:snapToGrid w:val="0"/>
        <w:spacing w:line="360" w:lineRule="auto"/>
        <w:ind w:right="420" w:firstLine="4252" w:firstLineChars="2025"/>
        <w:rPr>
          <w:rFonts w:ascii="宋体" w:hAnsi="宋体" w:cs="宋体"/>
          <w:color w:val="auto"/>
          <w:szCs w:val="21"/>
        </w:rPr>
      </w:pPr>
      <w:r>
        <w:rPr>
          <w:rFonts w:hint="eastAsia" w:ascii="宋体" w:hAnsi="宋体" w:cs="宋体"/>
          <w:color w:val="auto"/>
          <w:szCs w:val="21"/>
        </w:rPr>
        <w:t>日期：20  年  月  日</w:t>
      </w:r>
    </w:p>
    <w:p w14:paraId="13060C50">
      <w:pPr>
        <w:adjustRightInd w:val="0"/>
        <w:snapToGrid w:val="0"/>
        <w:spacing w:line="360" w:lineRule="auto"/>
        <w:ind w:right="420"/>
        <w:rPr>
          <w:rFonts w:ascii="宋体" w:hAnsi="宋体" w:cs="宋体"/>
          <w:color w:val="auto"/>
          <w:szCs w:val="21"/>
        </w:rPr>
      </w:pPr>
    </w:p>
    <w:p w14:paraId="44C7FA50">
      <w:pPr>
        <w:adjustRightInd w:val="0"/>
        <w:snapToGrid w:val="0"/>
        <w:spacing w:line="360" w:lineRule="auto"/>
        <w:ind w:right="420"/>
        <w:rPr>
          <w:rFonts w:ascii="宋体" w:hAnsi="宋体" w:cs="宋体"/>
          <w:color w:val="auto"/>
          <w:szCs w:val="21"/>
        </w:rPr>
      </w:pPr>
    </w:p>
    <w:p w14:paraId="004DF584">
      <w:pPr>
        <w:adjustRightInd w:val="0"/>
        <w:snapToGrid w:val="0"/>
        <w:spacing w:line="360" w:lineRule="auto"/>
        <w:ind w:right="420"/>
        <w:rPr>
          <w:rFonts w:ascii="宋体" w:hAnsi="宋体" w:cs="宋体"/>
          <w:color w:val="auto"/>
          <w:szCs w:val="21"/>
        </w:rPr>
      </w:pPr>
      <w:r>
        <w:rPr>
          <w:rFonts w:hint="eastAsia" w:ascii="宋体" w:hAnsi="宋体" w:cs="宋体"/>
          <w:color w:val="auto"/>
          <w:szCs w:val="21"/>
          <w:lang w:val="en-US" w:eastAsia="zh-CN"/>
        </w:rPr>
        <w:t>说明</w:t>
      </w:r>
      <w:r>
        <w:rPr>
          <w:rFonts w:hint="eastAsia" w:ascii="宋体" w:hAnsi="宋体" w:cs="宋体"/>
          <w:color w:val="auto"/>
          <w:szCs w:val="21"/>
        </w:rPr>
        <w:t>：仅限</w:t>
      </w:r>
      <w:r>
        <w:rPr>
          <w:rFonts w:hint="eastAsia" w:ascii="宋体" w:hAnsi="宋体" w:cs="宋体"/>
          <w:color w:val="auto"/>
          <w:szCs w:val="21"/>
          <w:lang w:val="en-US" w:eastAsia="zh-CN"/>
        </w:rPr>
        <w:t>法定代表人</w:t>
      </w:r>
      <w:r>
        <w:rPr>
          <w:rFonts w:hint="eastAsia" w:ascii="宋体" w:hAnsi="宋体" w:cs="宋体"/>
          <w:color w:val="auto"/>
          <w:szCs w:val="21"/>
        </w:rPr>
        <w:t>参加磋商时提供。</w:t>
      </w:r>
    </w:p>
    <w:p w14:paraId="092E34CA">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2CE150FF">
      <w:pPr>
        <w:numPr>
          <w:ilvl w:val="0"/>
          <w:numId w:val="1"/>
        </w:numPr>
        <w:spacing w:line="360" w:lineRule="auto"/>
        <w:jc w:val="center"/>
        <w:outlineLvl w:val="2"/>
        <w:rPr>
          <w:rFonts w:ascii="宋体" w:hAnsi="宋体" w:cs="宋体"/>
          <w:color w:val="auto"/>
          <w:sz w:val="36"/>
          <w:szCs w:val="36"/>
        </w:rPr>
      </w:pPr>
      <w:r>
        <w:rPr>
          <w:rFonts w:hint="eastAsia" w:ascii="宋体" w:hAnsi="宋体" w:cs="宋体"/>
          <w:color w:val="auto"/>
          <w:sz w:val="36"/>
          <w:szCs w:val="36"/>
        </w:rPr>
        <w:t>法定代表人（单位负责人）授权委托书</w:t>
      </w:r>
    </w:p>
    <w:p w14:paraId="4A893C8E">
      <w:pPr>
        <w:spacing w:line="360" w:lineRule="auto"/>
        <w:ind w:firstLine="420" w:firstLineChars="200"/>
        <w:rPr>
          <w:rFonts w:ascii="宋体" w:hAnsi="宋体" w:cs="宋体"/>
          <w:color w:val="auto"/>
          <w:szCs w:val="21"/>
          <w:lang w:val="zh-CN"/>
        </w:rPr>
      </w:pPr>
      <w:r>
        <w:rPr>
          <w:rFonts w:hint="eastAsia" w:ascii="宋体" w:hAnsi="宋体" w:cs="宋体"/>
          <w:color w:val="auto"/>
          <w:szCs w:val="21"/>
          <w:lang w:val="zh-CN"/>
        </w:rPr>
        <w:t>本人</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（姓名）系</w:t>
      </w:r>
      <w:r>
        <w:rPr>
          <w:rFonts w:hint="eastAsia" w:ascii="宋体" w:hAnsi="宋体" w:cs="宋体"/>
          <w:color w:val="auto"/>
          <w:szCs w:val="21"/>
          <w:u w:val="single"/>
          <w:lang w:val="zh-CN"/>
        </w:rPr>
        <w:t xml:space="preserve">              </w:t>
      </w:r>
      <w:r>
        <w:rPr>
          <w:rFonts w:hint="eastAsia" w:ascii="宋体" w:hAnsi="宋体" w:cs="宋体"/>
          <w:color w:val="auto"/>
          <w:szCs w:val="21"/>
          <w:lang w:val="zh-CN"/>
        </w:rPr>
        <w:t>（供应商名称）的法定代表人（单位负责人），</w:t>
      </w:r>
    </w:p>
    <w:p w14:paraId="70E93858">
      <w:pPr>
        <w:spacing w:line="360" w:lineRule="auto"/>
        <w:rPr>
          <w:rFonts w:ascii="宋体" w:hAnsi="宋体" w:cs="宋体"/>
          <w:color w:val="auto"/>
          <w:szCs w:val="21"/>
        </w:rPr>
      </w:pPr>
      <w:r>
        <w:rPr>
          <w:rFonts w:hint="eastAsia" w:ascii="宋体" w:hAnsi="宋体" w:cs="宋体"/>
          <w:color w:val="auto"/>
          <w:szCs w:val="21"/>
          <w:u w:val="single"/>
          <w:lang w:val="zh-CN"/>
        </w:rPr>
        <w:t xml:space="preserve">             </w:t>
      </w:r>
      <w:r>
        <w:rPr>
          <w:rFonts w:hint="eastAsia" w:ascii="宋体" w:hAnsi="宋体" w:cs="宋体"/>
          <w:color w:val="auto"/>
          <w:szCs w:val="21"/>
          <w:lang w:val="zh-CN"/>
        </w:rPr>
        <w:t>现委托</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（姓名）为我方代理人。代理人根据授权，以我方的名义签署、澄清确认、递交、撤回、修改</w:t>
      </w:r>
      <w:r>
        <w:rPr>
          <w:rFonts w:hint="eastAsia" w:ascii="宋体" w:hAnsi="宋体" w:cs="宋体"/>
          <w:color w:val="auto"/>
          <w:szCs w:val="21"/>
          <w:u w:val="single"/>
          <w:lang w:val="zh-CN"/>
        </w:rPr>
        <w:t xml:space="preserve">         </w:t>
      </w:r>
      <w:r>
        <w:rPr>
          <w:rFonts w:hint="eastAsia" w:ascii="宋体" w:hAnsi="宋体" w:cs="宋体"/>
          <w:color w:val="auto"/>
          <w:szCs w:val="21"/>
          <w:lang w:val="zh-CN"/>
        </w:rPr>
        <w:t>（采购项目）响应文件、签订合同和全权处理一切与之有关的事宜，</w:t>
      </w:r>
      <w:r>
        <w:rPr>
          <w:rFonts w:hint="eastAsia" w:ascii="宋体" w:hAnsi="宋体" w:cs="宋体"/>
          <w:color w:val="auto"/>
          <w:kern w:val="0"/>
          <w:szCs w:val="21"/>
        </w:rPr>
        <w:t>其法律后果由我方承担。</w:t>
      </w:r>
    </w:p>
    <w:p w14:paraId="13506A99">
      <w:pPr>
        <w:spacing w:line="360" w:lineRule="auto"/>
        <w:ind w:firstLine="420" w:firstLineChars="200"/>
        <w:rPr>
          <w:rFonts w:ascii="宋体" w:hAnsi="宋体" w:cs="宋体"/>
          <w:color w:val="auto"/>
          <w:szCs w:val="21"/>
        </w:rPr>
      </w:pPr>
      <w:r>
        <w:rPr>
          <w:rFonts w:hint="eastAsia" w:ascii="宋体" w:hAnsi="宋体" w:cs="宋体"/>
          <w:color w:val="auto"/>
          <w:szCs w:val="21"/>
          <w:lang w:val="zh-CN"/>
        </w:rPr>
        <w:t>委托期限</w:t>
      </w:r>
      <w:r>
        <w:rPr>
          <w:rFonts w:hint="eastAsia" w:ascii="宋体" w:hAnsi="宋体" w:cs="宋体"/>
          <w:color w:val="auto"/>
          <w:szCs w:val="21"/>
        </w:rPr>
        <w:t>：</w:t>
      </w:r>
      <w:r>
        <w:rPr>
          <w:rFonts w:hint="eastAsia" w:ascii="宋体" w:hAnsi="宋体" w:cs="宋体"/>
          <w:color w:val="auto"/>
          <w:szCs w:val="21"/>
          <w:lang w:val="zh-CN"/>
        </w:rPr>
        <w:t>本授权委托书有效期自开标之日起90日历天。</w:t>
      </w:r>
    </w:p>
    <w:p w14:paraId="2BAB7A28">
      <w:pPr>
        <w:spacing w:line="360" w:lineRule="auto"/>
        <w:ind w:firstLine="420" w:firstLineChars="200"/>
        <w:rPr>
          <w:rFonts w:ascii="宋体" w:hAnsi="宋体" w:cs="宋体"/>
          <w:b/>
          <w:bCs/>
          <w:color w:val="auto"/>
          <w:szCs w:val="21"/>
        </w:rPr>
      </w:pPr>
      <w:r>
        <w:rPr>
          <w:rFonts w:hint="eastAsia" w:ascii="宋体" w:hAnsi="宋体" w:cs="宋体"/>
          <w:color w:val="auto"/>
          <w:szCs w:val="21"/>
        </w:rPr>
        <w:t>代理人无转委托权。</w:t>
      </w:r>
    </w:p>
    <w:p w14:paraId="5688D45D">
      <w:pPr>
        <w:spacing w:line="360" w:lineRule="auto"/>
        <w:rPr>
          <w:rFonts w:ascii="宋体" w:hAnsi="宋体" w:cs="宋体"/>
          <w:color w:val="auto"/>
          <w:szCs w:val="21"/>
          <w:u w:val="single"/>
        </w:rPr>
      </w:pPr>
      <w:r>
        <w:rPr>
          <w:rFonts w:hint="eastAsia" w:ascii="宋体" w:hAnsi="宋体" w:cs="宋体"/>
          <w:color w:val="auto"/>
          <w:szCs w:val="21"/>
          <w:lang w:val="zh-CN"/>
        </w:rPr>
        <w:t>附：法定代表人（单位负责人）身份证复印件</w:t>
      </w:r>
      <w:r>
        <w:rPr>
          <w:rFonts w:hint="eastAsia" w:ascii="宋体" w:hAnsi="宋体" w:cs="宋体"/>
          <w:color w:val="auto"/>
          <w:szCs w:val="21"/>
        </w:rPr>
        <w:t>、</w:t>
      </w:r>
      <w:r>
        <w:rPr>
          <w:rFonts w:hint="eastAsia" w:ascii="宋体" w:hAnsi="宋体" w:cs="宋体"/>
          <w:color w:val="auto"/>
          <w:szCs w:val="21"/>
          <w:lang w:val="zh-CN"/>
        </w:rPr>
        <w:t>委托代理人身份证复印件</w:t>
      </w:r>
    </w:p>
    <w:tbl>
      <w:tblPr>
        <w:tblStyle w:val="5"/>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547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trPr>
        <w:tc>
          <w:tcPr>
            <w:tcW w:w="4025" w:type="dxa"/>
            <w:vAlign w:val="center"/>
          </w:tcPr>
          <w:p w14:paraId="7B2E0F39">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7236251C">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（正面）</w:t>
            </w:r>
          </w:p>
        </w:tc>
        <w:tc>
          <w:tcPr>
            <w:tcW w:w="4025" w:type="dxa"/>
            <w:vAlign w:val="center"/>
          </w:tcPr>
          <w:p w14:paraId="32F53575">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69F10EED">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（反面）</w:t>
            </w:r>
          </w:p>
        </w:tc>
      </w:tr>
      <w:tr w14:paraId="0A7F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4025" w:type="dxa"/>
            <w:vAlign w:val="center"/>
          </w:tcPr>
          <w:p w14:paraId="30406373">
            <w:pPr>
              <w:adjustRightInd w:val="0"/>
              <w:snapToGrid w:val="0"/>
              <w:spacing w:line="360" w:lineRule="auto"/>
              <w:rPr>
                <w:rFonts w:ascii="宋体" w:hAnsi="宋体" w:cs="宋体"/>
                <w:color w:val="auto"/>
                <w:szCs w:val="21"/>
              </w:rPr>
            </w:pPr>
            <w:r>
              <w:rPr>
                <w:rFonts w:hint="eastAsia" w:ascii="宋体" w:hAnsi="宋体" w:cs="宋体"/>
                <w:color w:val="auto"/>
                <w:szCs w:val="21"/>
              </w:rPr>
              <w:t>委托代理人身份证复印件（正面）</w:t>
            </w:r>
          </w:p>
        </w:tc>
        <w:tc>
          <w:tcPr>
            <w:tcW w:w="4025" w:type="dxa"/>
            <w:vAlign w:val="center"/>
          </w:tcPr>
          <w:p w14:paraId="36A29EEC">
            <w:pPr>
              <w:adjustRightInd w:val="0"/>
              <w:snapToGrid w:val="0"/>
              <w:spacing w:line="360" w:lineRule="auto"/>
              <w:rPr>
                <w:rFonts w:ascii="宋体" w:hAnsi="宋体" w:cs="宋体"/>
                <w:color w:val="auto"/>
                <w:szCs w:val="21"/>
              </w:rPr>
            </w:pPr>
            <w:r>
              <w:rPr>
                <w:rFonts w:hint="eastAsia" w:ascii="宋体" w:hAnsi="宋体" w:cs="宋体"/>
                <w:color w:val="auto"/>
                <w:szCs w:val="21"/>
              </w:rPr>
              <w:t>委托代理人身份证复印件（反面）</w:t>
            </w:r>
          </w:p>
        </w:tc>
      </w:tr>
    </w:tbl>
    <w:p w14:paraId="4A946FCB">
      <w:pPr>
        <w:spacing w:line="360" w:lineRule="auto"/>
        <w:ind w:firstLine="2835" w:firstLineChars="1350"/>
        <w:rPr>
          <w:rFonts w:ascii="宋体" w:hAnsi="宋体" w:cs="宋体"/>
          <w:color w:val="auto"/>
          <w:szCs w:val="21"/>
        </w:rPr>
      </w:pPr>
      <w:r>
        <w:rPr>
          <w:rFonts w:hint="eastAsia" w:ascii="宋体" w:hAnsi="宋体" w:cs="宋体"/>
          <w:color w:val="auto"/>
          <w:szCs w:val="21"/>
        </w:rPr>
        <w:t>供  应  商：</w:t>
      </w:r>
      <w:r>
        <w:rPr>
          <w:rFonts w:hint="eastAsia" w:ascii="宋体" w:hAnsi="宋体" w:cs="宋体"/>
          <w:color w:val="auto"/>
          <w:szCs w:val="21"/>
          <w:u w:val="single"/>
        </w:rPr>
        <w:t xml:space="preserve">                      </w:t>
      </w:r>
      <w:r>
        <w:rPr>
          <w:rFonts w:hint="eastAsia" w:ascii="宋体" w:hAnsi="宋体" w:cs="宋体"/>
          <w:color w:val="auto"/>
          <w:szCs w:val="21"/>
        </w:rPr>
        <w:t xml:space="preserve">（盖单位章） </w:t>
      </w:r>
    </w:p>
    <w:p w14:paraId="0BC8383D">
      <w:pPr>
        <w:spacing w:line="360" w:lineRule="auto"/>
        <w:rPr>
          <w:rFonts w:ascii="宋体" w:hAnsi="宋体" w:cs="宋体"/>
          <w:color w:val="auto"/>
          <w:szCs w:val="21"/>
        </w:rPr>
      </w:pPr>
    </w:p>
    <w:p w14:paraId="2D723846">
      <w:pPr>
        <w:spacing w:line="360" w:lineRule="auto"/>
        <w:ind w:firstLine="2835" w:firstLineChars="1350"/>
        <w:rPr>
          <w:rFonts w:ascii="宋体" w:hAnsi="宋体" w:cs="宋体"/>
          <w:color w:val="auto"/>
          <w:szCs w:val="21"/>
        </w:rPr>
      </w:pPr>
      <w:r>
        <w:rPr>
          <w:rFonts w:hint="eastAsia" w:ascii="宋体" w:hAnsi="宋体" w:cs="宋体"/>
          <w:color w:val="auto"/>
          <w:szCs w:val="21"/>
        </w:rPr>
        <w:t xml:space="preserve">法定代表人（单位负责人）: </w:t>
      </w:r>
      <w:r>
        <w:rPr>
          <w:rFonts w:hint="eastAsia" w:ascii="宋体" w:hAnsi="宋体" w:cs="宋体"/>
          <w:color w:val="auto"/>
          <w:szCs w:val="21"/>
          <w:u w:val="single"/>
        </w:rPr>
        <w:t xml:space="preserve">           </w:t>
      </w:r>
      <w:r>
        <w:rPr>
          <w:rFonts w:hint="eastAsia" w:ascii="宋体" w:hAnsi="宋体" w:cs="宋体"/>
          <w:color w:val="auto"/>
          <w:szCs w:val="21"/>
        </w:rPr>
        <w:t xml:space="preserve"> （签名）</w:t>
      </w:r>
    </w:p>
    <w:p w14:paraId="2B6A01AF">
      <w:pPr>
        <w:spacing w:line="360" w:lineRule="auto"/>
        <w:rPr>
          <w:rFonts w:ascii="宋体" w:hAnsi="宋体" w:cs="宋体"/>
          <w:color w:val="auto"/>
          <w:szCs w:val="21"/>
        </w:rPr>
      </w:pPr>
    </w:p>
    <w:p w14:paraId="218D19F6">
      <w:pPr>
        <w:spacing w:line="360" w:lineRule="auto"/>
        <w:ind w:firstLine="2835" w:firstLineChars="1350"/>
        <w:jc w:val="left"/>
        <w:rPr>
          <w:rFonts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08086006">
      <w:pPr>
        <w:spacing w:line="360" w:lineRule="auto"/>
        <w:rPr>
          <w:rFonts w:ascii="宋体" w:hAnsi="宋体" w:cs="宋体"/>
          <w:color w:val="auto"/>
          <w:szCs w:val="21"/>
        </w:rPr>
      </w:pPr>
    </w:p>
    <w:p w14:paraId="638313A2">
      <w:pPr>
        <w:spacing w:line="360" w:lineRule="auto"/>
        <w:ind w:firstLine="2835" w:firstLineChars="1350"/>
        <w:rPr>
          <w:rFonts w:ascii="宋体" w:hAnsi="宋体" w:cs="宋体"/>
          <w:color w:val="auto"/>
          <w:szCs w:val="21"/>
        </w:rPr>
      </w:pPr>
      <w:r>
        <w:rPr>
          <w:rFonts w:hint="eastAsia" w:ascii="宋体" w:hAnsi="宋体" w:cs="宋体"/>
          <w:color w:val="auto"/>
          <w:szCs w:val="21"/>
        </w:rPr>
        <w:t>委托代理人：</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lang w:val="en-US" w:eastAsia="zh-CN"/>
        </w:rPr>
        <w:t>姓</w:t>
      </w:r>
      <w:r>
        <w:rPr>
          <w:rFonts w:hint="eastAsia" w:ascii="宋体" w:hAnsi="宋体" w:cs="宋体"/>
          <w:color w:val="auto"/>
          <w:szCs w:val="21"/>
        </w:rPr>
        <w:t xml:space="preserve">名）     </w:t>
      </w:r>
    </w:p>
    <w:p w14:paraId="1F1A998C">
      <w:pPr>
        <w:spacing w:line="360" w:lineRule="auto"/>
        <w:jc w:val="left"/>
        <w:rPr>
          <w:rFonts w:ascii="宋体" w:hAnsi="宋体" w:cs="宋体"/>
          <w:color w:val="auto"/>
          <w:szCs w:val="21"/>
        </w:rPr>
      </w:pPr>
    </w:p>
    <w:p w14:paraId="2D317D23">
      <w:pPr>
        <w:spacing w:line="360" w:lineRule="auto"/>
        <w:ind w:firstLine="2835" w:firstLineChars="1350"/>
        <w:jc w:val="left"/>
        <w:rPr>
          <w:rFonts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1E8321BD">
      <w:pPr>
        <w:spacing w:line="360" w:lineRule="auto"/>
        <w:rPr>
          <w:rFonts w:ascii="宋体" w:hAnsi="宋体" w:cs="宋体"/>
          <w:color w:val="auto"/>
          <w:szCs w:val="21"/>
        </w:rPr>
      </w:pPr>
    </w:p>
    <w:p w14:paraId="062EE498">
      <w:pPr>
        <w:spacing w:line="360" w:lineRule="auto"/>
        <w:ind w:firstLine="2730" w:firstLineChars="1300"/>
        <w:rPr>
          <w:rFonts w:ascii="宋体" w:hAnsi="宋体" w:cs="宋体"/>
          <w:color w:val="auto"/>
          <w:szCs w:val="21"/>
          <w:lang w:val="zh-CN"/>
        </w:rPr>
      </w:pPr>
      <w:r>
        <w:rPr>
          <w:rFonts w:hint="eastAsia" w:ascii="宋体" w:hAnsi="宋体" w:cs="宋体"/>
          <w:color w:val="auto"/>
          <w:szCs w:val="21"/>
        </w:rPr>
        <w:t xml:space="preserve"> 授权委托日期：20</w:t>
      </w:r>
      <w:r>
        <w:rPr>
          <w:rFonts w:hint="eastAsia" w:ascii="宋体" w:hAnsi="宋体" w:cs="宋体"/>
          <w:color w:val="auto"/>
          <w:szCs w:val="21"/>
          <w:u w:val="single"/>
        </w:rPr>
        <w:t xml:space="preserve">    </w:t>
      </w:r>
      <w:r>
        <w:rPr>
          <w:rFonts w:hint="eastAsia" w:ascii="宋体" w:hAnsi="宋体" w:cs="宋体"/>
          <w:color w:val="auto"/>
          <w:szCs w:val="21"/>
        </w:rPr>
        <w:t xml:space="preserve"> 年</w:t>
      </w:r>
      <w:r>
        <w:rPr>
          <w:rFonts w:hint="eastAsia" w:ascii="宋体" w:hAnsi="宋体" w:cs="宋体"/>
          <w:color w:val="auto"/>
          <w:szCs w:val="21"/>
          <w:u w:val="single"/>
        </w:rPr>
        <w:t xml:space="preserve">  </w:t>
      </w:r>
      <w:r>
        <w:rPr>
          <w:rFonts w:hint="eastAsia" w:ascii="宋体" w:hAnsi="宋体" w:cs="宋体"/>
          <w:color w:val="auto"/>
          <w:szCs w:val="21"/>
        </w:rPr>
        <w:t xml:space="preserve"> 月</w:t>
      </w:r>
      <w:r>
        <w:rPr>
          <w:rFonts w:hint="eastAsia" w:ascii="宋体" w:hAnsi="宋体" w:cs="宋体"/>
          <w:color w:val="auto"/>
          <w:szCs w:val="21"/>
          <w:u w:val="single"/>
        </w:rPr>
        <w:t xml:space="preserve">  </w:t>
      </w:r>
      <w:r>
        <w:rPr>
          <w:rFonts w:hint="eastAsia" w:ascii="宋体" w:hAnsi="宋体" w:cs="宋体"/>
          <w:color w:val="auto"/>
          <w:szCs w:val="21"/>
        </w:rPr>
        <w:t xml:space="preserve"> 日</w:t>
      </w:r>
    </w:p>
    <w:p w14:paraId="0229FA0B">
      <w:pPr>
        <w:spacing w:line="360" w:lineRule="auto"/>
        <w:rPr>
          <w:rFonts w:ascii="宋体" w:hAnsi="宋体" w:cs="宋体"/>
          <w:color w:val="auto"/>
          <w:lang w:val="zh-CN"/>
        </w:rPr>
      </w:pPr>
    </w:p>
    <w:p w14:paraId="11E666E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cs="宋体"/>
          <w:color w:val="auto"/>
          <w:szCs w:val="21"/>
          <w:lang w:val="zh-CN"/>
        </w:rPr>
        <w:t>说明：</w:t>
      </w:r>
      <w:r>
        <w:rPr>
          <w:rFonts w:hint="eastAsia" w:ascii="宋体" w:hAnsi="宋体" w:eastAsia="宋体" w:cs="宋体"/>
          <w:color w:val="auto"/>
          <w:highlight w:val="none"/>
          <w:lang w:val="zh-CN"/>
        </w:rPr>
        <w:t>仅限委托代理人参加投标时提供。</w:t>
      </w:r>
    </w:p>
    <w:p w14:paraId="029D206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本授权委托书需由</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lang w:val="zh-CN"/>
        </w:rPr>
        <w:t>加盖单位公章，并由其法定代表人签名，法定代表人</w:t>
      </w:r>
      <w:r>
        <w:rPr>
          <w:rFonts w:hint="eastAsia" w:ascii="宋体" w:hAnsi="宋体" w:eastAsia="宋体" w:cs="宋体"/>
          <w:color w:val="auto"/>
          <w:highlight w:val="none"/>
          <w:lang w:val="en-US" w:eastAsia="zh-CN"/>
        </w:rPr>
        <w:t>签名处不得机打，否则为无效授权</w:t>
      </w:r>
      <w:r>
        <w:rPr>
          <w:rFonts w:hint="eastAsia" w:ascii="宋体" w:hAnsi="宋体" w:eastAsia="宋体" w:cs="宋体"/>
          <w:color w:val="auto"/>
          <w:highlight w:val="none"/>
          <w:lang w:val="zh-CN"/>
        </w:rPr>
        <w:t>。</w:t>
      </w:r>
    </w:p>
    <w:p w14:paraId="1CA3692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sectPr>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highlight w:val="none"/>
          <w:lang w:val="en-US" w:eastAsia="zh-CN"/>
        </w:rPr>
        <w:t>磋商文件中“法定代表人”相关表述，均指“</w:t>
      </w:r>
      <w:r>
        <w:rPr>
          <w:rFonts w:hint="eastAsia" w:ascii="宋体" w:hAnsi="宋体" w:eastAsia="宋体" w:cs="宋体"/>
          <w:color w:val="auto"/>
          <w:highlight w:val="none"/>
          <w:lang w:val="zh-CN"/>
        </w:rPr>
        <w:t>法定代表人（单位负责人）”；</w:t>
      </w:r>
      <w:r>
        <w:rPr>
          <w:rFonts w:hint="eastAsia" w:ascii="宋体" w:hAnsi="宋体" w:eastAsia="宋体" w:cs="宋体"/>
          <w:color w:val="auto"/>
          <w:highlight w:val="none"/>
          <w:lang w:val="en-US" w:eastAsia="zh-CN"/>
        </w:rPr>
        <w:t>若供应商为法人的分支机构或非法人组织，则响应文件中</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val="en-US" w:eastAsia="zh-CN"/>
        </w:rPr>
        <w:t>处的签署人可为单位负责人</w:t>
      </w:r>
      <w:r>
        <w:rPr>
          <w:rFonts w:hint="eastAsia" w:ascii="宋体" w:hAnsi="宋体" w:cs="宋体"/>
          <w:color w:val="auto"/>
          <w:szCs w:val="21"/>
          <w:highlight w:val="none"/>
          <w:lang w:val="en-US" w:eastAsia="zh-CN"/>
        </w:rPr>
        <w:t>。</w:t>
      </w:r>
    </w:p>
    <w:p w14:paraId="6589A3A9">
      <w:pPr>
        <w:spacing w:line="360" w:lineRule="auto"/>
        <w:ind w:firstLine="360" w:firstLineChars="100"/>
        <w:jc w:val="both"/>
        <w:outlineLvl w:val="2"/>
        <w:rPr>
          <w:rFonts w:ascii="宋体" w:hAnsi="宋体" w:cs="宋体"/>
          <w:color w:val="auto"/>
          <w:sz w:val="36"/>
          <w:szCs w:val="36"/>
        </w:rPr>
      </w:pPr>
      <w:r>
        <w:rPr>
          <w:rFonts w:hint="eastAsia" w:ascii="宋体" w:hAnsi="宋体" w:cs="宋体"/>
          <w:color w:val="auto"/>
          <w:sz w:val="36"/>
          <w:szCs w:val="36"/>
        </w:rPr>
        <w:t>4.供应商营业执照等证明文件，自然人的身份证明</w:t>
      </w:r>
    </w:p>
    <w:p w14:paraId="6931A2C7">
      <w:pPr>
        <w:pStyle w:val="3"/>
        <w:adjustRightInd w:val="0"/>
        <w:snapToGrid w:val="0"/>
        <w:spacing w:line="360" w:lineRule="auto"/>
        <w:jc w:val="left"/>
        <w:rPr>
          <w:rFonts w:hAnsi="宋体" w:cs="宋体"/>
          <w:color w:val="auto"/>
          <w:sz w:val="24"/>
          <w:szCs w:val="24"/>
        </w:rPr>
      </w:pPr>
    </w:p>
    <w:p w14:paraId="1B31D8D5">
      <w:pPr>
        <w:pStyle w:val="3"/>
        <w:adjustRightInd w:val="0"/>
        <w:snapToGrid w:val="0"/>
        <w:spacing w:line="360" w:lineRule="auto"/>
        <w:rPr>
          <w:rFonts w:hAnsi="宋体" w:cs="宋体"/>
          <w:color w:val="auto"/>
        </w:rPr>
      </w:pPr>
      <w:r>
        <w:rPr>
          <w:rFonts w:hint="eastAsia" w:hAnsi="宋体" w:cs="宋体"/>
          <w:color w:val="auto"/>
        </w:rPr>
        <w:t>说明：</w:t>
      </w:r>
    </w:p>
    <w:p w14:paraId="7E9F550C">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根据供应商类别进行审查：</w:t>
      </w:r>
    </w:p>
    <w:p w14:paraId="39087BD0">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(1)供应商属于企业的：营业执照(3证合1或多证合1)复印件；</w:t>
      </w:r>
    </w:p>
    <w:p w14:paraId="4D8928BE">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(2)供应商属于事业单位的：事业单位法人证书复印件；</w:t>
      </w:r>
    </w:p>
    <w:p w14:paraId="36219F7C">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(3)供应商属于其他组织的：登记证书复印件；</w:t>
      </w:r>
    </w:p>
    <w:p w14:paraId="558A3502">
      <w:pPr>
        <w:pStyle w:val="2"/>
        <w:spacing w:beforeLines="50" w:line="360" w:lineRule="auto"/>
        <w:ind w:firstLineChars="200"/>
        <w:rPr>
          <w:rFonts w:ascii="宋体" w:hAnsi="宋体" w:cs="宋体"/>
          <w:b/>
          <w:bCs/>
          <w:color w:val="auto"/>
          <w:szCs w:val="21"/>
        </w:rPr>
      </w:pPr>
      <w:r>
        <w:rPr>
          <w:rFonts w:hint="eastAsia" w:ascii="宋体" w:hAnsi="宋体" w:cs="宋体"/>
          <w:color w:val="auto"/>
          <w:szCs w:val="21"/>
        </w:rPr>
        <w:t>(4)供应商属于个体工商户的：</w:t>
      </w:r>
      <w:r>
        <w:rPr>
          <w:rFonts w:hint="eastAsia" w:ascii="宋体" w:hAnsi="宋体" w:cs="宋体"/>
          <w:color w:val="auto"/>
          <w:kern w:val="0"/>
          <w:szCs w:val="21"/>
        </w:rPr>
        <w:t>个体工商户营业执照</w:t>
      </w:r>
    </w:p>
    <w:p w14:paraId="7C29E891">
      <w:pPr>
        <w:pStyle w:val="2"/>
        <w:spacing w:beforeLines="50" w:line="360" w:lineRule="auto"/>
        <w:ind w:firstLineChars="200"/>
        <w:rPr>
          <w:rFonts w:ascii="宋体" w:hAnsi="宋体" w:cs="宋体"/>
          <w:b/>
          <w:color w:val="auto"/>
          <w:szCs w:val="21"/>
        </w:rPr>
      </w:pPr>
      <w:r>
        <w:rPr>
          <w:rFonts w:hint="eastAsia" w:ascii="宋体" w:hAnsi="宋体" w:cs="宋体"/>
          <w:color w:val="auto"/>
          <w:szCs w:val="21"/>
        </w:rPr>
        <w:t>(5)自然人响应的：身份证复印件。</w:t>
      </w:r>
    </w:p>
    <w:p w14:paraId="3ED6D1DA">
      <w:pPr>
        <w:pStyle w:val="2"/>
        <w:spacing w:beforeLines="50" w:line="360" w:lineRule="auto"/>
        <w:ind w:firstLineChars="200"/>
        <w:rPr>
          <w:rFonts w:ascii="宋体" w:hAnsi="宋体" w:cs="宋体"/>
          <w:b/>
          <w:color w:val="auto"/>
          <w:szCs w:val="21"/>
        </w:rPr>
      </w:pPr>
      <w:r>
        <w:rPr>
          <w:rFonts w:hint="eastAsia" w:ascii="宋体" w:hAnsi="宋体" w:cs="宋体"/>
          <w:color w:val="auto"/>
          <w:szCs w:val="21"/>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00266269">
      <w:pPr>
        <w:pStyle w:val="2"/>
        <w:spacing w:beforeLines="50" w:line="360" w:lineRule="auto"/>
        <w:ind w:firstLine="0"/>
        <w:rPr>
          <w:rFonts w:ascii="宋体" w:hAnsi="宋体" w:cs="宋体"/>
          <w:b/>
          <w:color w:val="auto"/>
          <w:sz w:val="36"/>
          <w:szCs w:val="36"/>
        </w:rPr>
      </w:pPr>
    </w:p>
    <w:p w14:paraId="0CB33197">
      <w:pPr>
        <w:pStyle w:val="2"/>
        <w:spacing w:beforeLines="50" w:line="360" w:lineRule="auto"/>
        <w:ind w:firstLine="0"/>
        <w:rPr>
          <w:rFonts w:ascii="宋体" w:hAnsi="宋体" w:cs="宋体"/>
          <w:b/>
          <w:color w:val="auto"/>
          <w:sz w:val="36"/>
          <w:szCs w:val="36"/>
        </w:rPr>
      </w:pPr>
    </w:p>
    <w:p w14:paraId="10667741">
      <w:pPr>
        <w:widowControl/>
        <w:adjustRightInd w:val="0"/>
        <w:snapToGrid w:val="0"/>
        <w:spacing w:line="360" w:lineRule="auto"/>
        <w:textAlignment w:val="baseline"/>
        <w:rPr>
          <w:rFonts w:ascii="宋体" w:hAnsi="宋体" w:cs="宋体"/>
          <w:sz w:val="24"/>
          <w:szCs w:val="24"/>
          <w:highlight w:val="none"/>
        </w:rPr>
      </w:pPr>
      <w:r>
        <w:rPr>
          <w:rFonts w:hint="eastAsia" w:ascii="宋体" w:hAnsi="宋体" w:cs="宋体"/>
          <w:color w:val="auto"/>
          <w:sz w:val="36"/>
          <w:szCs w:val="36"/>
        </w:rPr>
        <w:br w:type="page"/>
      </w:r>
    </w:p>
    <w:p w14:paraId="6C0DB6D5">
      <w:pPr>
        <w:spacing w:line="360" w:lineRule="auto"/>
        <w:ind w:firstLine="2880" w:firstLineChars="800"/>
        <w:jc w:val="both"/>
        <w:outlineLvl w:val="2"/>
        <w:rPr>
          <w:rFonts w:hint="eastAsia" w:ascii="宋体" w:hAnsi="宋体" w:cs="宋体"/>
          <w:color w:val="auto"/>
          <w:sz w:val="36"/>
          <w:szCs w:val="36"/>
        </w:rPr>
      </w:pPr>
      <w:r>
        <w:rPr>
          <w:rFonts w:hint="eastAsia" w:ascii="宋体" w:hAnsi="宋体" w:cs="宋体"/>
          <w:color w:val="auto"/>
          <w:sz w:val="36"/>
          <w:szCs w:val="36"/>
          <w:lang w:val="en-US" w:eastAsia="zh-CN"/>
        </w:rPr>
        <w:t>5</w:t>
      </w:r>
      <w:r>
        <w:rPr>
          <w:rFonts w:hint="eastAsia" w:ascii="宋体" w:hAnsi="宋体" w:cs="宋体"/>
          <w:color w:val="auto"/>
          <w:sz w:val="36"/>
          <w:szCs w:val="36"/>
        </w:rPr>
        <w:t>.财务状况报告</w:t>
      </w:r>
    </w:p>
    <w:p w14:paraId="4B87A7E4">
      <w:pPr>
        <w:pStyle w:val="3"/>
        <w:widowControl/>
        <w:kinsoku w:val="0"/>
        <w:autoSpaceDE w:val="0"/>
        <w:autoSpaceDN w:val="0"/>
        <w:adjustRightInd w:val="0"/>
        <w:snapToGrid w:val="0"/>
        <w:spacing w:line="360" w:lineRule="auto"/>
        <w:jc w:val="left"/>
        <w:textAlignment w:val="baseline"/>
        <w:rPr>
          <w:rFonts w:hAnsi="宋体" w:cs="宋体"/>
          <w:b/>
          <w:bCs/>
          <w:highlight w:val="none"/>
        </w:rPr>
      </w:pPr>
      <w:r>
        <w:rPr>
          <w:rFonts w:hint="eastAsia" w:hAnsi="宋体" w:cs="宋体"/>
          <w:b/>
          <w:bCs/>
          <w:highlight w:val="none"/>
        </w:rPr>
        <w:t>说明：</w:t>
      </w:r>
    </w:p>
    <w:p w14:paraId="29DAEB29">
      <w:pPr>
        <w:tabs>
          <w:tab w:val="left" w:pos="0"/>
        </w:tabs>
        <w:adjustRightInd w:val="0"/>
        <w:snapToGrid w:val="0"/>
        <w:spacing w:line="360" w:lineRule="auto"/>
        <w:ind w:firstLine="420" w:firstLineChars="200"/>
        <w:rPr>
          <w:rFonts w:hint="eastAsia" w:ascii="宋体" w:hAnsi="宋体" w:cs="宋体" w:eastAsiaTheme="minorEastAsia"/>
          <w:kern w:val="0"/>
          <w:szCs w:val="21"/>
          <w:highlight w:val="none"/>
          <w:lang w:eastAsia="zh-CN"/>
        </w:rPr>
      </w:pPr>
      <w:r>
        <w:rPr>
          <w:rFonts w:hint="eastAsia" w:ascii="宋体" w:hAnsi="宋体" w:cs="宋体"/>
          <w:kern w:val="0"/>
          <w:szCs w:val="21"/>
          <w:highlight w:val="none"/>
        </w:rPr>
        <w:t>提供2025年度经审计的财务会计报告或其提交投标文件截止时间前3个月内银行出具的资信证明。以上形式的资料提供任何一种即可，注：提供审计报告的，根据《财政部关于注册会计师行业统一监管平台上线运行的通知》财办〔2022〕32号文件要求</w:t>
      </w:r>
      <w:r>
        <w:rPr>
          <w:rFonts w:hint="eastAsia" w:ascii="宋体" w:hAnsi="宋体" w:cs="宋体"/>
          <w:kern w:val="0"/>
          <w:szCs w:val="21"/>
          <w:highlight w:val="none"/>
          <w:lang w:eastAsia="zh-CN"/>
        </w:rPr>
        <w:t>；</w:t>
      </w:r>
    </w:p>
    <w:p w14:paraId="0E9E0559">
      <w:pPr>
        <w:tabs>
          <w:tab w:val="left" w:pos="0"/>
        </w:tabs>
        <w:adjustRightInd w:val="0"/>
        <w:snapToGrid w:val="0"/>
        <w:spacing w:line="360" w:lineRule="auto"/>
        <w:ind w:firstLine="420" w:firstLineChars="200"/>
        <w:rPr>
          <w:rFonts w:hint="eastAsia" w:ascii="宋体" w:hAnsi="宋体" w:cs="宋体" w:eastAsiaTheme="minorEastAsia"/>
          <w:kern w:val="0"/>
          <w:szCs w:val="21"/>
          <w:highlight w:val="none"/>
          <w:lang w:eastAsia="zh-CN"/>
        </w:rPr>
      </w:pPr>
      <w:r>
        <w:rPr>
          <w:rFonts w:hint="eastAsia" w:ascii="宋体" w:hAnsi="宋体" w:cs="宋体"/>
          <w:kern w:val="0"/>
          <w:szCs w:val="21"/>
          <w:highlight w:val="none"/>
        </w:rPr>
        <w:t>审计报告须具有注册会计师行业统一监管平台赋予的验证码，注册会计师行业统一监管平台网址：acc.mof.gov.cn，若审计报告未赋码视为无效</w:t>
      </w:r>
      <w:r>
        <w:rPr>
          <w:rFonts w:hint="eastAsia" w:ascii="宋体" w:hAnsi="宋体" w:cs="宋体"/>
          <w:kern w:val="0"/>
          <w:szCs w:val="21"/>
          <w:highlight w:val="none"/>
          <w:lang w:eastAsia="zh-CN"/>
        </w:rPr>
        <w:t>；</w:t>
      </w:r>
    </w:p>
    <w:p w14:paraId="2A1D9EED">
      <w:pPr>
        <w:tabs>
          <w:tab w:val="left" w:pos="0"/>
        </w:tabs>
        <w:adjustRightInd w:val="0"/>
        <w:snapToGrid w:val="0"/>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以上形式的资料提供任何一种即可）</w:t>
      </w:r>
    </w:p>
    <w:p w14:paraId="6E38ACFB">
      <w:pPr>
        <w:tabs>
          <w:tab w:val="left" w:pos="0"/>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要求：</w:t>
      </w:r>
    </w:p>
    <w:p w14:paraId="02313494">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（1）供应商是企业法人的，应提供2025全年度经审计的供应商财务报告，包括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78ABA0CD">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（2）供应商是执行《小企业会计准则》的小微企业的，应提供2025全年度经审计的财务报告，至少包括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04C92C73">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199CDDB3">
      <w:pPr>
        <w:pStyle w:val="3"/>
        <w:adjustRightInd w:val="0"/>
        <w:snapToGrid w:val="0"/>
        <w:spacing w:line="360" w:lineRule="auto"/>
        <w:rPr>
          <w:rFonts w:hAnsi="宋体" w:cs="宋体"/>
          <w:highlight w:val="none"/>
        </w:rPr>
      </w:pPr>
    </w:p>
    <w:p w14:paraId="11424D03">
      <w:pPr>
        <w:pStyle w:val="3"/>
        <w:adjustRightInd w:val="0"/>
        <w:snapToGrid w:val="0"/>
        <w:spacing w:line="360" w:lineRule="auto"/>
        <w:rPr>
          <w:rFonts w:hAnsi="宋体" w:cs="宋体"/>
          <w:highlight w:val="none"/>
        </w:rPr>
      </w:pPr>
    </w:p>
    <w:p w14:paraId="067AEDF4">
      <w:pPr>
        <w:pStyle w:val="3"/>
        <w:adjustRightInd w:val="0"/>
        <w:snapToGrid w:val="0"/>
        <w:spacing w:line="360" w:lineRule="auto"/>
        <w:jc w:val="left"/>
        <w:rPr>
          <w:rFonts w:hAnsi="宋体" w:cs="宋体"/>
          <w:b/>
          <w:highlight w:val="none"/>
        </w:rPr>
      </w:pPr>
    </w:p>
    <w:p w14:paraId="5A0E5216">
      <w:pPr>
        <w:pStyle w:val="3"/>
        <w:adjustRightInd w:val="0"/>
        <w:snapToGrid w:val="0"/>
        <w:spacing w:line="360" w:lineRule="auto"/>
        <w:jc w:val="left"/>
        <w:rPr>
          <w:rFonts w:hAnsi="宋体" w:cs="宋体"/>
          <w:b/>
          <w:sz w:val="24"/>
          <w:szCs w:val="24"/>
          <w:highlight w:val="none"/>
        </w:rPr>
      </w:pPr>
    </w:p>
    <w:p w14:paraId="5904019B">
      <w:pPr>
        <w:spacing w:line="360" w:lineRule="auto"/>
        <w:rPr>
          <w:rFonts w:ascii="宋体" w:hAnsi="宋体" w:cs="宋体"/>
          <w:b/>
          <w:sz w:val="28"/>
          <w:szCs w:val="28"/>
          <w:highlight w:val="none"/>
        </w:rPr>
      </w:pPr>
      <w:r>
        <w:rPr>
          <w:rFonts w:hint="eastAsia" w:ascii="宋体" w:hAnsi="宋体" w:cs="宋体"/>
          <w:b/>
          <w:sz w:val="28"/>
          <w:szCs w:val="28"/>
          <w:highlight w:val="none"/>
        </w:rPr>
        <w:br w:type="page"/>
      </w:r>
    </w:p>
    <w:p w14:paraId="0F1E04C0">
      <w:pPr>
        <w:pStyle w:val="3"/>
        <w:adjustRightInd w:val="0"/>
        <w:snapToGrid w:val="0"/>
        <w:spacing w:line="360" w:lineRule="auto"/>
        <w:ind w:firstLine="420" w:firstLineChars="200"/>
        <w:jc w:val="center"/>
        <w:rPr>
          <w:rFonts w:hAnsi="宋体" w:cs="宋体"/>
          <w:highlight w:val="none"/>
        </w:rPr>
      </w:pPr>
      <w:r>
        <w:rPr>
          <w:rFonts w:hint="eastAsia" w:hAnsi="宋体" w:cs="宋体"/>
          <w:highlight w:val="none"/>
        </w:rPr>
        <w:t>基本存款账户信息</w:t>
      </w:r>
    </w:p>
    <w:p w14:paraId="71B60329">
      <w:pPr>
        <w:pStyle w:val="3"/>
        <w:adjustRightInd w:val="0"/>
        <w:snapToGrid w:val="0"/>
        <w:spacing w:line="360" w:lineRule="auto"/>
        <w:ind w:firstLine="420" w:firstLineChars="200"/>
        <w:rPr>
          <w:rFonts w:hAnsi="宋体" w:cs="宋体"/>
          <w:highlight w:val="none"/>
        </w:rPr>
      </w:pPr>
    </w:p>
    <w:p w14:paraId="0944F93D">
      <w:pPr>
        <w:pStyle w:val="3"/>
        <w:adjustRightInd w:val="0"/>
        <w:snapToGrid w:val="0"/>
        <w:spacing w:line="360" w:lineRule="auto"/>
        <w:ind w:firstLine="420" w:firstLineChars="200"/>
        <w:rPr>
          <w:rFonts w:hAnsi="宋体" w:cs="宋体"/>
          <w:highlight w:val="none"/>
        </w:rPr>
      </w:pPr>
      <w:r>
        <w:rPr>
          <w:rFonts w:hint="eastAsia" w:hAnsi="宋体" w:cs="宋体"/>
          <w:highlight w:val="none"/>
        </w:rPr>
        <w:t>账户名称：</w:t>
      </w:r>
    </w:p>
    <w:p w14:paraId="0E670007">
      <w:pPr>
        <w:pStyle w:val="3"/>
        <w:adjustRightInd w:val="0"/>
        <w:snapToGrid w:val="0"/>
        <w:spacing w:line="360" w:lineRule="auto"/>
        <w:ind w:firstLine="420" w:firstLineChars="200"/>
        <w:rPr>
          <w:rFonts w:hAnsi="宋体" w:cs="宋体"/>
          <w:highlight w:val="none"/>
        </w:rPr>
      </w:pPr>
      <w:r>
        <w:rPr>
          <w:rFonts w:hint="eastAsia" w:hAnsi="宋体" w:cs="宋体"/>
          <w:highlight w:val="none"/>
        </w:rPr>
        <w:t>账户号码：</w:t>
      </w:r>
    </w:p>
    <w:p w14:paraId="396CCF7D">
      <w:pPr>
        <w:pStyle w:val="3"/>
        <w:adjustRightInd w:val="0"/>
        <w:snapToGrid w:val="0"/>
        <w:spacing w:line="360" w:lineRule="auto"/>
        <w:ind w:firstLine="420" w:firstLineChars="200"/>
        <w:rPr>
          <w:rFonts w:hAnsi="宋体" w:cs="宋体"/>
          <w:highlight w:val="none"/>
        </w:rPr>
      </w:pPr>
      <w:r>
        <w:rPr>
          <w:rFonts w:hint="eastAsia" w:hAnsi="宋体" w:cs="宋体"/>
          <w:highlight w:val="none"/>
        </w:rPr>
        <w:t>开户银行：</w:t>
      </w:r>
    </w:p>
    <w:p w14:paraId="51124340">
      <w:pPr>
        <w:pStyle w:val="3"/>
        <w:adjustRightInd w:val="0"/>
        <w:snapToGrid w:val="0"/>
        <w:spacing w:line="360" w:lineRule="auto"/>
        <w:ind w:firstLine="420" w:firstLineChars="200"/>
        <w:rPr>
          <w:rFonts w:hAnsi="宋体" w:cs="宋体"/>
          <w:highlight w:val="none"/>
        </w:rPr>
      </w:pPr>
      <w:r>
        <w:rPr>
          <w:rFonts w:hint="eastAsia" w:hAnsi="宋体" w:cs="宋体"/>
          <w:highlight w:val="none"/>
        </w:rPr>
        <w:t xml:space="preserve">基本存款账户编号： </w:t>
      </w:r>
    </w:p>
    <w:p w14:paraId="6BE7AF1C">
      <w:pPr>
        <w:pStyle w:val="3"/>
        <w:adjustRightInd w:val="0"/>
        <w:snapToGrid w:val="0"/>
        <w:spacing w:line="360" w:lineRule="auto"/>
        <w:ind w:firstLine="420" w:firstLineChars="200"/>
        <w:rPr>
          <w:rFonts w:hAnsi="宋体" w:cs="宋体"/>
          <w:highlight w:val="none"/>
        </w:rPr>
      </w:pPr>
      <w:r>
        <w:rPr>
          <w:rFonts w:hint="eastAsia" w:hAnsi="宋体" w:cs="宋体"/>
          <w:highlight w:val="none"/>
        </w:rPr>
        <w:t>供应商名称：                （盖单位章）</w:t>
      </w:r>
    </w:p>
    <w:p w14:paraId="5BDEBDC8">
      <w:pPr>
        <w:pStyle w:val="3"/>
        <w:adjustRightInd w:val="0"/>
        <w:snapToGrid w:val="0"/>
        <w:spacing w:line="360" w:lineRule="auto"/>
        <w:ind w:firstLine="420" w:firstLineChars="200"/>
        <w:rPr>
          <w:rFonts w:hAnsi="宋体" w:cs="宋体"/>
          <w:highlight w:val="none"/>
        </w:rPr>
      </w:pPr>
      <w:r>
        <w:rPr>
          <w:rFonts w:hint="eastAsia" w:hAnsi="宋体" w:cs="宋体"/>
          <w:highlight w:val="none"/>
        </w:rPr>
        <w:t>日期：     年   月   日</w:t>
      </w:r>
    </w:p>
    <w:p w14:paraId="4C015C65">
      <w:pPr>
        <w:pStyle w:val="3"/>
        <w:adjustRightInd w:val="0"/>
        <w:snapToGrid w:val="0"/>
        <w:spacing w:line="360" w:lineRule="auto"/>
        <w:jc w:val="left"/>
        <w:rPr>
          <w:rFonts w:hAnsi="宋体" w:cs="宋体"/>
          <w:b/>
          <w:highlight w:val="none"/>
        </w:rPr>
      </w:pPr>
    </w:p>
    <w:p w14:paraId="0DD2BD21">
      <w:pPr>
        <w:pStyle w:val="2"/>
        <w:spacing w:line="360" w:lineRule="auto"/>
        <w:ind w:firstLine="0"/>
        <w:rPr>
          <w:rFonts w:ascii="宋体" w:hAnsi="宋体" w:cs="宋体"/>
          <w:b/>
          <w:sz w:val="20"/>
          <w:highlight w:val="none"/>
        </w:rPr>
      </w:pPr>
    </w:p>
    <w:p w14:paraId="303232BE">
      <w:pPr>
        <w:pStyle w:val="2"/>
        <w:spacing w:line="360" w:lineRule="auto"/>
        <w:ind w:firstLine="0"/>
        <w:rPr>
          <w:rFonts w:ascii="宋体" w:hAnsi="宋体" w:cs="宋体"/>
          <w:b/>
          <w:sz w:val="20"/>
          <w:highlight w:val="none"/>
        </w:rPr>
      </w:pPr>
    </w:p>
    <w:p w14:paraId="4471B7CA">
      <w:pPr>
        <w:pStyle w:val="2"/>
        <w:spacing w:line="360" w:lineRule="auto"/>
        <w:ind w:firstLine="0"/>
        <w:rPr>
          <w:rFonts w:ascii="宋体" w:hAnsi="宋体" w:cs="宋体"/>
          <w:b/>
          <w:sz w:val="20"/>
          <w:highlight w:val="none"/>
        </w:rPr>
      </w:pPr>
    </w:p>
    <w:p w14:paraId="62C5177A">
      <w:pPr>
        <w:spacing w:line="360" w:lineRule="auto"/>
        <w:rPr>
          <w:rFonts w:ascii="宋体" w:hAnsi="宋体" w:cs="宋体"/>
          <w:sz w:val="20"/>
          <w:szCs w:val="20"/>
          <w:highlight w:val="none"/>
        </w:rPr>
      </w:pPr>
      <w:r>
        <w:rPr>
          <w:rFonts w:hint="eastAsia" w:ascii="宋体" w:hAnsi="宋体" w:cs="宋体"/>
          <w:sz w:val="20"/>
          <w:szCs w:val="20"/>
          <w:highlight w:val="none"/>
        </w:rPr>
        <w:br w:type="page"/>
      </w:r>
    </w:p>
    <w:p w14:paraId="78CBE0BC">
      <w:pPr>
        <w:spacing w:line="360" w:lineRule="auto"/>
        <w:ind w:firstLine="3240" w:firstLineChars="900"/>
        <w:jc w:val="both"/>
        <w:outlineLvl w:val="2"/>
        <w:rPr>
          <w:rFonts w:hint="eastAsia" w:ascii="宋体" w:hAnsi="宋体" w:cs="宋体"/>
          <w:color w:val="auto"/>
          <w:sz w:val="36"/>
          <w:szCs w:val="36"/>
        </w:rPr>
      </w:pPr>
      <w:r>
        <w:rPr>
          <w:rFonts w:hint="eastAsia" w:ascii="宋体" w:hAnsi="宋体" w:cs="宋体"/>
          <w:color w:val="auto"/>
          <w:sz w:val="36"/>
          <w:szCs w:val="36"/>
          <w:lang w:val="en-US" w:eastAsia="zh-CN"/>
        </w:rPr>
        <w:t>6</w:t>
      </w:r>
      <w:r>
        <w:rPr>
          <w:rFonts w:hint="eastAsia" w:ascii="宋体" w:hAnsi="宋体" w:cs="宋体"/>
          <w:color w:val="auto"/>
          <w:sz w:val="36"/>
          <w:szCs w:val="36"/>
        </w:rPr>
        <w:t>.税收缴纳证明</w:t>
      </w:r>
    </w:p>
    <w:p w14:paraId="0E366F4F">
      <w:pPr>
        <w:pStyle w:val="3"/>
        <w:adjustRightInd w:val="0"/>
        <w:snapToGrid w:val="0"/>
        <w:spacing w:line="360" w:lineRule="auto"/>
        <w:jc w:val="left"/>
        <w:rPr>
          <w:rFonts w:hAnsi="宋体" w:cs="宋体"/>
          <w:sz w:val="24"/>
          <w:szCs w:val="24"/>
          <w:highlight w:val="none"/>
        </w:rPr>
      </w:pPr>
    </w:p>
    <w:p w14:paraId="084CF251">
      <w:pPr>
        <w:pStyle w:val="3"/>
        <w:adjustRightInd w:val="0"/>
        <w:snapToGrid w:val="0"/>
        <w:spacing w:line="360" w:lineRule="auto"/>
        <w:rPr>
          <w:rFonts w:hAnsi="宋体" w:cs="宋体"/>
          <w:b/>
          <w:bCs/>
          <w:highlight w:val="none"/>
        </w:rPr>
      </w:pPr>
      <w:r>
        <w:rPr>
          <w:rFonts w:hint="eastAsia" w:hAnsi="宋体" w:cs="宋体"/>
          <w:b/>
          <w:bCs/>
          <w:highlight w:val="none"/>
        </w:rPr>
        <w:t>要求：</w:t>
      </w:r>
    </w:p>
    <w:p w14:paraId="0A6DD552">
      <w:pPr>
        <w:pStyle w:val="3"/>
        <w:adjustRightInd w:val="0"/>
        <w:snapToGrid w:val="0"/>
        <w:spacing w:line="360" w:lineRule="auto"/>
        <w:ind w:firstLine="420" w:firstLineChars="200"/>
        <w:rPr>
          <w:rFonts w:hAnsi="宋体" w:cs="宋体"/>
          <w:highlight w:val="none"/>
        </w:rPr>
      </w:pPr>
      <w:r>
        <w:rPr>
          <w:rFonts w:hint="eastAsia" w:hAnsi="宋体" w:cs="宋体"/>
          <w:highlight w:val="none"/>
        </w:rPr>
        <w:t>（1）提供供应商2026年1月至今已缴纳任意</w:t>
      </w:r>
      <w:r>
        <w:rPr>
          <w:rFonts w:hint="eastAsia" w:hAnsi="宋体" w:cs="宋体"/>
          <w:highlight w:val="none"/>
          <w:lang w:val="en-US" w:eastAsia="zh-CN"/>
        </w:rPr>
        <w:t>一个月</w:t>
      </w:r>
      <w:r>
        <w:rPr>
          <w:rFonts w:hint="eastAsia" w:hAnsi="宋体" w:cs="宋体"/>
          <w:highlight w:val="none"/>
        </w:rPr>
        <w:t>任意税种完税凭证或税务机关开具的完税证明（个人所得税除外）；依法免税的应提供相关文件证明；</w:t>
      </w:r>
    </w:p>
    <w:p w14:paraId="635CD3EF">
      <w:pPr>
        <w:pStyle w:val="3"/>
        <w:adjustRightInd w:val="0"/>
        <w:snapToGrid w:val="0"/>
        <w:spacing w:line="360" w:lineRule="auto"/>
        <w:ind w:firstLine="420" w:firstLineChars="200"/>
        <w:rPr>
          <w:rFonts w:hAnsi="宋体" w:cs="宋体"/>
          <w:highlight w:val="none"/>
        </w:rPr>
      </w:pPr>
      <w:r>
        <w:rPr>
          <w:rFonts w:hint="eastAsia" w:hAnsi="宋体" w:cs="宋体"/>
          <w:highlight w:val="none"/>
        </w:rPr>
        <w:t>（2）依法免税的应提供相关文件证明；</w:t>
      </w:r>
    </w:p>
    <w:p w14:paraId="401292F8">
      <w:pPr>
        <w:pStyle w:val="3"/>
        <w:adjustRightInd w:val="0"/>
        <w:snapToGrid w:val="0"/>
        <w:spacing w:line="360" w:lineRule="auto"/>
        <w:ind w:firstLine="420" w:firstLineChars="200"/>
        <w:rPr>
          <w:rFonts w:hAnsi="宋体" w:cs="宋体"/>
          <w:highlight w:val="none"/>
        </w:rPr>
      </w:pPr>
      <w:r>
        <w:rPr>
          <w:rFonts w:hint="eastAsia" w:hAnsi="宋体" w:cs="宋体"/>
          <w:highlight w:val="none"/>
        </w:rPr>
        <w:t>（3）新成立（成立时间至提交响应文件截止时间不足一年）未发生缴纳税收事项的供应商，应提供纳税书面承诺；</w:t>
      </w:r>
    </w:p>
    <w:p w14:paraId="062295E0">
      <w:pPr>
        <w:pStyle w:val="3"/>
        <w:adjustRightInd w:val="0"/>
        <w:snapToGrid w:val="0"/>
        <w:spacing w:line="360" w:lineRule="auto"/>
        <w:ind w:firstLine="420" w:firstLineChars="200"/>
        <w:rPr>
          <w:rFonts w:hAnsi="宋体" w:cs="宋体"/>
          <w:highlight w:val="none"/>
        </w:rPr>
      </w:pPr>
      <w:r>
        <w:rPr>
          <w:rFonts w:hint="eastAsia" w:hAnsi="宋体" w:cs="宋体"/>
          <w:highlight w:val="none"/>
        </w:rPr>
        <w:t>（4）其他组织和自然人需提供缴纳税收的凭据；</w:t>
      </w:r>
    </w:p>
    <w:p w14:paraId="6E66DA15">
      <w:pPr>
        <w:pStyle w:val="3"/>
        <w:adjustRightInd w:val="0"/>
        <w:snapToGrid w:val="0"/>
        <w:spacing w:line="360" w:lineRule="auto"/>
        <w:ind w:firstLine="420" w:firstLineChars="200"/>
        <w:rPr>
          <w:rFonts w:hAnsi="宋体" w:cs="宋体"/>
          <w:highlight w:val="none"/>
        </w:rPr>
      </w:pPr>
      <w:r>
        <w:rPr>
          <w:rFonts w:hint="eastAsia" w:hAnsi="宋体" w:cs="宋体"/>
          <w:highlight w:val="none"/>
        </w:rPr>
        <w:t>（5）复印件需加盖供应商单位公章。</w:t>
      </w:r>
    </w:p>
    <w:p w14:paraId="08726345">
      <w:pPr>
        <w:pStyle w:val="3"/>
        <w:tabs>
          <w:tab w:val="left" w:pos="851"/>
        </w:tabs>
        <w:adjustRightInd w:val="0"/>
        <w:snapToGrid w:val="0"/>
        <w:spacing w:line="360" w:lineRule="auto"/>
        <w:ind w:firstLine="400" w:firstLineChars="250"/>
        <w:rPr>
          <w:rFonts w:hAnsi="宋体" w:cs="宋体"/>
          <w:sz w:val="16"/>
          <w:szCs w:val="16"/>
          <w:highlight w:val="none"/>
        </w:rPr>
      </w:pPr>
    </w:p>
    <w:p w14:paraId="7FC0646D">
      <w:pPr>
        <w:pStyle w:val="3"/>
        <w:adjustRightInd w:val="0"/>
        <w:snapToGrid w:val="0"/>
        <w:spacing w:line="360" w:lineRule="auto"/>
        <w:rPr>
          <w:rFonts w:hAnsi="宋体" w:cs="宋体"/>
          <w:highlight w:val="none"/>
        </w:rPr>
      </w:pPr>
    </w:p>
    <w:p w14:paraId="48FFAB2E">
      <w:pPr>
        <w:pStyle w:val="3"/>
        <w:adjustRightInd w:val="0"/>
        <w:snapToGrid w:val="0"/>
        <w:spacing w:line="360" w:lineRule="auto"/>
        <w:rPr>
          <w:rFonts w:hAnsi="宋体" w:cs="宋体"/>
          <w:highlight w:val="none"/>
        </w:rPr>
      </w:pPr>
    </w:p>
    <w:p w14:paraId="74393C68">
      <w:pPr>
        <w:pStyle w:val="3"/>
        <w:adjustRightInd w:val="0"/>
        <w:snapToGrid w:val="0"/>
        <w:spacing w:line="360" w:lineRule="auto"/>
        <w:rPr>
          <w:rFonts w:hAnsi="宋体" w:cs="宋体"/>
          <w:highlight w:val="none"/>
        </w:rPr>
      </w:pPr>
    </w:p>
    <w:p w14:paraId="3CD5EAF4">
      <w:pPr>
        <w:pStyle w:val="3"/>
        <w:adjustRightInd w:val="0"/>
        <w:snapToGrid w:val="0"/>
        <w:spacing w:line="360" w:lineRule="auto"/>
        <w:rPr>
          <w:rFonts w:hAnsi="宋体" w:cs="宋体"/>
          <w:highlight w:val="none"/>
        </w:rPr>
      </w:pPr>
    </w:p>
    <w:p w14:paraId="24256C83">
      <w:pPr>
        <w:pStyle w:val="3"/>
        <w:adjustRightInd w:val="0"/>
        <w:snapToGrid w:val="0"/>
        <w:spacing w:line="360" w:lineRule="auto"/>
        <w:rPr>
          <w:rFonts w:hAnsi="宋体" w:cs="宋体"/>
          <w:highlight w:val="none"/>
        </w:rPr>
      </w:pPr>
    </w:p>
    <w:p w14:paraId="1215927D">
      <w:pPr>
        <w:pStyle w:val="3"/>
        <w:adjustRightInd w:val="0"/>
        <w:snapToGrid w:val="0"/>
        <w:spacing w:line="360" w:lineRule="auto"/>
        <w:rPr>
          <w:rFonts w:hAnsi="宋体" w:cs="宋体"/>
          <w:highlight w:val="none"/>
        </w:rPr>
      </w:pPr>
    </w:p>
    <w:p w14:paraId="68C2C8E8">
      <w:pPr>
        <w:pStyle w:val="3"/>
        <w:adjustRightInd w:val="0"/>
        <w:snapToGrid w:val="0"/>
        <w:spacing w:line="360" w:lineRule="auto"/>
        <w:rPr>
          <w:rFonts w:hAnsi="宋体" w:cs="宋体"/>
          <w:highlight w:val="none"/>
        </w:rPr>
      </w:pPr>
    </w:p>
    <w:p w14:paraId="29F1BE7C">
      <w:pPr>
        <w:pStyle w:val="3"/>
        <w:adjustRightInd w:val="0"/>
        <w:snapToGrid w:val="0"/>
        <w:spacing w:line="360" w:lineRule="auto"/>
        <w:rPr>
          <w:rFonts w:hAnsi="宋体" w:cs="宋体"/>
          <w:highlight w:val="none"/>
        </w:rPr>
      </w:pPr>
    </w:p>
    <w:p w14:paraId="13337D59">
      <w:pPr>
        <w:pStyle w:val="3"/>
        <w:adjustRightInd w:val="0"/>
        <w:snapToGrid w:val="0"/>
        <w:spacing w:line="360" w:lineRule="auto"/>
        <w:rPr>
          <w:rFonts w:hAnsi="宋体" w:cs="宋体"/>
          <w:highlight w:val="none"/>
        </w:rPr>
      </w:pPr>
    </w:p>
    <w:p w14:paraId="10DDA734">
      <w:pPr>
        <w:pStyle w:val="3"/>
        <w:adjustRightInd w:val="0"/>
        <w:snapToGrid w:val="0"/>
        <w:spacing w:line="360" w:lineRule="auto"/>
        <w:rPr>
          <w:rFonts w:hAnsi="宋体" w:cs="宋体"/>
          <w:highlight w:val="none"/>
        </w:rPr>
      </w:pPr>
    </w:p>
    <w:p w14:paraId="6BFB13DB">
      <w:pPr>
        <w:pStyle w:val="3"/>
        <w:adjustRightInd w:val="0"/>
        <w:snapToGrid w:val="0"/>
        <w:spacing w:line="360" w:lineRule="auto"/>
        <w:rPr>
          <w:rFonts w:hAnsi="宋体" w:cs="宋体"/>
          <w:highlight w:val="none"/>
        </w:rPr>
      </w:pPr>
    </w:p>
    <w:p w14:paraId="30D0AC87">
      <w:pPr>
        <w:pStyle w:val="3"/>
        <w:adjustRightInd w:val="0"/>
        <w:snapToGrid w:val="0"/>
        <w:spacing w:line="360" w:lineRule="auto"/>
        <w:rPr>
          <w:rFonts w:hAnsi="宋体" w:cs="宋体"/>
          <w:highlight w:val="none"/>
        </w:rPr>
      </w:pPr>
    </w:p>
    <w:p w14:paraId="36E121D3">
      <w:pPr>
        <w:pStyle w:val="3"/>
        <w:adjustRightInd w:val="0"/>
        <w:snapToGrid w:val="0"/>
        <w:spacing w:line="360" w:lineRule="auto"/>
        <w:rPr>
          <w:rFonts w:hAnsi="宋体" w:cs="宋体"/>
          <w:highlight w:val="none"/>
        </w:rPr>
      </w:pPr>
    </w:p>
    <w:p w14:paraId="54834E27">
      <w:pPr>
        <w:spacing w:line="360" w:lineRule="auto"/>
        <w:rPr>
          <w:rFonts w:ascii="宋体" w:hAnsi="宋体" w:cs="宋体"/>
          <w:highlight w:val="none"/>
        </w:rPr>
      </w:pPr>
      <w:r>
        <w:rPr>
          <w:rFonts w:hint="eastAsia" w:ascii="宋体" w:hAnsi="宋体" w:cs="宋体"/>
          <w:highlight w:val="none"/>
        </w:rPr>
        <w:br w:type="page"/>
      </w:r>
    </w:p>
    <w:p w14:paraId="76DF90AF">
      <w:pPr>
        <w:pStyle w:val="3"/>
        <w:adjustRightInd w:val="0"/>
        <w:snapToGrid w:val="0"/>
        <w:spacing w:line="360" w:lineRule="auto"/>
        <w:jc w:val="left"/>
        <w:rPr>
          <w:rFonts w:hAnsi="宋体" w:cs="宋体"/>
          <w:sz w:val="28"/>
          <w:szCs w:val="28"/>
          <w:highlight w:val="none"/>
        </w:rPr>
      </w:pPr>
    </w:p>
    <w:p w14:paraId="0AE0B2A4">
      <w:pPr>
        <w:pStyle w:val="3"/>
        <w:adjustRightInd w:val="0"/>
        <w:snapToGrid w:val="0"/>
        <w:spacing w:line="360" w:lineRule="auto"/>
        <w:jc w:val="left"/>
        <w:rPr>
          <w:rFonts w:hAnsi="宋体" w:cs="宋体"/>
          <w:highlight w:val="none"/>
        </w:rPr>
      </w:pPr>
      <w:r>
        <w:rPr>
          <w:rFonts w:hint="eastAsia" w:hAnsi="宋体" w:cs="宋体"/>
          <w:highlight w:val="none"/>
        </w:rPr>
        <w:t>（新成立未发生缴纳税收事项的供应商，应按附件格式提供依法缴纳税收书面承诺）：</w:t>
      </w:r>
    </w:p>
    <w:p w14:paraId="38AA89D5">
      <w:pPr>
        <w:spacing w:line="360" w:lineRule="auto"/>
        <w:jc w:val="center"/>
        <w:rPr>
          <w:rFonts w:ascii="宋体" w:hAnsi="宋体" w:cs="宋体"/>
          <w:b/>
          <w:sz w:val="36"/>
          <w:szCs w:val="36"/>
          <w:highlight w:val="none"/>
        </w:rPr>
      </w:pPr>
      <w:r>
        <w:rPr>
          <w:rFonts w:hint="eastAsia" w:ascii="宋体" w:hAnsi="宋体" w:cs="宋体"/>
          <w:b/>
          <w:sz w:val="36"/>
          <w:szCs w:val="36"/>
          <w:highlight w:val="none"/>
        </w:rPr>
        <w:t>依法缴纳税收承诺书</w:t>
      </w:r>
    </w:p>
    <w:p w14:paraId="2CCA33C9">
      <w:pPr>
        <w:pStyle w:val="2"/>
        <w:spacing w:beforeLines="300" w:afterLines="50" w:line="360" w:lineRule="auto"/>
        <w:ind w:firstLine="0"/>
        <w:rPr>
          <w:rFonts w:ascii="宋体" w:hAnsi="宋体" w:cs="宋体"/>
          <w:szCs w:val="21"/>
          <w:highlight w:val="none"/>
        </w:rPr>
      </w:pPr>
      <w:r>
        <w:rPr>
          <w:rFonts w:hint="eastAsia" w:ascii="宋体" w:hAnsi="宋体" w:cs="宋体"/>
          <w:szCs w:val="21"/>
          <w:highlight w:val="none"/>
        </w:rPr>
        <w:t xml:space="preserve">陕西隆信项目管理有限公司： </w:t>
      </w:r>
    </w:p>
    <w:p w14:paraId="76E515EB">
      <w:pPr>
        <w:pStyle w:val="2"/>
        <w:spacing w:line="360" w:lineRule="auto"/>
        <w:ind w:left="298" w:leftChars="142" w:firstLineChars="200"/>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u w:val="single"/>
        </w:rPr>
        <w:t xml:space="preserve">                  </w:t>
      </w:r>
      <w:r>
        <w:rPr>
          <w:rFonts w:hint="eastAsia" w:ascii="宋体" w:hAnsi="宋体" w:cs="宋体"/>
          <w:szCs w:val="21"/>
          <w:highlight w:val="none"/>
        </w:rPr>
        <w:t>（项目名称）（项目编号：</w:t>
      </w:r>
      <w:r>
        <w:rPr>
          <w:rFonts w:hint="eastAsia" w:ascii="宋体" w:hAnsi="宋体" w:cs="宋体"/>
          <w:szCs w:val="21"/>
          <w:highlight w:val="none"/>
          <w:u w:val="single"/>
        </w:rPr>
        <w:t xml:space="preserve">           </w:t>
      </w:r>
      <w:r>
        <w:rPr>
          <w:rFonts w:hint="eastAsia" w:ascii="宋体" w:hAnsi="宋体" w:cs="宋体"/>
          <w:szCs w:val="21"/>
          <w:highlight w:val="none"/>
        </w:rPr>
        <w:t>）项目的政府采购活动，现承诺如下：</w:t>
      </w:r>
    </w:p>
    <w:p w14:paraId="7CF343A7">
      <w:pPr>
        <w:pStyle w:val="2"/>
        <w:spacing w:line="360" w:lineRule="auto"/>
        <w:ind w:left="298" w:leftChars="142" w:firstLineChars="200"/>
        <w:rPr>
          <w:rFonts w:ascii="宋体" w:hAnsi="宋体" w:cs="宋体"/>
          <w:szCs w:val="21"/>
          <w:highlight w:val="none"/>
        </w:rPr>
      </w:pPr>
      <w:r>
        <w:rPr>
          <w:rFonts w:hint="eastAsia" w:ascii="宋体" w:hAnsi="宋体" w:cs="宋体"/>
          <w:szCs w:val="21"/>
          <w:highlight w:val="none"/>
        </w:rPr>
        <w:t>我方承诺将依法缴纳税收，并符合《中华人民共和国政府采购法》及其实施条例和采购文件资格要求的规定。</w:t>
      </w:r>
    </w:p>
    <w:p w14:paraId="19DC2D48">
      <w:pPr>
        <w:pStyle w:val="2"/>
        <w:spacing w:line="360" w:lineRule="auto"/>
        <w:ind w:left="298" w:leftChars="142" w:firstLineChars="200"/>
        <w:rPr>
          <w:rFonts w:ascii="宋体" w:hAnsi="宋体" w:cs="宋体"/>
          <w:szCs w:val="21"/>
          <w:highlight w:val="none"/>
        </w:rPr>
      </w:pPr>
      <w:r>
        <w:rPr>
          <w:rFonts w:hint="eastAsia" w:ascii="宋体" w:hAnsi="宋体" w:cs="宋体"/>
          <w:szCs w:val="21"/>
          <w:highlight w:val="none"/>
        </w:rPr>
        <w:t>若我方以上承诺不实，自愿承担提供虚假材料谋取成交的法律责任。</w:t>
      </w:r>
    </w:p>
    <w:p w14:paraId="631220D4">
      <w:pPr>
        <w:pStyle w:val="2"/>
        <w:spacing w:line="360" w:lineRule="auto"/>
        <w:ind w:firstLine="573"/>
        <w:rPr>
          <w:rFonts w:ascii="宋体" w:hAnsi="宋体" w:cs="宋体"/>
          <w:szCs w:val="21"/>
          <w:highlight w:val="none"/>
        </w:rPr>
      </w:pPr>
    </w:p>
    <w:p w14:paraId="31456ACF">
      <w:pPr>
        <w:pStyle w:val="2"/>
        <w:spacing w:line="360" w:lineRule="auto"/>
        <w:ind w:firstLine="573"/>
        <w:rPr>
          <w:rFonts w:ascii="宋体" w:hAnsi="宋体" w:cs="宋体"/>
          <w:szCs w:val="21"/>
          <w:highlight w:val="none"/>
        </w:rPr>
      </w:pPr>
    </w:p>
    <w:p w14:paraId="4E3C120A">
      <w:pPr>
        <w:pStyle w:val="2"/>
        <w:spacing w:line="360" w:lineRule="auto"/>
        <w:ind w:firstLine="630" w:firstLineChars="300"/>
        <w:rPr>
          <w:rFonts w:ascii="宋体" w:hAnsi="宋体" w:cs="宋体"/>
          <w:szCs w:val="21"/>
          <w:highlight w:val="none"/>
        </w:rPr>
      </w:pPr>
      <w:r>
        <w:rPr>
          <w:rFonts w:hint="eastAsia" w:ascii="宋体" w:hAnsi="宋体" w:cs="宋体"/>
          <w:szCs w:val="21"/>
          <w:highlight w:val="none"/>
        </w:rPr>
        <w:t>承 诺 人：</w:t>
      </w:r>
      <w:r>
        <w:rPr>
          <w:rFonts w:hint="eastAsia" w:ascii="宋体" w:hAnsi="宋体" w:cs="宋体"/>
          <w:szCs w:val="21"/>
          <w:highlight w:val="none"/>
          <w:u w:val="single"/>
        </w:rPr>
        <w:t xml:space="preserve">                                   </w:t>
      </w:r>
      <w:r>
        <w:rPr>
          <w:rFonts w:hint="eastAsia" w:ascii="宋体" w:hAnsi="宋体" w:cs="宋体"/>
          <w:szCs w:val="21"/>
          <w:highlight w:val="none"/>
        </w:rPr>
        <w:t>（供应商名称、盖单位章）</w:t>
      </w:r>
    </w:p>
    <w:p w14:paraId="16BFF7E8">
      <w:pPr>
        <w:pStyle w:val="2"/>
        <w:spacing w:line="360" w:lineRule="auto"/>
        <w:ind w:firstLine="630" w:firstLineChars="300"/>
        <w:rPr>
          <w:rFonts w:ascii="宋体" w:hAnsi="宋体" w:cs="宋体"/>
          <w:szCs w:val="21"/>
          <w:highlight w:val="none"/>
        </w:rPr>
      </w:pPr>
      <w:r>
        <w:rPr>
          <w:rFonts w:hint="eastAsia" w:ascii="宋体" w:hAnsi="宋体" w:cs="宋体"/>
          <w:szCs w:val="21"/>
          <w:highlight w:val="none"/>
        </w:rPr>
        <w:t>日  期：20</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7788805F">
      <w:pPr>
        <w:pStyle w:val="2"/>
        <w:spacing w:line="360" w:lineRule="auto"/>
        <w:ind w:firstLine="0"/>
        <w:rPr>
          <w:rFonts w:ascii="宋体" w:hAnsi="宋体" w:cs="宋体"/>
          <w:szCs w:val="21"/>
          <w:highlight w:val="none"/>
        </w:rPr>
      </w:pPr>
    </w:p>
    <w:p w14:paraId="4C1E2A78">
      <w:pPr>
        <w:pStyle w:val="2"/>
        <w:spacing w:line="360" w:lineRule="auto"/>
        <w:ind w:firstLine="0"/>
        <w:rPr>
          <w:rFonts w:ascii="宋体" w:hAnsi="宋体" w:cs="宋体"/>
          <w:sz w:val="20"/>
          <w:highlight w:val="none"/>
        </w:rPr>
      </w:pPr>
    </w:p>
    <w:p w14:paraId="6ADD5581">
      <w:pPr>
        <w:pStyle w:val="3"/>
        <w:adjustRightInd w:val="0"/>
        <w:snapToGrid w:val="0"/>
        <w:spacing w:line="360" w:lineRule="auto"/>
        <w:jc w:val="left"/>
        <w:rPr>
          <w:rFonts w:hAnsi="宋体" w:cs="宋体"/>
          <w:b/>
          <w:sz w:val="24"/>
          <w:szCs w:val="24"/>
          <w:highlight w:val="none"/>
        </w:rPr>
      </w:pPr>
    </w:p>
    <w:p w14:paraId="10A1791F">
      <w:pPr>
        <w:pStyle w:val="3"/>
        <w:adjustRightInd w:val="0"/>
        <w:snapToGrid w:val="0"/>
        <w:spacing w:line="360" w:lineRule="auto"/>
        <w:rPr>
          <w:rFonts w:hAnsi="宋体" w:cs="宋体"/>
          <w:b/>
          <w:sz w:val="36"/>
          <w:szCs w:val="36"/>
          <w:highlight w:val="none"/>
        </w:rPr>
      </w:pPr>
    </w:p>
    <w:p w14:paraId="33BE0658">
      <w:pPr>
        <w:pStyle w:val="3"/>
        <w:adjustRightInd w:val="0"/>
        <w:snapToGrid w:val="0"/>
        <w:spacing w:line="360" w:lineRule="auto"/>
        <w:jc w:val="center"/>
        <w:rPr>
          <w:rFonts w:hAnsi="宋体" w:cs="宋体"/>
          <w:sz w:val="36"/>
          <w:szCs w:val="36"/>
          <w:highlight w:val="none"/>
        </w:rPr>
      </w:pPr>
    </w:p>
    <w:p w14:paraId="28C3F6BA">
      <w:pPr>
        <w:spacing w:line="360" w:lineRule="auto"/>
        <w:rPr>
          <w:rFonts w:ascii="宋体" w:hAnsi="宋体" w:cs="宋体"/>
          <w:sz w:val="36"/>
          <w:szCs w:val="36"/>
          <w:highlight w:val="none"/>
        </w:rPr>
      </w:pPr>
      <w:r>
        <w:rPr>
          <w:rFonts w:hint="eastAsia" w:ascii="宋体" w:hAnsi="宋体" w:cs="宋体"/>
          <w:sz w:val="36"/>
          <w:szCs w:val="36"/>
          <w:highlight w:val="none"/>
        </w:rPr>
        <w:br w:type="page"/>
      </w:r>
    </w:p>
    <w:p w14:paraId="048A44CD">
      <w:pPr>
        <w:spacing w:line="360" w:lineRule="auto"/>
        <w:ind w:firstLine="2160" w:firstLineChars="600"/>
        <w:jc w:val="both"/>
        <w:outlineLvl w:val="2"/>
        <w:rPr>
          <w:rFonts w:hint="eastAsia" w:ascii="宋体" w:hAnsi="宋体" w:cs="宋体"/>
          <w:color w:val="auto"/>
          <w:sz w:val="36"/>
          <w:szCs w:val="36"/>
          <w:lang w:val="en-US" w:eastAsia="zh-CN"/>
        </w:rPr>
      </w:pPr>
      <w:r>
        <w:rPr>
          <w:rFonts w:hint="eastAsia" w:ascii="宋体" w:hAnsi="宋体" w:cs="宋体"/>
          <w:color w:val="auto"/>
          <w:sz w:val="36"/>
          <w:szCs w:val="36"/>
          <w:lang w:val="en-US" w:eastAsia="zh-CN"/>
        </w:rPr>
        <w:t>7.缴纳社会保障资金证明</w:t>
      </w:r>
    </w:p>
    <w:p w14:paraId="568A86DD">
      <w:pPr>
        <w:spacing w:line="360" w:lineRule="auto"/>
        <w:rPr>
          <w:rFonts w:ascii="宋体" w:hAnsi="宋体" w:cs="宋体"/>
          <w:b/>
          <w:bCs/>
          <w:kern w:val="0"/>
          <w:szCs w:val="21"/>
          <w:highlight w:val="none"/>
        </w:rPr>
      </w:pPr>
      <w:r>
        <w:rPr>
          <w:rFonts w:hint="eastAsia" w:ascii="宋体" w:hAnsi="宋体" w:cs="宋体"/>
          <w:b/>
          <w:bCs/>
          <w:kern w:val="0"/>
          <w:szCs w:val="21"/>
          <w:highlight w:val="none"/>
        </w:rPr>
        <w:t>要求：</w:t>
      </w:r>
    </w:p>
    <w:p w14:paraId="1924C103">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（1）提供供应商2026年1月至今任意</w:t>
      </w:r>
      <w:r>
        <w:rPr>
          <w:rFonts w:hint="eastAsia" w:ascii="宋体" w:hAnsi="宋体" w:cs="宋体"/>
          <w:kern w:val="0"/>
          <w:szCs w:val="21"/>
          <w:highlight w:val="none"/>
          <w:lang w:val="en-US" w:eastAsia="zh-CN"/>
        </w:rPr>
        <w:t>一个月</w:t>
      </w:r>
      <w:r>
        <w:rPr>
          <w:rFonts w:hint="eastAsia" w:ascii="宋体" w:hAnsi="宋体" w:cs="宋体"/>
          <w:kern w:val="0"/>
          <w:szCs w:val="21"/>
          <w:highlight w:val="none"/>
        </w:rPr>
        <w:t>已缴纳的社会保障资金缴存单据或社保机构开具的社会保险参保缴费情况证明；依法不需要缴纳社会保障资金的应提供相关文件证明；</w:t>
      </w:r>
    </w:p>
    <w:p w14:paraId="5E4EC709">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（2）依法不需要缴纳社会保障资金的供应商应提供相关文件证明；</w:t>
      </w:r>
    </w:p>
    <w:p w14:paraId="5A11C1FA">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（3）新成立（成立时间至提交响应文件截止时间不足一年）未发生缴纳社保资金事项的供应商，应提供缴纳社保资金的书面承诺；</w:t>
      </w:r>
    </w:p>
    <w:p w14:paraId="438A36DE">
      <w:pPr>
        <w:pStyle w:val="2"/>
        <w:spacing w:line="360" w:lineRule="auto"/>
        <w:ind w:firstLineChars="200"/>
        <w:rPr>
          <w:rFonts w:ascii="宋体" w:hAnsi="宋体" w:cs="宋体"/>
          <w:b/>
          <w:szCs w:val="21"/>
          <w:highlight w:val="none"/>
        </w:rPr>
      </w:pPr>
      <w:r>
        <w:rPr>
          <w:rFonts w:hint="eastAsia" w:ascii="宋体" w:hAnsi="宋体" w:cs="宋体"/>
          <w:kern w:val="0"/>
          <w:szCs w:val="21"/>
          <w:highlight w:val="none"/>
        </w:rPr>
        <w:t>（4）其他组织和自然人需提供缴纳社会保险的凭据。</w:t>
      </w:r>
    </w:p>
    <w:p w14:paraId="115755EE">
      <w:pPr>
        <w:pStyle w:val="3"/>
        <w:adjustRightInd w:val="0"/>
        <w:snapToGrid w:val="0"/>
        <w:spacing w:line="360" w:lineRule="auto"/>
        <w:ind w:firstLine="482"/>
        <w:rPr>
          <w:rFonts w:hAnsi="宋体" w:cs="宋体"/>
          <w:sz w:val="22"/>
          <w:szCs w:val="18"/>
          <w:highlight w:val="none"/>
        </w:rPr>
      </w:pPr>
    </w:p>
    <w:p w14:paraId="51C6E09D">
      <w:pPr>
        <w:pStyle w:val="2"/>
        <w:spacing w:line="360" w:lineRule="auto"/>
        <w:ind w:firstLine="0"/>
        <w:rPr>
          <w:rFonts w:ascii="宋体" w:hAnsi="宋体" w:cs="宋体"/>
          <w:b/>
          <w:sz w:val="24"/>
          <w:highlight w:val="none"/>
        </w:rPr>
      </w:pPr>
    </w:p>
    <w:p w14:paraId="6D85D3BE">
      <w:pPr>
        <w:pStyle w:val="2"/>
        <w:spacing w:line="360" w:lineRule="auto"/>
        <w:ind w:firstLine="0"/>
        <w:rPr>
          <w:rFonts w:ascii="宋体" w:hAnsi="宋体" w:cs="宋体"/>
          <w:b/>
          <w:sz w:val="20"/>
          <w:highlight w:val="none"/>
        </w:rPr>
      </w:pPr>
    </w:p>
    <w:p w14:paraId="7042CD99">
      <w:pPr>
        <w:pStyle w:val="2"/>
        <w:spacing w:line="360" w:lineRule="auto"/>
        <w:ind w:firstLine="0"/>
        <w:rPr>
          <w:rFonts w:ascii="宋体" w:hAnsi="宋体" w:cs="宋体"/>
          <w:b/>
          <w:szCs w:val="21"/>
          <w:highlight w:val="none"/>
        </w:rPr>
      </w:pPr>
    </w:p>
    <w:p w14:paraId="4DDA4C18">
      <w:pPr>
        <w:pStyle w:val="2"/>
        <w:spacing w:line="360" w:lineRule="auto"/>
        <w:ind w:firstLine="0"/>
        <w:rPr>
          <w:rFonts w:ascii="宋体" w:hAnsi="宋体" w:cs="宋体"/>
          <w:b/>
          <w:szCs w:val="21"/>
          <w:highlight w:val="none"/>
        </w:rPr>
      </w:pPr>
    </w:p>
    <w:p w14:paraId="6F339243">
      <w:pPr>
        <w:pStyle w:val="2"/>
        <w:spacing w:line="360" w:lineRule="auto"/>
        <w:ind w:firstLine="0"/>
        <w:rPr>
          <w:rFonts w:ascii="宋体" w:hAnsi="宋体" w:cs="宋体"/>
          <w:b/>
          <w:szCs w:val="21"/>
          <w:highlight w:val="none"/>
        </w:rPr>
      </w:pPr>
    </w:p>
    <w:p w14:paraId="5DF6FCBE">
      <w:pPr>
        <w:pStyle w:val="2"/>
        <w:spacing w:line="360" w:lineRule="auto"/>
        <w:ind w:firstLine="0"/>
        <w:rPr>
          <w:rFonts w:ascii="宋体" w:hAnsi="宋体" w:cs="宋体"/>
          <w:b/>
          <w:szCs w:val="21"/>
          <w:highlight w:val="none"/>
        </w:rPr>
      </w:pPr>
    </w:p>
    <w:p w14:paraId="4E9B1C15">
      <w:pPr>
        <w:pStyle w:val="2"/>
        <w:spacing w:line="360" w:lineRule="auto"/>
        <w:ind w:firstLine="0"/>
        <w:rPr>
          <w:rFonts w:ascii="宋体" w:hAnsi="宋体" w:cs="宋体"/>
          <w:b/>
          <w:szCs w:val="21"/>
          <w:highlight w:val="none"/>
        </w:rPr>
      </w:pPr>
    </w:p>
    <w:p w14:paraId="6D24DED9">
      <w:pPr>
        <w:pStyle w:val="2"/>
        <w:spacing w:line="360" w:lineRule="auto"/>
        <w:ind w:firstLine="0"/>
        <w:rPr>
          <w:rFonts w:ascii="宋体" w:hAnsi="宋体" w:cs="宋体"/>
          <w:b/>
          <w:szCs w:val="21"/>
          <w:highlight w:val="none"/>
        </w:rPr>
      </w:pPr>
    </w:p>
    <w:p w14:paraId="00FDA4AE">
      <w:pPr>
        <w:pStyle w:val="2"/>
        <w:spacing w:line="360" w:lineRule="auto"/>
        <w:ind w:firstLine="0"/>
        <w:rPr>
          <w:rFonts w:ascii="宋体" w:hAnsi="宋体" w:cs="宋体"/>
          <w:b/>
          <w:szCs w:val="21"/>
          <w:highlight w:val="none"/>
        </w:rPr>
      </w:pPr>
    </w:p>
    <w:p w14:paraId="04E6CDAC">
      <w:pPr>
        <w:pStyle w:val="2"/>
        <w:spacing w:line="360" w:lineRule="auto"/>
        <w:ind w:firstLine="0"/>
        <w:rPr>
          <w:rFonts w:ascii="宋体" w:hAnsi="宋体" w:cs="宋体"/>
          <w:b/>
          <w:szCs w:val="21"/>
          <w:highlight w:val="none"/>
        </w:rPr>
      </w:pPr>
    </w:p>
    <w:p w14:paraId="7FF70F5C">
      <w:pPr>
        <w:pStyle w:val="2"/>
        <w:spacing w:line="360" w:lineRule="auto"/>
        <w:ind w:firstLine="0"/>
        <w:rPr>
          <w:rFonts w:ascii="宋体" w:hAnsi="宋体" w:cs="宋体"/>
          <w:b/>
          <w:szCs w:val="21"/>
          <w:highlight w:val="none"/>
        </w:rPr>
      </w:pPr>
    </w:p>
    <w:p w14:paraId="3DACEAC8">
      <w:pPr>
        <w:pStyle w:val="2"/>
        <w:spacing w:line="360" w:lineRule="auto"/>
        <w:ind w:firstLine="0"/>
        <w:rPr>
          <w:rFonts w:ascii="宋体" w:hAnsi="宋体" w:cs="宋体"/>
          <w:b/>
          <w:szCs w:val="21"/>
          <w:highlight w:val="none"/>
        </w:rPr>
      </w:pPr>
    </w:p>
    <w:p w14:paraId="63BC2E84">
      <w:pPr>
        <w:pStyle w:val="2"/>
        <w:spacing w:line="360" w:lineRule="auto"/>
        <w:ind w:firstLine="0"/>
        <w:rPr>
          <w:rFonts w:ascii="宋体" w:hAnsi="宋体" w:cs="宋体"/>
          <w:b/>
          <w:szCs w:val="21"/>
          <w:highlight w:val="none"/>
        </w:rPr>
      </w:pPr>
    </w:p>
    <w:p w14:paraId="75F719AE">
      <w:pPr>
        <w:pStyle w:val="2"/>
        <w:spacing w:line="360" w:lineRule="auto"/>
        <w:ind w:firstLine="0"/>
        <w:rPr>
          <w:rFonts w:ascii="宋体" w:hAnsi="宋体" w:cs="宋体"/>
          <w:b/>
          <w:szCs w:val="21"/>
          <w:highlight w:val="none"/>
        </w:rPr>
      </w:pPr>
    </w:p>
    <w:p w14:paraId="4C5B84F6">
      <w:pPr>
        <w:pStyle w:val="2"/>
        <w:spacing w:line="360" w:lineRule="auto"/>
        <w:ind w:firstLine="0"/>
        <w:rPr>
          <w:rFonts w:ascii="宋体" w:hAnsi="宋体" w:cs="宋体"/>
          <w:b/>
          <w:szCs w:val="21"/>
          <w:highlight w:val="none"/>
        </w:rPr>
      </w:pPr>
    </w:p>
    <w:p w14:paraId="6ADE3655">
      <w:pPr>
        <w:pStyle w:val="2"/>
        <w:spacing w:line="360" w:lineRule="auto"/>
        <w:ind w:firstLine="0"/>
        <w:rPr>
          <w:rFonts w:ascii="宋体" w:hAnsi="宋体" w:cs="宋体"/>
          <w:b/>
          <w:szCs w:val="21"/>
          <w:highlight w:val="none"/>
        </w:rPr>
      </w:pPr>
    </w:p>
    <w:p w14:paraId="3A5B0B27">
      <w:pPr>
        <w:spacing w:line="360" w:lineRule="auto"/>
        <w:rPr>
          <w:rFonts w:ascii="宋体" w:hAnsi="宋体" w:cs="宋体"/>
          <w:b/>
          <w:szCs w:val="21"/>
          <w:highlight w:val="none"/>
        </w:rPr>
      </w:pPr>
      <w:r>
        <w:rPr>
          <w:rFonts w:hint="eastAsia" w:ascii="宋体" w:hAnsi="宋体" w:cs="宋体"/>
          <w:b/>
          <w:szCs w:val="21"/>
          <w:highlight w:val="none"/>
        </w:rPr>
        <w:br w:type="page"/>
      </w:r>
    </w:p>
    <w:p w14:paraId="33010364">
      <w:pPr>
        <w:pStyle w:val="3"/>
        <w:adjustRightInd w:val="0"/>
        <w:snapToGrid w:val="0"/>
        <w:spacing w:line="360" w:lineRule="auto"/>
        <w:jc w:val="left"/>
        <w:rPr>
          <w:rFonts w:hAnsi="宋体" w:cs="宋体"/>
          <w:highlight w:val="none"/>
        </w:rPr>
      </w:pPr>
      <w:r>
        <w:rPr>
          <w:rFonts w:hint="eastAsia" w:hAnsi="宋体" w:cs="宋体"/>
          <w:highlight w:val="none"/>
        </w:rPr>
        <w:t>（新成立未发生缴纳税收事项的供应商，应按附件格式提供依法缴纳税收书面承诺）：</w:t>
      </w:r>
    </w:p>
    <w:p w14:paraId="2D74B968">
      <w:pPr>
        <w:pStyle w:val="3"/>
        <w:adjustRightInd w:val="0"/>
        <w:snapToGrid w:val="0"/>
        <w:spacing w:line="360" w:lineRule="auto"/>
        <w:jc w:val="left"/>
        <w:rPr>
          <w:rFonts w:hAnsi="宋体" w:cs="宋体"/>
          <w:highlight w:val="none"/>
        </w:rPr>
      </w:pPr>
    </w:p>
    <w:p w14:paraId="39455F04">
      <w:pPr>
        <w:spacing w:line="360" w:lineRule="auto"/>
        <w:jc w:val="center"/>
        <w:rPr>
          <w:rFonts w:ascii="宋体" w:hAnsi="宋体" w:cs="宋体"/>
          <w:b/>
          <w:sz w:val="28"/>
          <w:szCs w:val="28"/>
          <w:highlight w:val="none"/>
        </w:rPr>
      </w:pPr>
      <w:r>
        <w:rPr>
          <w:rFonts w:hint="eastAsia" w:ascii="宋体" w:hAnsi="宋体" w:cs="宋体"/>
          <w:b/>
          <w:sz w:val="28"/>
          <w:szCs w:val="28"/>
          <w:highlight w:val="none"/>
        </w:rPr>
        <w:t>依法缴纳社会保障资金承诺书</w:t>
      </w:r>
    </w:p>
    <w:p w14:paraId="0BF2A7E5">
      <w:pPr>
        <w:pStyle w:val="2"/>
        <w:spacing w:beforeLines="250" w:line="360" w:lineRule="auto"/>
        <w:ind w:firstLine="0"/>
        <w:jc w:val="left"/>
        <w:rPr>
          <w:rFonts w:ascii="宋体" w:hAnsi="宋体" w:cs="宋体"/>
          <w:szCs w:val="21"/>
          <w:highlight w:val="none"/>
        </w:rPr>
      </w:pPr>
      <w:r>
        <w:rPr>
          <w:rFonts w:hint="eastAsia" w:ascii="宋体" w:hAnsi="宋体" w:cs="宋体"/>
          <w:szCs w:val="21"/>
          <w:highlight w:val="none"/>
        </w:rPr>
        <w:t xml:space="preserve">陕西隆信项目管理有限公司： </w:t>
      </w:r>
    </w:p>
    <w:p w14:paraId="58999257">
      <w:pPr>
        <w:pStyle w:val="2"/>
        <w:spacing w:beforeLines="50" w:line="360" w:lineRule="auto"/>
        <w:jc w:val="left"/>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u w:val="single"/>
        </w:rPr>
        <w:t xml:space="preserve">                  </w:t>
      </w:r>
      <w:r>
        <w:rPr>
          <w:rFonts w:hint="eastAsia" w:ascii="宋体" w:hAnsi="宋体" w:cs="宋体"/>
          <w:szCs w:val="21"/>
          <w:highlight w:val="none"/>
        </w:rPr>
        <w:t>（项目名称）（项目编号：</w:t>
      </w:r>
      <w:r>
        <w:rPr>
          <w:rFonts w:hint="eastAsia" w:ascii="宋体" w:hAnsi="宋体" w:cs="宋体"/>
          <w:szCs w:val="21"/>
          <w:highlight w:val="none"/>
          <w:u w:val="single"/>
        </w:rPr>
        <w:t xml:space="preserve">           </w:t>
      </w:r>
      <w:r>
        <w:rPr>
          <w:rFonts w:hint="eastAsia" w:ascii="宋体" w:hAnsi="宋体" w:cs="宋体"/>
          <w:szCs w:val="21"/>
          <w:highlight w:val="none"/>
        </w:rPr>
        <w:t>）项目的政府采购活动，现承诺如下：</w:t>
      </w:r>
    </w:p>
    <w:p w14:paraId="4230E215">
      <w:pPr>
        <w:pStyle w:val="2"/>
        <w:spacing w:line="360" w:lineRule="auto"/>
        <w:ind w:firstLineChars="200"/>
        <w:jc w:val="left"/>
        <w:rPr>
          <w:rFonts w:ascii="宋体" w:hAnsi="宋体" w:cs="宋体"/>
          <w:szCs w:val="21"/>
          <w:highlight w:val="none"/>
        </w:rPr>
      </w:pPr>
      <w:r>
        <w:rPr>
          <w:rFonts w:hint="eastAsia" w:ascii="宋体" w:hAnsi="宋体" w:cs="宋体"/>
          <w:szCs w:val="21"/>
          <w:highlight w:val="none"/>
        </w:rPr>
        <w:t>我方承诺将依法缴纳社会保障资金，并符合《中华人民共和国政府采购法》及其实施条例和采购文件资格要求的规定。</w:t>
      </w:r>
    </w:p>
    <w:p w14:paraId="25A9CAE7">
      <w:pPr>
        <w:pStyle w:val="2"/>
        <w:spacing w:line="360" w:lineRule="auto"/>
        <w:jc w:val="left"/>
        <w:rPr>
          <w:rFonts w:ascii="宋体" w:hAnsi="宋体" w:cs="宋体"/>
          <w:szCs w:val="21"/>
          <w:highlight w:val="none"/>
        </w:rPr>
      </w:pPr>
      <w:r>
        <w:rPr>
          <w:rFonts w:hint="eastAsia" w:ascii="宋体" w:hAnsi="宋体" w:cs="宋体"/>
          <w:szCs w:val="21"/>
          <w:highlight w:val="none"/>
        </w:rPr>
        <w:t>若我方以上承诺不实，自愿承担提供虚假材料谋取成交的法律责任。</w:t>
      </w:r>
    </w:p>
    <w:p w14:paraId="076F9370">
      <w:pPr>
        <w:pStyle w:val="2"/>
        <w:spacing w:line="360" w:lineRule="auto"/>
        <w:ind w:firstLine="573"/>
        <w:jc w:val="left"/>
        <w:rPr>
          <w:rFonts w:ascii="宋体" w:hAnsi="宋体" w:cs="宋体"/>
          <w:sz w:val="22"/>
          <w:szCs w:val="22"/>
          <w:highlight w:val="none"/>
        </w:rPr>
      </w:pPr>
    </w:p>
    <w:p w14:paraId="47E1AF12">
      <w:pPr>
        <w:pStyle w:val="2"/>
        <w:spacing w:line="360" w:lineRule="auto"/>
        <w:ind w:firstLine="573"/>
        <w:jc w:val="left"/>
        <w:rPr>
          <w:rFonts w:ascii="宋体" w:hAnsi="宋体" w:cs="宋体"/>
          <w:sz w:val="22"/>
          <w:szCs w:val="22"/>
          <w:highlight w:val="none"/>
        </w:rPr>
      </w:pPr>
    </w:p>
    <w:p w14:paraId="182A0FBD">
      <w:pPr>
        <w:pStyle w:val="2"/>
        <w:spacing w:line="360" w:lineRule="auto"/>
        <w:jc w:val="left"/>
        <w:rPr>
          <w:rFonts w:ascii="宋体" w:hAnsi="宋体" w:cs="宋体"/>
          <w:szCs w:val="21"/>
          <w:highlight w:val="none"/>
        </w:rPr>
      </w:pPr>
      <w:r>
        <w:rPr>
          <w:rFonts w:hint="eastAsia" w:ascii="宋体" w:hAnsi="宋体" w:cs="宋体"/>
          <w:szCs w:val="21"/>
          <w:highlight w:val="none"/>
        </w:rPr>
        <w:t>承 诺 人：</w:t>
      </w:r>
      <w:r>
        <w:rPr>
          <w:rFonts w:hint="eastAsia" w:ascii="宋体" w:hAnsi="宋体" w:cs="宋体"/>
          <w:szCs w:val="21"/>
          <w:highlight w:val="none"/>
          <w:u w:val="single"/>
        </w:rPr>
        <w:t xml:space="preserve">                                   </w:t>
      </w:r>
      <w:r>
        <w:rPr>
          <w:rFonts w:hint="eastAsia" w:ascii="宋体" w:hAnsi="宋体" w:cs="宋体"/>
          <w:szCs w:val="21"/>
          <w:highlight w:val="none"/>
        </w:rPr>
        <w:t>（供应商名称、</w:t>
      </w:r>
      <w:r>
        <w:rPr>
          <w:rFonts w:hint="eastAsia" w:ascii="宋体" w:hAnsi="宋体" w:cs="宋体"/>
          <w:highlight w:val="none"/>
        </w:rPr>
        <w:t>加</w:t>
      </w:r>
      <w:r>
        <w:rPr>
          <w:rFonts w:hint="eastAsia" w:ascii="宋体" w:hAnsi="宋体" w:cs="宋体"/>
          <w:szCs w:val="21"/>
          <w:highlight w:val="none"/>
        </w:rPr>
        <w:t>盖单位公章）</w:t>
      </w:r>
    </w:p>
    <w:p w14:paraId="59EBC36D">
      <w:pPr>
        <w:pStyle w:val="2"/>
        <w:spacing w:line="360" w:lineRule="auto"/>
        <w:jc w:val="left"/>
        <w:rPr>
          <w:rFonts w:ascii="宋体" w:hAnsi="宋体" w:cs="宋体"/>
          <w:szCs w:val="21"/>
          <w:highlight w:val="none"/>
        </w:rPr>
      </w:pPr>
      <w:r>
        <w:rPr>
          <w:rFonts w:hint="eastAsia" w:ascii="宋体" w:hAnsi="宋体" w:cs="宋体"/>
          <w:szCs w:val="21"/>
          <w:highlight w:val="none"/>
        </w:rPr>
        <w:t>日  期：20</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5D9E1296">
      <w:pPr>
        <w:rPr>
          <w:rFonts w:hint="eastAsia" w:ascii="宋体" w:hAnsi="宋体" w:cs="宋体"/>
          <w:color w:val="auto"/>
          <w:sz w:val="36"/>
          <w:szCs w:val="36"/>
        </w:rPr>
      </w:pPr>
    </w:p>
    <w:p w14:paraId="311060C5">
      <w:pPr>
        <w:spacing w:line="360" w:lineRule="auto"/>
        <w:rPr>
          <w:rFonts w:hint="eastAsia" w:ascii="宋体" w:hAnsi="宋体" w:cs="宋体"/>
          <w:color w:val="auto"/>
          <w:sz w:val="36"/>
          <w:szCs w:val="36"/>
        </w:rPr>
      </w:pPr>
    </w:p>
    <w:p w14:paraId="00ECCEF8">
      <w:pPr>
        <w:pStyle w:val="3"/>
        <w:adjustRightInd w:val="0"/>
        <w:snapToGrid w:val="0"/>
        <w:spacing w:line="360" w:lineRule="auto"/>
        <w:jc w:val="left"/>
        <w:rPr>
          <w:rFonts w:hAnsi="宋体" w:cs="宋体"/>
          <w:b/>
          <w:color w:val="auto"/>
          <w:sz w:val="28"/>
          <w:szCs w:val="28"/>
        </w:rPr>
      </w:pPr>
      <w:r>
        <w:rPr>
          <w:rFonts w:hint="eastAsia" w:hAnsi="宋体" w:cs="宋体"/>
          <w:b/>
          <w:color w:val="auto"/>
          <w:sz w:val="28"/>
          <w:szCs w:val="28"/>
        </w:rPr>
        <w:t>附件1:</w:t>
      </w:r>
    </w:p>
    <w:p w14:paraId="184656DF">
      <w:pPr>
        <w:pStyle w:val="3"/>
        <w:adjustRightInd w:val="0"/>
        <w:snapToGrid w:val="0"/>
        <w:spacing w:line="360" w:lineRule="auto"/>
        <w:ind w:firstLine="640" w:firstLineChars="200"/>
        <w:jc w:val="center"/>
        <w:rPr>
          <w:rFonts w:hAnsi="宋体" w:cs="宋体"/>
          <w:color w:val="auto"/>
          <w:sz w:val="32"/>
          <w:szCs w:val="32"/>
        </w:rPr>
      </w:pPr>
      <w:r>
        <w:rPr>
          <w:rFonts w:hint="eastAsia" w:hAnsi="宋体" w:cs="宋体"/>
          <w:color w:val="auto"/>
          <w:sz w:val="32"/>
          <w:szCs w:val="32"/>
        </w:rPr>
        <w:t>基本存款账户信息</w:t>
      </w:r>
    </w:p>
    <w:p w14:paraId="5BB56E6D">
      <w:pPr>
        <w:pStyle w:val="3"/>
        <w:adjustRightInd w:val="0"/>
        <w:snapToGrid w:val="0"/>
        <w:spacing w:line="360" w:lineRule="auto"/>
        <w:ind w:firstLine="420" w:firstLineChars="200"/>
        <w:rPr>
          <w:rFonts w:hAnsi="宋体" w:cs="宋体"/>
          <w:color w:val="auto"/>
        </w:rPr>
      </w:pPr>
    </w:p>
    <w:p w14:paraId="363CCD2D">
      <w:pPr>
        <w:pStyle w:val="3"/>
        <w:adjustRightInd w:val="0"/>
        <w:snapToGrid w:val="0"/>
        <w:spacing w:line="360" w:lineRule="auto"/>
        <w:ind w:firstLine="420" w:firstLineChars="200"/>
        <w:rPr>
          <w:rFonts w:hAnsi="宋体" w:cs="宋体"/>
          <w:color w:val="auto"/>
        </w:rPr>
      </w:pPr>
      <w:r>
        <w:rPr>
          <w:rFonts w:hint="eastAsia" w:hAnsi="宋体" w:cs="宋体"/>
          <w:color w:val="auto"/>
        </w:rPr>
        <w:t>账户名称：</w:t>
      </w:r>
    </w:p>
    <w:p w14:paraId="33F95CA7">
      <w:pPr>
        <w:pStyle w:val="3"/>
        <w:adjustRightInd w:val="0"/>
        <w:snapToGrid w:val="0"/>
        <w:spacing w:line="360" w:lineRule="auto"/>
        <w:ind w:firstLine="420" w:firstLineChars="200"/>
        <w:rPr>
          <w:rFonts w:hAnsi="宋体" w:cs="宋体"/>
          <w:color w:val="auto"/>
        </w:rPr>
      </w:pPr>
      <w:r>
        <w:rPr>
          <w:rFonts w:hint="eastAsia" w:hAnsi="宋体" w:cs="宋体"/>
          <w:color w:val="auto"/>
        </w:rPr>
        <w:t>账户号码：</w:t>
      </w:r>
    </w:p>
    <w:p w14:paraId="38C3D0A1">
      <w:pPr>
        <w:pStyle w:val="3"/>
        <w:adjustRightInd w:val="0"/>
        <w:snapToGrid w:val="0"/>
        <w:spacing w:line="360" w:lineRule="auto"/>
        <w:ind w:firstLine="420" w:firstLineChars="200"/>
        <w:rPr>
          <w:rFonts w:hAnsi="宋体" w:cs="宋体"/>
          <w:color w:val="auto"/>
        </w:rPr>
      </w:pPr>
      <w:r>
        <w:rPr>
          <w:rFonts w:hint="eastAsia" w:hAnsi="宋体" w:cs="宋体"/>
          <w:color w:val="auto"/>
        </w:rPr>
        <w:t>开户银行：</w:t>
      </w:r>
    </w:p>
    <w:p w14:paraId="6B04CB2B">
      <w:pPr>
        <w:pStyle w:val="3"/>
        <w:adjustRightInd w:val="0"/>
        <w:snapToGrid w:val="0"/>
        <w:spacing w:line="360" w:lineRule="auto"/>
        <w:ind w:firstLine="420" w:firstLineChars="200"/>
        <w:rPr>
          <w:rFonts w:hAnsi="宋体" w:cs="宋体"/>
          <w:color w:val="auto"/>
        </w:rPr>
      </w:pPr>
      <w:r>
        <w:rPr>
          <w:rFonts w:hint="eastAsia" w:hAnsi="宋体" w:cs="宋体"/>
          <w:color w:val="auto"/>
        </w:rPr>
        <w:t xml:space="preserve">法定代表人（单位负责人）：                </w:t>
      </w:r>
    </w:p>
    <w:p w14:paraId="346FD0F5">
      <w:pPr>
        <w:pStyle w:val="3"/>
        <w:adjustRightInd w:val="0"/>
        <w:snapToGrid w:val="0"/>
        <w:spacing w:line="360" w:lineRule="auto"/>
        <w:ind w:firstLine="420" w:firstLineChars="200"/>
        <w:rPr>
          <w:rFonts w:hAnsi="宋体" w:cs="宋体"/>
          <w:color w:val="auto"/>
        </w:rPr>
      </w:pPr>
      <w:r>
        <w:rPr>
          <w:rFonts w:hint="eastAsia" w:hAnsi="宋体" w:cs="宋体"/>
          <w:color w:val="auto"/>
        </w:rPr>
        <w:t xml:space="preserve">基本存款账户编号： </w:t>
      </w:r>
    </w:p>
    <w:p w14:paraId="6415E872">
      <w:pPr>
        <w:pStyle w:val="3"/>
        <w:adjustRightInd w:val="0"/>
        <w:snapToGrid w:val="0"/>
        <w:spacing w:line="360" w:lineRule="auto"/>
        <w:ind w:firstLine="420" w:firstLineChars="200"/>
        <w:rPr>
          <w:rFonts w:hint="eastAsia" w:hAnsi="宋体" w:cs="宋体"/>
          <w:color w:val="auto"/>
        </w:rPr>
      </w:pPr>
      <w:r>
        <w:rPr>
          <w:rFonts w:hint="eastAsia" w:hAnsi="宋体" w:cs="宋体"/>
          <w:color w:val="auto"/>
        </w:rPr>
        <w:t xml:space="preserve">供应商名称：                </w:t>
      </w:r>
    </w:p>
    <w:p w14:paraId="616534B6">
      <w:pPr>
        <w:pStyle w:val="3"/>
        <w:adjustRightInd w:val="0"/>
        <w:snapToGrid w:val="0"/>
        <w:spacing w:line="360" w:lineRule="auto"/>
        <w:ind w:firstLine="420" w:firstLineChars="200"/>
        <w:rPr>
          <w:rFonts w:hAnsi="宋体" w:cs="宋体"/>
          <w:color w:val="auto"/>
        </w:rPr>
      </w:pPr>
      <w:r>
        <w:rPr>
          <w:rFonts w:hint="eastAsia" w:hAnsi="宋体" w:cs="宋体"/>
          <w:color w:val="auto"/>
        </w:rPr>
        <w:t>日    期：    年  月  日</w:t>
      </w:r>
    </w:p>
    <w:p w14:paraId="7300D170">
      <w:pPr>
        <w:pStyle w:val="3"/>
        <w:widowControl/>
        <w:kinsoku w:val="0"/>
        <w:autoSpaceDE w:val="0"/>
        <w:autoSpaceDN w:val="0"/>
        <w:adjustRightInd w:val="0"/>
        <w:snapToGrid w:val="0"/>
        <w:spacing w:line="360" w:lineRule="auto"/>
        <w:jc w:val="left"/>
        <w:textAlignment w:val="baseline"/>
        <w:rPr>
          <w:rFonts w:hAnsi="宋体" w:cs="宋体"/>
          <w:b/>
          <w:color w:val="auto"/>
        </w:rPr>
      </w:pPr>
    </w:p>
    <w:p w14:paraId="6938165B">
      <w:pPr>
        <w:pStyle w:val="2"/>
        <w:spacing w:line="360" w:lineRule="auto"/>
        <w:ind w:firstLine="0"/>
        <w:rPr>
          <w:rFonts w:ascii="宋体" w:hAnsi="宋体" w:cs="宋体"/>
          <w:b/>
          <w:color w:val="auto"/>
          <w:szCs w:val="21"/>
        </w:rPr>
      </w:pPr>
    </w:p>
    <w:p w14:paraId="07DC2EB8">
      <w:pPr>
        <w:pStyle w:val="2"/>
        <w:spacing w:line="360" w:lineRule="auto"/>
        <w:ind w:firstLine="0"/>
        <w:rPr>
          <w:rFonts w:ascii="宋体" w:hAnsi="宋体" w:cs="宋体"/>
          <w:b/>
          <w:color w:val="auto"/>
          <w:szCs w:val="21"/>
        </w:rPr>
      </w:pPr>
    </w:p>
    <w:p w14:paraId="30910AC5">
      <w:pPr>
        <w:pStyle w:val="2"/>
        <w:spacing w:line="360" w:lineRule="auto"/>
        <w:ind w:firstLine="0"/>
        <w:rPr>
          <w:rFonts w:ascii="宋体" w:hAnsi="宋体" w:cs="宋体"/>
          <w:b/>
          <w:color w:val="auto"/>
          <w:szCs w:val="21"/>
        </w:rPr>
      </w:pPr>
    </w:p>
    <w:p w14:paraId="4D4EE2FA">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67A9947A">
      <w:pPr>
        <w:spacing w:line="360" w:lineRule="auto"/>
        <w:jc w:val="center"/>
        <w:rPr>
          <w:rFonts w:ascii="宋体" w:hAnsi="宋体" w:cs="宋体"/>
          <w:b/>
          <w:color w:val="auto"/>
          <w:szCs w:val="21"/>
        </w:rPr>
      </w:pPr>
      <w:r>
        <w:rPr>
          <w:rFonts w:hint="eastAsia" w:ascii="宋体" w:hAnsi="宋体" w:cs="宋体"/>
          <w:color w:val="auto"/>
          <w:sz w:val="36"/>
          <w:szCs w:val="36"/>
          <w:lang w:val="en-US" w:eastAsia="zh-CN"/>
        </w:rPr>
        <w:t>8</w:t>
      </w:r>
      <w:r>
        <w:rPr>
          <w:rFonts w:hint="eastAsia" w:ascii="宋体" w:hAnsi="宋体" w:cs="宋体"/>
          <w:color w:val="auto"/>
          <w:sz w:val="36"/>
          <w:szCs w:val="36"/>
        </w:rPr>
        <w:t>.</w:t>
      </w:r>
      <w:r>
        <w:rPr>
          <w:rFonts w:hint="eastAsia" w:ascii="宋体" w:hAnsi="宋体" w:cs="宋体"/>
          <w:b/>
          <w:color w:val="auto"/>
          <w:sz w:val="36"/>
          <w:szCs w:val="36"/>
        </w:rPr>
        <w:t>竞争性磋商响应声明书</w:t>
      </w:r>
    </w:p>
    <w:p w14:paraId="4C652575">
      <w:pPr>
        <w:spacing w:line="360" w:lineRule="auto"/>
        <w:rPr>
          <w:rFonts w:ascii="宋体" w:hAnsi="宋体" w:cs="宋体"/>
          <w:b/>
          <w:color w:val="auto"/>
          <w:szCs w:val="21"/>
        </w:rPr>
      </w:pPr>
      <w:r>
        <w:rPr>
          <w:rFonts w:hint="eastAsia" w:ascii="宋体" w:hAnsi="宋体" w:cs="宋体"/>
          <w:b/>
          <w:color w:val="auto"/>
          <w:szCs w:val="21"/>
        </w:rPr>
        <w:t>陕西隆信项目管理有限公司：</w:t>
      </w:r>
    </w:p>
    <w:p w14:paraId="5FA139AD">
      <w:pPr>
        <w:pStyle w:val="2"/>
        <w:spacing w:line="360" w:lineRule="auto"/>
        <w:ind w:firstLine="573"/>
        <w:rPr>
          <w:rFonts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 xml:space="preserve">             </w:t>
      </w:r>
      <w:r>
        <w:rPr>
          <w:rFonts w:hint="eastAsia" w:ascii="宋体" w:hAnsi="宋体" w:cs="宋体"/>
          <w:color w:val="auto"/>
          <w:szCs w:val="21"/>
        </w:rPr>
        <w:t>（供应商），就参加采购项目（项目编号：</w:t>
      </w:r>
      <w:r>
        <w:rPr>
          <w:rFonts w:hint="eastAsia" w:ascii="宋体" w:hAnsi="宋体" w:cs="宋体"/>
          <w:color w:val="auto"/>
          <w:szCs w:val="21"/>
          <w:u w:val="single"/>
        </w:rPr>
        <w:t xml:space="preserve">     </w:t>
      </w:r>
      <w:r>
        <w:rPr>
          <w:rFonts w:hint="eastAsia" w:ascii="宋体" w:hAnsi="宋体" w:cs="宋体"/>
          <w:color w:val="auto"/>
          <w:szCs w:val="21"/>
        </w:rPr>
        <w:t>）磋商事宜，在此郑重声明：</w:t>
      </w:r>
    </w:p>
    <w:p w14:paraId="14A11046">
      <w:pPr>
        <w:pStyle w:val="2"/>
        <w:spacing w:line="360" w:lineRule="auto"/>
        <w:ind w:firstLine="573"/>
        <w:rPr>
          <w:rFonts w:ascii="宋体" w:hAnsi="宋体" w:cs="宋体"/>
          <w:color w:val="auto"/>
          <w:szCs w:val="21"/>
        </w:rPr>
      </w:pPr>
      <w:r>
        <w:rPr>
          <w:rFonts w:hint="eastAsia" w:ascii="宋体" w:hAnsi="宋体" w:cs="宋体"/>
          <w:color w:val="auto"/>
          <w:szCs w:val="21"/>
        </w:rPr>
        <w:t>1.我方所提交的响应文件全部真实有效；</w:t>
      </w:r>
    </w:p>
    <w:p w14:paraId="715C30AE">
      <w:pPr>
        <w:pStyle w:val="2"/>
        <w:spacing w:line="360" w:lineRule="auto"/>
        <w:ind w:firstLine="573"/>
        <w:rPr>
          <w:rFonts w:ascii="宋体" w:hAnsi="宋体" w:cs="宋体"/>
          <w:color w:val="auto"/>
          <w:szCs w:val="21"/>
        </w:rPr>
      </w:pPr>
      <w:r>
        <w:rPr>
          <w:rFonts w:hint="eastAsia" w:ascii="宋体" w:hAnsi="宋体" w:cs="宋体"/>
          <w:color w:val="auto"/>
          <w:szCs w:val="21"/>
        </w:rPr>
        <w:t>2.我方近3年来无因违法经营受到刑事处罚，未受到责令停产(或停止经营)、吊销生产许可证（或经营许可证）、较大数额罚款（举行听证会）等行政处罚；</w:t>
      </w:r>
    </w:p>
    <w:p w14:paraId="59ECCA89">
      <w:pPr>
        <w:pStyle w:val="2"/>
        <w:spacing w:line="360" w:lineRule="auto"/>
        <w:ind w:firstLine="573"/>
        <w:rPr>
          <w:rFonts w:ascii="宋体" w:hAnsi="宋体" w:cs="宋体"/>
          <w:color w:val="auto"/>
          <w:szCs w:val="21"/>
        </w:rPr>
      </w:pPr>
      <w:r>
        <w:rPr>
          <w:rFonts w:hint="eastAsia" w:ascii="宋体" w:hAnsi="宋体" w:cs="宋体"/>
          <w:color w:val="auto"/>
          <w:szCs w:val="21"/>
        </w:rPr>
        <w:t>3.我方无企业财产被查封、冻结或处于破产状态或严重亏损状态等情形存在；</w:t>
      </w:r>
    </w:p>
    <w:p w14:paraId="79EA600B">
      <w:pPr>
        <w:pStyle w:val="2"/>
        <w:spacing w:line="360" w:lineRule="auto"/>
        <w:ind w:firstLine="573"/>
        <w:rPr>
          <w:rFonts w:ascii="宋体" w:hAnsi="宋体" w:cs="宋体"/>
          <w:color w:val="auto"/>
          <w:szCs w:val="21"/>
        </w:rPr>
      </w:pPr>
      <w:r>
        <w:rPr>
          <w:rFonts w:hint="eastAsia" w:ascii="宋体" w:hAnsi="宋体" w:cs="宋体"/>
          <w:color w:val="auto"/>
          <w:szCs w:val="21"/>
        </w:rPr>
        <w:t>4.我方参加本次政府采购活动前3年内，在经营活动中没有重大违法记录；</w:t>
      </w:r>
    </w:p>
    <w:p w14:paraId="3B3514C5">
      <w:pPr>
        <w:pStyle w:val="2"/>
        <w:spacing w:line="360" w:lineRule="auto"/>
        <w:ind w:firstLine="573"/>
        <w:rPr>
          <w:rFonts w:ascii="宋体" w:hAnsi="宋体" w:cs="宋体"/>
          <w:color w:val="auto"/>
          <w:szCs w:val="21"/>
        </w:rPr>
      </w:pPr>
      <w:r>
        <w:rPr>
          <w:rFonts w:hint="eastAsia" w:ascii="宋体" w:hAnsi="宋体" w:cs="宋体"/>
          <w:color w:val="auto"/>
          <w:szCs w:val="21"/>
        </w:rPr>
        <w:t>5.我方在参与本次政府采购活动时，未被禁止在一至三年内参加政府采购活动；</w:t>
      </w:r>
    </w:p>
    <w:p w14:paraId="6A8781C8">
      <w:pPr>
        <w:pStyle w:val="2"/>
        <w:spacing w:line="360" w:lineRule="auto"/>
        <w:ind w:firstLine="573"/>
        <w:rPr>
          <w:rFonts w:ascii="宋体" w:hAnsi="宋体" w:cs="宋体"/>
          <w:color w:val="auto"/>
          <w:szCs w:val="21"/>
        </w:rPr>
      </w:pPr>
      <w:r>
        <w:rPr>
          <w:rFonts w:hint="eastAsia" w:ascii="宋体" w:hAnsi="宋体" w:cs="宋体"/>
          <w:color w:val="auto"/>
          <w:szCs w:val="21"/>
        </w:rPr>
        <w:t>6.我方在参与本次政府采购活动时不存在下列情形：</w:t>
      </w:r>
    </w:p>
    <w:p w14:paraId="3FE7C604">
      <w:pPr>
        <w:pStyle w:val="2"/>
        <w:spacing w:line="360" w:lineRule="auto"/>
        <w:ind w:firstLine="573"/>
        <w:rPr>
          <w:rFonts w:ascii="宋体" w:hAnsi="宋体" w:cs="宋体"/>
          <w:color w:val="auto"/>
          <w:szCs w:val="21"/>
        </w:rPr>
      </w:pPr>
      <w:r>
        <w:rPr>
          <w:rFonts w:hint="eastAsia" w:ascii="宋体" w:hAnsi="宋体" w:cs="宋体"/>
          <w:color w:val="auto"/>
          <w:szCs w:val="21"/>
        </w:rPr>
        <w:t>（l）与采购人、采购代理机构存在隶属关系或者其他利害关系，且可能影响磋商公正性；</w:t>
      </w:r>
    </w:p>
    <w:p w14:paraId="77EC9D87">
      <w:pPr>
        <w:pStyle w:val="2"/>
        <w:spacing w:line="360" w:lineRule="auto"/>
        <w:ind w:firstLine="573"/>
        <w:rPr>
          <w:rFonts w:ascii="宋体" w:hAnsi="宋体" w:cs="宋体"/>
          <w:color w:val="auto"/>
          <w:szCs w:val="21"/>
        </w:rPr>
      </w:pPr>
      <w:r>
        <w:rPr>
          <w:rFonts w:hint="eastAsia" w:ascii="宋体" w:hAnsi="宋体" w:cs="宋体"/>
          <w:color w:val="auto"/>
          <w:szCs w:val="21"/>
        </w:rPr>
        <w:t>（2）与本采购项目其他供应商的法定代表人（或者负责人）为同一人；</w:t>
      </w:r>
    </w:p>
    <w:p w14:paraId="7AFD2B7C">
      <w:pPr>
        <w:pStyle w:val="2"/>
        <w:spacing w:line="360" w:lineRule="auto"/>
        <w:ind w:firstLine="573"/>
        <w:rPr>
          <w:rFonts w:ascii="宋体" w:hAnsi="宋体" w:cs="宋体"/>
          <w:color w:val="auto"/>
          <w:szCs w:val="21"/>
        </w:rPr>
      </w:pPr>
      <w:r>
        <w:rPr>
          <w:rFonts w:hint="eastAsia" w:ascii="宋体" w:hAnsi="宋体" w:cs="宋体"/>
          <w:color w:val="auto"/>
          <w:szCs w:val="21"/>
        </w:rPr>
        <w:t>（3）与本采购项目其他供应商存在直接控股、管理关系；</w:t>
      </w:r>
    </w:p>
    <w:p w14:paraId="7380DCB1">
      <w:pPr>
        <w:pStyle w:val="2"/>
        <w:spacing w:line="360" w:lineRule="auto"/>
        <w:ind w:firstLine="573"/>
        <w:rPr>
          <w:rFonts w:ascii="宋体" w:hAnsi="宋体" w:cs="宋体"/>
          <w:color w:val="auto"/>
          <w:szCs w:val="21"/>
        </w:rPr>
      </w:pPr>
      <w:r>
        <w:rPr>
          <w:rFonts w:hint="eastAsia" w:ascii="宋体" w:hAnsi="宋体" w:cs="宋体"/>
          <w:color w:val="auto"/>
          <w:szCs w:val="21"/>
        </w:rPr>
        <w:t>（4）为本项目采购代理机构；</w:t>
      </w:r>
    </w:p>
    <w:p w14:paraId="6394AE48">
      <w:pPr>
        <w:pStyle w:val="2"/>
        <w:spacing w:line="360" w:lineRule="auto"/>
        <w:ind w:firstLine="573"/>
        <w:rPr>
          <w:rFonts w:ascii="宋体" w:hAnsi="宋体" w:cs="宋体"/>
          <w:color w:val="auto"/>
          <w:szCs w:val="21"/>
        </w:rPr>
      </w:pPr>
      <w:r>
        <w:rPr>
          <w:rFonts w:hint="eastAsia" w:ascii="宋体" w:hAnsi="宋体" w:cs="宋体"/>
          <w:color w:val="auto"/>
          <w:szCs w:val="21"/>
        </w:rPr>
        <w:t>（5）为本项目代理磋商的为其采购代理机构；</w:t>
      </w:r>
    </w:p>
    <w:p w14:paraId="6EE37A90">
      <w:pPr>
        <w:pStyle w:val="2"/>
        <w:spacing w:line="360" w:lineRule="auto"/>
        <w:ind w:firstLine="573"/>
        <w:rPr>
          <w:rFonts w:ascii="宋体" w:hAnsi="宋体" w:cs="宋体"/>
          <w:color w:val="auto"/>
          <w:szCs w:val="21"/>
        </w:rPr>
      </w:pPr>
      <w:r>
        <w:rPr>
          <w:rFonts w:hint="eastAsia" w:ascii="宋体" w:hAnsi="宋体" w:cs="宋体"/>
          <w:color w:val="auto"/>
          <w:szCs w:val="21"/>
        </w:rPr>
        <w:t>（6）为本项目提供整体设计、规范编制或者项目管理、监理、检测、咨询服务。</w:t>
      </w:r>
    </w:p>
    <w:p w14:paraId="24361848">
      <w:pPr>
        <w:pStyle w:val="2"/>
        <w:spacing w:line="360" w:lineRule="auto"/>
        <w:ind w:firstLine="573"/>
        <w:rPr>
          <w:rFonts w:ascii="宋体" w:hAnsi="宋体" w:cs="宋体"/>
          <w:color w:val="auto"/>
          <w:szCs w:val="21"/>
        </w:rPr>
      </w:pPr>
      <w:r>
        <w:rPr>
          <w:rFonts w:hint="eastAsia" w:ascii="宋体" w:hAnsi="宋体" w:cs="宋体"/>
          <w:color w:val="auto"/>
          <w:szCs w:val="21"/>
        </w:rPr>
        <w:t>以上声明若有违反，一经查实，我方愿意接受政府有关部门的相应处罚，并愿意承担由此带来的法律后果。</w:t>
      </w:r>
    </w:p>
    <w:p w14:paraId="7E8A0B0B">
      <w:pPr>
        <w:pStyle w:val="2"/>
        <w:spacing w:line="360" w:lineRule="auto"/>
        <w:ind w:firstLine="570"/>
        <w:rPr>
          <w:rFonts w:ascii="宋体" w:hAnsi="宋体" w:cs="宋体"/>
          <w:color w:val="auto"/>
          <w:szCs w:val="21"/>
        </w:rPr>
      </w:pPr>
      <w:r>
        <w:rPr>
          <w:rFonts w:hint="eastAsia" w:ascii="宋体" w:hAnsi="宋体" w:cs="宋体"/>
          <w:color w:val="auto"/>
          <w:szCs w:val="21"/>
        </w:rPr>
        <w:t>特此声明！</w:t>
      </w:r>
    </w:p>
    <w:p w14:paraId="19A55822">
      <w:pPr>
        <w:pStyle w:val="2"/>
        <w:spacing w:line="360" w:lineRule="auto"/>
        <w:ind w:firstLine="570"/>
        <w:rPr>
          <w:rFonts w:ascii="宋体" w:hAnsi="宋体" w:cs="宋体"/>
          <w:color w:val="auto"/>
          <w:szCs w:val="21"/>
        </w:rPr>
      </w:pPr>
    </w:p>
    <w:p w14:paraId="37104E72">
      <w:pPr>
        <w:spacing w:line="360" w:lineRule="auto"/>
        <w:jc w:val="center"/>
        <w:rPr>
          <w:rFonts w:ascii="宋体" w:hAnsi="宋体" w:cs="宋体"/>
          <w:color w:val="auto"/>
          <w:szCs w:val="21"/>
        </w:rPr>
      </w:pPr>
      <w:r>
        <w:rPr>
          <w:rFonts w:hint="eastAsia" w:ascii="宋体" w:hAnsi="宋体" w:cs="宋体"/>
          <w:color w:val="auto"/>
          <w:szCs w:val="21"/>
        </w:rPr>
        <w:t>声明人：</w:t>
      </w:r>
      <w:r>
        <w:rPr>
          <w:rFonts w:hint="eastAsia" w:ascii="宋体" w:hAnsi="宋体" w:cs="宋体"/>
          <w:color w:val="auto"/>
          <w:szCs w:val="21"/>
          <w:u w:val="single"/>
        </w:rPr>
        <w:t xml:space="preserve">                    </w:t>
      </w:r>
      <w:r>
        <w:rPr>
          <w:rFonts w:hint="eastAsia" w:ascii="宋体" w:hAnsi="宋体" w:cs="宋体"/>
          <w:color w:val="auto"/>
          <w:szCs w:val="21"/>
        </w:rPr>
        <w:t>(供应商名称、盖单位章)</w:t>
      </w:r>
    </w:p>
    <w:p w14:paraId="35A8E612">
      <w:pPr>
        <w:pStyle w:val="4"/>
        <w:spacing w:line="360" w:lineRule="auto"/>
        <w:ind w:firstLine="3360" w:firstLineChars="1600"/>
        <w:rPr>
          <w:rFonts w:ascii="宋体" w:hAnsi="宋体" w:cs="宋体"/>
          <w:color w:val="auto"/>
          <w:sz w:val="21"/>
          <w:szCs w:val="21"/>
        </w:rPr>
      </w:pPr>
    </w:p>
    <w:p w14:paraId="683BB098">
      <w:pPr>
        <w:spacing w:line="360" w:lineRule="auto"/>
        <w:ind w:firstLine="4620" w:firstLineChars="2200"/>
        <w:rPr>
          <w:rFonts w:ascii="宋体" w:hAnsi="宋体" w:cs="宋体"/>
          <w:color w:val="auto"/>
          <w:szCs w:val="21"/>
        </w:rPr>
      </w:pPr>
      <w:r>
        <w:rPr>
          <w:rFonts w:hint="eastAsia" w:ascii="宋体" w:hAnsi="宋体" w:cs="宋体"/>
          <w:color w:val="auto"/>
          <w:szCs w:val="21"/>
        </w:rPr>
        <w:t>日期：</w:t>
      </w:r>
      <w:r>
        <w:rPr>
          <w:rFonts w:hint="eastAsia" w:ascii="宋体" w:hAnsi="宋体" w:cs="宋体"/>
          <w:color w:val="auto"/>
          <w:szCs w:val="21"/>
          <w:u w:val="single"/>
        </w:rPr>
        <w:t xml:space="preserve">20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5F841D7C">
      <w:pPr>
        <w:pStyle w:val="2"/>
        <w:spacing w:line="360" w:lineRule="auto"/>
        <w:ind w:firstLine="573"/>
        <w:rPr>
          <w:rFonts w:ascii="宋体" w:hAnsi="宋体" w:cs="宋体"/>
          <w:color w:val="auto"/>
          <w:szCs w:val="21"/>
        </w:rPr>
      </w:pPr>
      <w:r>
        <w:rPr>
          <w:rFonts w:hint="eastAsia" w:ascii="宋体" w:hAnsi="宋体" w:cs="宋体"/>
          <w:color w:val="auto"/>
          <w:szCs w:val="21"/>
        </w:rPr>
        <w:t xml:space="preserve">     </w:t>
      </w:r>
    </w:p>
    <w:p w14:paraId="2461332F">
      <w:pPr>
        <w:spacing w:line="360" w:lineRule="auto"/>
        <w:rPr>
          <w:rFonts w:ascii="宋体" w:hAnsi="宋体" w:cs="宋体"/>
          <w:color w:val="auto"/>
          <w:sz w:val="44"/>
          <w:szCs w:val="44"/>
        </w:rPr>
      </w:pPr>
      <w:r>
        <w:rPr>
          <w:rFonts w:hint="eastAsia" w:ascii="宋体" w:hAnsi="宋体" w:cs="宋体"/>
          <w:color w:val="auto"/>
          <w:sz w:val="44"/>
          <w:szCs w:val="44"/>
        </w:rPr>
        <w:br w:type="page"/>
      </w:r>
    </w:p>
    <w:p w14:paraId="46D74C82">
      <w:pPr>
        <w:pStyle w:val="2"/>
        <w:spacing w:line="360" w:lineRule="auto"/>
        <w:ind w:firstLine="0"/>
        <w:jc w:val="center"/>
        <w:outlineLvl w:val="1"/>
        <w:rPr>
          <w:rFonts w:ascii="宋体" w:hAnsi="宋体" w:cs="宋体"/>
          <w:color w:val="auto"/>
          <w:sz w:val="44"/>
          <w:szCs w:val="44"/>
        </w:rPr>
      </w:pPr>
      <w:r>
        <w:rPr>
          <w:rFonts w:hint="eastAsia" w:ascii="宋体" w:hAnsi="宋体" w:cs="宋体"/>
          <w:color w:val="auto"/>
          <w:sz w:val="44"/>
          <w:szCs w:val="44"/>
        </w:rPr>
        <w:t>二、供应商特定资格条件证明材料</w:t>
      </w:r>
    </w:p>
    <w:p w14:paraId="408515D1">
      <w:pPr>
        <w:adjustRightInd w:val="0"/>
        <w:snapToGrid w:val="0"/>
        <w:spacing w:beforeLines="100" w:line="360" w:lineRule="auto"/>
        <w:jc w:val="center"/>
        <w:outlineLvl w:val="2"/>
        <w:rPr>
          <w:rFonts w:ascii="宋体" w:hAnsi="宋体" w:cs="宋体"/>
          <w:color w:val="auto"/>
          <w:sz w:val="36"/>
          <w:szCs w:val="36"/>
        </w:rPr>
      </w:pPr>
      <w:r>
        <w:rPr>
          <w:rFonts w:hint="eastAsia" w:ascii="宋体" w:hAnsi="宋体" w:cs="宋体"/>
          <w:color w:val="auto"/>
          <w:sz w:val="36"/>
          <w:szCs w:val="36"/>
          <w:lang w:val="en-US" w:eastAsia="zh-CN"/>
        </w:rPr>
        <w:t>9</w:t>
      </w:r>
      <w:r>
        <w:rPr>
          <w:rFonts w:hint="eastAsia" w:ascii="宋体" w:hAnsi="宋体" w:cs="宋体"/>
          <w:color w:val="auto"/>
          <w:sz w:val="36"/>
          <w:szCs w:val="36"/>
        </w:rPr>
        <w:t>.行政许可证明</w:t>
      </w:r>
    </w:p>
    <w:p w14:paraId="77591F98">
      <w:pPr>
        <w:adjustRightInd w:val="0"/>
        <w:snapToGrid w:val="0"/>
        <w:spacing w:line="360" w:lineRule="auto"/>
        <w:rPr>
          <w:rFonts w:ascii="宋体" w:hAnsi="宋体" w:cs="宋体"/>
          <w:color w:val="auto"/>
          <w:kern w:val="0"/>
          <w:szCs w:val="21"/>
        </w:rPr>
      </w:pPr>
      <w:r>
        <w:rPr>
          <w:rFonts w:hint="eastAsia" w:ascii="宋体" w:hAnsi="宋体" w:cs="宋体"/>
          <w:color w:val="auto"/>
          <w:kern w:val="0"/>
          <w:szCs w:val="21"/>
        </w:rPr>
        <w:t>说明:</w:t>
      </w:r>
    </w:p>
    <w:p w14:paraId="1628A3E1">
      <w:pPr>
        <w:numPr>
          <w:ilvl w:val="0"/>
          <w:numId w:val="0"/>
        </w:numPr>
        <w:spacing w:line="360" w:lineRule="auto"/>
        <w:jc w:val="center"/>
        <w:rPr>
          <w:rFonts w:hint="default" w:ascii="宋体" w:hAnsi="宋体" w:cs="宋体"/>
          <w:color w:val="auto"/>
          <w:sz w:val="24"/>
          <w:lang w:val="en-US"/>
        </w:rPr>
      </w:pPr>
      <w:r>
        <w:rPr>
          <w:rFonts w:hint="eastAsia" w:ascii="宋体" w:hAnsi="宋体" w:cs="宋体"/>
          <w:color w:val="auto"/>
          <w:kern w:val="0"/>
          <w:szCs w:val="21"/>
          <w:lang w:val="en-US" w:eastAsia="zh-CN"/>
        </w:rPr>
        <w:t>复印件加盖公章</w:t>
      </w:r>
    </w:p>
    <w:p w14:paraId="47D62328">
      <w:pPr>
        <w:rPr>
          <w:rFonts w:hint="eastAsia" w:ascii="宋体" w:hAnsi="宋体" w:cs="宋体"/>
          <w:b/>
          <w:bCs/>
          <w:color w:val="auto"/>
          <w:sz w:val="28"/>
          <w:szCs w:val="28"/>
        </w:rPr>
      </w:pPr>
      <w:r>
        <w:rPr>
          <w:rFonts w:hint="eastAsia" w:ascii="宋体" w:hAnsi="宋体" w:cs="宋体"/>
          <w:b/>
          <w:bCs/>
          <w:color w:val="auto"/>
          <w:sz w:val="28"/>
          <w:szCs w:val="28"/>
        </w:rPr>
        <w:br w:type="page"/>
      </w:r>
    </w:p>
    <w:p w14:paraId="01CAE115">
      <w:pPr>
        <w:numPr>
          <w:ilvl w:val="0"/>
          <w:numId w:val="0"/>
        </w:numPr>
        <w:spacing w:line="360" w:lineRule="auto"/>
        <w:rPr>
          <w:rFonts w:ascii="宋体" w:hAnsi="宋体" w:cs="宋体"/>
          <w:color w:val="auto"/>
          <w:sz w:val="24"/>
        </w:rPr>
      </w:pPr>
      <w:r>
        <w:rPr>
          <w:rFonts w:hint="eastAsia" w:ascii="宋体" w:hAnsi="宋体" w:cs="宋体"/>
          <w:b/>
          <w:bCs/>
          <w:color w:val="auto"/>
          <w:sz w:val="28"/>
          <w:szCs w:val="28"/>
        </w:rPr>
        <w:t>附件</w:t>
      </w:r>
      <w:r>
        <w:rPr>
          <w:rFonts w:hint="eastAsia" w:ascii="宋体" w:hAnsi="宋体" w:cs="宋体"/>
          <w:b/>
          <w:bCs/>
          <w:color w:val="auto"/>
          <w:sz w:val="28"/>
          <w:szCs w:val="28"/>
          <w:lang w:val="en-US" w:eastAsia="zh-CN"/>
        </w:rPr>
        <w:t>1</w:t>
      </w:r>
      <w:r>
        <w:rPr>
          <w:rFonts w:hint="eastAsia" w:ascii="宋体" w:hAnsi="宋体" w:cs="宋体"/>
          <w:b/>
          <w:color w:val="auto"/>
          <w:sz w:val="24"/>
        </w:rPr>
        <w:t>：</w:t>
      </w:r>
    </w:p>
    <w:p w14:paraId="5F15A33A">
      <w:pPr>
        <w:spacing w:beforeLines="100" w:afterLines="100" w:line="360" w:lineRule="auto"/>
        <w:jc w:val="center"/>
        <w:rPr>
          <w:rFonts w:ascii="宋体" w:hAnsi="宋体" w:cs="宋体"/>
          <w:b/>
          <w:color w:val="auto"/>
          <w:sz w:val="32"/>
        </w:rPr>
      </w:pPr>
      <w:r>
        <w:rPr>
          <w:rFonts w:hint="eastAsia" w:ascii="宋体" w:hAnsi="宋体" w:cs="宋体"/>
          <w:b/>
          <w:color w:val="auto"/>
          <w:sz w:val="32"/>
        </w:rPr>
        <w:t>承 诺 书</w:t>
      </w:r>
    </w:p>
    <w:p w14:paraId="01891916">
      <w:pPr>
        <w:spacing w:afterLines="100" w:line="360" w:lineRule="auto"/>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（采购人名称）：</w:t>
      </w:r>
    </w:p>
    <w:p w14:paraId="1D815B92">
      <w:pPr>
        <w:spacing w:line="360" w:lineRule="auto"/>
        <w:ind w:firstLine="420" w:firstLineChars="200"/>
        <w:rPr>
          <w:rFonts w:ascii="宋体" w:hAnsi="宋体" w:cs="宋体"/>
          <w:color w:val="auto"/>
          <w:szCs w:val="21"/>
        </w:rPr>
      </w:pPr>
      <w:r>
        <w:rPr>
          <w:rFonts w:hint="eastAsia" w:ascii="宋体" w:hAnsi="宋体" w:cs="宋体"/>
          <w:color w:val="auto"/>
          <w:szCs w:val="21"/>
        </w:rPr>
        <w:t>我方在此声明，我方拟派往</w:t>
      </w:r>
      <w:r>
        <w:rPr>
          <w:rFonts w:hint="eastAsia" w:ascii="宋体" w:hAnsi="宋体" w:cs="宋体"/>
          <w:color w:val="auto"/>
          <w:szCs w:val="21"/>
          <w:u w:val="single"/>
        </w:rPr>
        <w:t xml:space="preserve">        </w:t>
      </w:r>
      <w:r>
        <w:rPr>
          <w:rFonts w:hint="eastAsia" w:ascii="宋体" w:hAnsi="宋体" w:cs="宋体"/>
          <w:color w:val="auto"/>
          <w:szCs w:val="21"/>
        </w:rPr>
        <w:t>（项目名称）（以下简称“本工程”）的项目经理</w:t>
      </w:r>
      <w:r>
        <w:rPr>
          <w:rFonts w:hint="eastAsia" w:ascii="宋体" w:hAnsi="宋体" w:cs="宋体"/>
          <w:color w:val="auto"/>
          <w:szCs w:val="21"/>
          <w:u w:val="single"/>
        </w:rPr>
        <w:t xml:space="preserve">    </w:t>
      </w:r>
      <w:r>
        <w:rPr>
          <w:rFonts w:hint="eastAsia" w:ascii="宋体" w:hAnsi="宋体" w:cs="宋体"/>
          <w:color w:val="auto"/>
          <w:szCs w:val="21"/>
        </w:rPr>
        <w:t>（项目经理姓名）现阶段没有担任任何在施建设工程项目的项目经理，且无不良信用记录。</w:t>
      </w:r>
    </w:p>
    <w:p w14:paraId="1F294A26">
      <w:pPr>
        <w:spacing w:line="360" w:lineRule="auto"/>
        <w:ind w:firstLine="420" w:firstLineChars="200"/>
        <w:rPr>
          <w:rFonts w:ascii="宋体" w:hAnsi="宋体" w:cs="宋体"/>
          <w:color w:val="auto"/>
          <w:szCs w:val="21"/>
        </w:rPr>
      </w:pPr>
    </w:p>
    <w:p w14:paraId="0DF54E8F">
      <w:pPr>
        <w:spacing w:line="360" w:lineRule="auto"/>
        <w:ind w:firstLine="420" w:firstLineChars="200"/>
        <w:rPr>
          <w:rFonts w:ascii="宋体" w:hAnsi="宋体" w:cs="宋体"/>
          <w:color w:val="auto"/>
          <w:szCs w:val="21"/>
        </w:rPr>
      </w:pPr>
      <w:r>
        <w:rPr>
          <w:rFonts w:hint="eastAsia" w:ascii="宋体" w:hAnsi="宋体" w:cs="宋体"/>
          <w:color w:val="auto"/>
          <w:szCs w:val="21"/>
        </w:rPr>
        <w:t>我方保证上述信息的真实和准确，并愿意承担因我方就此弄虚作假所引起的一切法律后果。</w:t>
      </w:r>
    </w:p>
    <w:p w14:paraId="08AD3198">
      <w:pPr>
        <w:spacing w:line="360" w:lineRule="auto"/>
        <w:ind w:firstLine="420" w:firstLineChars="200"/>
        <w:rPr>
          <w:rFonts w:ascii="宋体" w:hAnsi="宋体" w:cs="宋体"/>
          <w:color w:val="auto"/>
          <w:szCs w:val="21"/>
        </w:rPr>
      </w:pPr>
      <w:r>
        <w:rPr>
          <w:rFonts w:hint="eastAsia" w:ascii="宋体" w:hAnsi="宋体" w:cs="宋体"/>
          <w:color w:val="auto"/>
          <w:szCs w:val="21"/>
        </w:rPr>
        <w:t>特此承诺。</w:t>
      </w:r>
    </w:p>
    <w:p w14:paraId="6C96F51B">
      <w:pPr>
        <w:spacing w:line="360" w:lineRule="auto"/>
        <w:ind w:firstLine="420" w:firstLineChars="200"/>
        <w:rPr>
          <w:rFonts w:ascii="宋体" w:hAnsi="宋体" w:cs="宋体"/>
          <w:color w:val="auto"/>
          <w:szCs w:val="21"/>
        </w:rPr>
      </w:pPr>
    </w:p>
    <w:p w14:paraId="4492DE92">
      <w:pPr>
        <w:spacing w:line="360" w:lineRule="auto"/>
        <w:ind w:firstLine="420" w:firstLineChars="200"/>
        <w:rPr>
          <w:rFonts w:ascii="宋体" w:hAnsi="宋体" w:cs="宋体"/>
          <w:color w:val="auto"/>
          <w:szCs w:val="21"/>
        </w:rPr>
      </w:pPr>
    </w:p>
    <w:p w14:paraId="2CF4D8ED">
      <w:pPr>
        <w:spacing w:line="360" w:lineRule="auto"/>
        <w:ind w:firstLine="420" w:firstLineChars="200"/>
        <w:rPr>
          <w:rFonts w:ascii="宋体" w:hAnsi="宋体" w:cs="宋体"/>
          <w:color w:val="auto"/>
          <w:szCs w:val="21"/>
        </w:rPr>
      </w:pPr>
    </w:p>
    <w:p w14:paraId="4EFEB096">
      <w:pPr>
        <w:spacing w:line="360" w:lineRule="auto"/>
        <w:ind w:firstLine="420" w:firstLineChars="200"/>
        <w:rPr>
          <w:rFonts w:ascii="宋体" w:hAnsi="宋体" w:cs="宋体"/>
          <w:color w:val="auto"/>
          <w:szCs w:val="21"/>
        </w:rPr>
      </w:pPr>
    </w:p>
    <w:p w14:paraId="173DA95A">
      <w:pPr>
        <w:spacing w:line="360" w:lineRule="auto"/>
        <w:ind w:firstLine="420" w:firstLineChars="200"/>
        <w:rPr>
          <w:rFonts w:ascii="宋体" w:hAnsi="宋体" w:cs="宋体"/>
          <w:color w:val="auto"/>
          <w:szCs w:val="21"/>
        </w:rPr>
      </w:pPr>
    </w:p>
    <w:p w14:paraId="45E9C373">
      <w:pPr>
        <w:spacing w:line="360" w:lineRule="auto"/>
        <w:ind w:firstLine="420" w:firstLineChars="200"/>
        <w:rPr>
          <w:rFonts w:ascii="宋体" w:hAnsi="宋体" w:cs="宋体"/>
          <w:color w:val="auto"/>
          <w:szCs w:val="21"/>
        </w:rPr>
      </w:pPr>
    </w:p>
    <w:p w14:paraId="1BD29072">
      <w:pPr>
        <w:widowControl/>
        <w:kinsoku w:val="0"/>
        <w:autoSpaceDE w:val="0"/>
        <w:autoSpaceDN w:val="0"/>
        <w:adjustRightInd w:val="0"/>
        <w:snapToGrid w:val="0"/>
        <w:spacing w:line="360" w:lineRule="auto"/>
        <w:jc w:val="right"/>
        <w:textAlignment w:val="baseline"/>
        <w:rPr>
          <w:rFonts w:ascii="宋体" w:hAnsi="宋体" w:cs="宋体"/>
          <w:color w:val="auto"/>
          <w:szCs w:val="21"/>
        </w:rPr>
      </w:pPr>
      <w:r>
        <w:rPr>
          <w:rFonts w:hint="eastAsia" w:ascii="宋体" w:hAnsi="宋体" w:cs="宋体"/>
          <w:color w:val="auto"/>
          <w:szCs w:val="21"/>
        </w:rPr>
        <w:t>供应商：</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209328AA">
      <w:pPr>
        <w:widowControl/>
        <w:kinsoku w:val="0"/>
        <w:autoSpaceDE w:val="0"/>
        <w:autoSpaceDN w:val="0"/>
        <w:adjustRightInd w:val="0"/>
        <w:snapToGrid w:val="0"/>
        <w:spacing w:line="360" w:lineRule="auto"/>
        <w:jc w:val="right"/>
        <w:textAlignment w:val="baseline"/>
        <w:rPr>
          <w:rFonts w:ascii="宋体" w:hAnsi="宋体" w:cs="宋体"/>
          <w:color w:val="auto"/>
          <w:szCs w:val="21"/>
        </w:rPr>
      </w:pPr>
    </w:p>
    <w:p w14:paraId="4D223292">
      <w:pPr>
        <w:widowControl/>
        <w:kinsoku w:val="0"/>
        <w:autoSpaceDE w:val="0"/>
        <w:autoSpaceDN w:val="0"/>
        <w:adjustRightInd w:val="0"/>
        <w:snapToGrid w:val="0"/>
        <w:spacing w:line="360" w:lineRule="auto"/>
        <w:jc w:val="right"/>
        <w:textAlignment w:val="baseline"/>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022FF3B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E17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2026-07-15T01:05:00Z</dcterms:created>
  <dc:creator>Administrator</dc:creator>
  <cp:lastModifiedBy>豆本豆</cp:lastModifiedBy>
  <dcterms:modified xsi:type="dcterms:W3CDTF">2026-07-15T01:05:03Z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414753E470DD408E950F3B25BD54CBC1_12</vt:lpwstr>
  </property>
</Properties>
</file>