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F97508">
      <w:pPr>
        <w:spacing w:line="360" w:lineRule="auto"/>
        <w:jc w:val="center"/>
        <w:rPr>
          <w:rFonts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bookmarkStart w:id="0" w:name="_GoBack"/>
      <w:r>
        <w:rPr>
          <w:rFonts w:hint="eastAsia" w:ascii="sans-serif" w:hAnsi="sans-serif" w:eastAsia="宋体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实施</w:t>
      </w:r>
      <w:r>
        <w:rPr>
          <w:rFonts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方案</w:t>
      </w:r>
    </w:p>
    <w:p w14:paraId="6FF60D70">
      <w:pPr>
        <w:spacing w:line="360" w:lineRule="auto"/>
        <w:ind w:firstLine="480" w:firstLineChars="200"/>
        <w:rPr>
          <w:rFonts w:hint="eastAsia" w:eastAsiaTheme="minorEastAsia"/>
          <w:color w:val="auto"/>
          <w:sz w:val="24"/>
          <w:szCs w:val="24"/>
          <w:lang w:eastAsia="zh-CN"/>
        </w:rPr>
      </w:pP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投标人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应按照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招标文件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要求，根据采购内容以及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评审办法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中技术内容作出全面响应的</w:t>
      </w:r>
      <w:r>
        <w:rPr>
          <w:rFonts w:hint="eastAsia" w:ascii="sans-serif" w:hAnsi="sans-serif" w:eastAsia="sans-serif" w:cs="sans-serif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实施方案</w:t>
      </w:r>
    </w:p>
    <w:p w14:paraId="2219ED1A">
      <w:pPr>
        <w:rPr>
          <w:color w:val="auto"/>
        </w:rPr>
      </w:pPr>
      <w:r>
        <w:rPr>
          <w:color w:val="auto"/>
        </w:rPr>
        <w:br w:type="page"/>
      </w:r>
    </w:p>
    <w:p w14:paraId="3E356190">
      <w:pP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附件1项目团队</w:t>
      </w:r>
    </w:p>
    <w:p w14:paraId="1917E9C5">
      <w:pPr>
        <w:jc w:val="center"/>
        <w:rPr>
          <w:rFonts w:hint="eastAsia" w:ascii="宋体" w:hAnsi="宋体" w:cs="宋体"/>
          <w:b/>
          <w:color w:val="auto"/>
          <w:sz w:val="28"/>
          <w:szCs w:val="28"/>
          <w:highlight w:val="none"/>
        </w:rPr>
      </w:pPr>
    </w:p>
    <w:p w14:paraId="50684249">
      <w:pPr>
        <w:jc w:val="center"/>
        <w:rPr>
          <w:rFonts w:hint="eastAsia"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项目组团队人员情况表</w:t>
      </w:r>
    </w:p>
    <w:p w14:paraId="21A43861">
      <w:pPr>
        <w:pStyle w:val="3"/>
        <w:rPr>
          <w:rFonts w:hint="eastAsia"/>
          <w:color w:val="auto"/>
          <w:highlight w:val="none"/>
        </w:rPr>
      </w:pPr>
    </w:p>
    <w:p w14:paraId="30E96682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项目名称：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</w:t>
      </w:r>
      <w:r>
        <w:rPr>
          <w:rFonts w:hint="eastAsia" w:ascii="宋体" w:hAnsi="宋体" w:cs="宋体"/>
          <w:color w:val="auto"/>
          <w:sz w:val="24"/>
          <w:highlight w:val="none"/>
        </w:rPr>
        <w:t xml:space="preserve">     </w:t>
      </w:r>
    </w:p>
    <w:p w14:paraId="02C3A0A3">
      <w:pPr>
        <w:adjustRightInd w:val="0"/>
        <w:snapToGrid w:val="0"/>
        <w:spacing w:line="360" w:lineRule="auto"/>
        <w:rPr>
          <w:rFonts w:hint="eastAsia"/>
          <w:color w:val="auto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项目编号：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</w:t>
      </w:r>
    </w:p>
    <w:tbl>
      <w:tblPr>
        <w:tblStyle w:val="6"/>
        <w:tblW w:w="4997" w:type="pct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999"/>
        <w:gridCol w:w="1108"/>
        <w:gridCol w:w="1333"/>
        <w:gridCol w:w="1543"/>
        <w:gridCol w:w="1661"/>
        <w:gridCol w:w="1048"/>
      </w:tblGrid>
      <w:tr w14:paraId="4C9E7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44152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80732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姓 名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0AE40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FE18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技术</w:t>
            </w:r>
          </w:p>
          <w:p w14:paraId="0C96D92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046EA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证书</w:t>
            </w:r>
          </w:p>
          <w:p w14:paraId="3652AC23"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名称</w:t>
            </w: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8EAC1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本项目中</w:t>
            </w:r>
          </w:p>
          <w:p w14:paraId="3BAAAA4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B7415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640E3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9E3EB4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E32624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816FBF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B889C5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E6B819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B621E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9E88C8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148C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B6B2A5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158173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2685A1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9C119A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78D75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D70A8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EBC7AB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B1DE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F5300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AE7D48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E3272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DFBBE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207E0F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C0F8FA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F9EE7D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FB6C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3F39F4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F6E76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B1B038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393773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ADD05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E54E6C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D75080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D476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C9220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9481DE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39396D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C9BE98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D9CE3B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2BF47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C86D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A49B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8B5C5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C0D70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……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BA715B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1445AD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3D9299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E86F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DBA84F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AF93782">
      <w:pPr>
        <w:ind w:firstLine="460"/>
        <w:jc w:val="left"/>
        <w:rPr>
          <w:rFonts w:hint="default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sectPr>
          <w:footerReference r:id="rId5" w:type="first"/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720" w:num="1"/>
          <w:titlePg/>
          <w:docGrid w:type="lines" w:linePitch="312" w:charSpace="0"/>
        </w:sect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注：后附相关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证明材料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具体要求评审办法内容为准。</w:t>
      </w:r>
    </w:p>
    <w:p w14:paraId="49B6CB34">
      <w:pP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附件2业绩表</w:t>
      </w:r>
    </w:p>
    <w:p w14:paraId="44DAC725">
      <w:pPr>
        <w:pStyle w:val="3"/>
        <w:jc w:val="center"/>
        <w:rPr>
          <w:rFonts w:hint="eastAsia" w:ascii="宋体" w:hAnsi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/>
          <w:b/>
          <w:bCs/>
          <w:color w:val="auto"/>
          <w:sz w:val="28"/>
          <w:szCs w:val="28"/>
          <w:highlight w:val="none"/>
        </w:rPr>
        <w:t>业绩表</w:t>
      </w:r>
    </w:p>
    <w:p w14:paraId="6B512A8A">
      <w:pPr>
        <w:spacing w:line="360" w:lineRule="auto"/>
        <w:rPr>
          <w:rFonts w:hint="eastAsia" w:ascii="宋体" w:hAnsi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bCs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/>
          <w:bCs/>
          <w:color w:val="auto"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="宋体" w:hAnsi="宋体"/>
          <w:bCs/>
          <w:color w:val="auto"/>
          <w:sz w:val="24"/>
          <w:szCs w:val="24"/>
          <w:highlight w:val="none"/>
        </w:rPr>
        <w:t xml:space="preserve">             </w:t>
      </w:r>
    </w:p>
    <w:p w14:paraId="3664E634">
      <w:pPr>
        <w:spacing w:line="360" w:lineRule="auto"/>
        <w:rPr>
          <w:rFonts w:hint="eastAsia" w:ascii="宋体" w:hAnsi="宋体"/>
          <w:bCs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/>
          <w:bCs/>
          <w:color w:val="auto"/>
          <w:sz w:val="24"/>
          <w:szCs w:val="24"/>
          <w:highlight w:val="none"/>
        </w:rPr>
        <w:t>项目编号：</w:t>
      </w:r>
      <w:r>
        <w:rPr>
          <w:rFonts w:hint="eastAsia" w:ascii="宋体" w:hAnsi="宋体"/>
          <w:bCs/>
          <w:color w:val="auto"/>
          <w:sz w:val="24"/>
          <w:szCs w:val="24"/>
          <w:highlight w:val="none"/>
          <w:u w:val="single"/>
        </w:rPr>
        <w:t xml:space="preserve">                      </w:t>
      </w:r>
    </w:p>
    <w:tbl>
      <w:tblPr>
        <w:tblStyle w:val="6"/>
        <w:tblW w:w="499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46"/>
        <w:gridCol w:w="2075"/>
        <w:gridCol w:w="1290"/>
        <w:gridCol w:w="1494"/>
        <w:gridCol w:w="1549"/>
        <w:gridCol w:w="1162"/>
      </w:tblGrid>
      <w:tr w14:paraId="5BEC1C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BCE552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247" w:type="pct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56232A8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合同签订时间</w:t>
            </w:r>
          </w:p>
        </w:tc>
        <w:tc>
          <w:tcPr>
            <w:tcW w:w="775" w:type="pc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6ADC374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898" w:type="pc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A76865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主要标的</w:t>
            </w:r>
          </w:p>
        </w:tc>
        <w:tc>
          <w:tcPr>
            <w:tcW w:w="931" w:type="pc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2508F2C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698" w:type="pc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D7C6088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0FE965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6CDC7F3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5A1DF68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CF8C5E8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750CE0D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684F105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A428475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114BF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2DE5ABF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FAC4628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0A8C42D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73E8942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F28E027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9E4A849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10B9D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D443503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25BFB11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2CEE520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8148293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6DC41AE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5191F72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7EDE6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0856D29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8066155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6488889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8790D0C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C8B0A0E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E0366AA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1B7B7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4FCE7B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C09CC90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C265C75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5D47D2A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DE321BC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A1E17C4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00532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3C64F9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2871FFC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……</w:t>
            </w: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89A7652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3939413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37DC2AE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6A6BB76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AB009AE">
      <w:pPr>
        <w:rPr>
          <w:rFonts w:hint="eastAsia" w:ascii="宋体" w:hAnsi="宋体"/>
          <w:color w:val="auto"/>
          <w:sz w:val="24"/>
          <w:szCs w:val="22"/>
          <w:highlight w:val="none"/>
        </w:rPr>
      </w:pPr>
    </w:p>
    <w:p w14:paraId="23350082">
      <w:pPr>
        <w:rPr>
          <w:color w:val="auto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注：后附相关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证明材料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具体要求以评审办法内容为准。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ab/>
      </w:r>
    </w:p>
    <w:p w14:paraId="6CCDAC1C">
      <w:pPr>
        <w:rPr>
          <w:color w:val="auto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50C792">
    <w:pPr>
      <w:pStyle w:val="4"/>
      <w:rPr>
        <w:rStyle w:val="8"/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13BC016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5WZn4yAgAAYwQAAA4AAABkcnMvZTJvRG9jLnhtbK1US44TMRDdI3EH&#10;y3vSSUa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LlZmf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13BC016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282BCE50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C51812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F098A91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AOHox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rADh6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F098A91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FF3C85">
    <w:pPr>
      <w:pStyle w:val="5"/>
      <w:pBdr>
        <w:bottom w:val="none" w:color="auto" w:sz="0" w:space="1"/>
      </w:pBdr>
      <w:jc w:val="right"/>
      <w:rPr>
        <w:rFonts w:hint="eastAsia"/>
      </w:rPr>
    </w:pPr>
    <w:r>
      <w:rPr>
        <w:rFonts w:hint="eastAsia"/>
      </w:rPr>
      <w:t xml:space="preserve"> </w:t>
    </w:r>
  </w:p>
  <w:p w14:paraId="6CF4D3B0">
    <w:pPr>
      <w:pStyle w:val="5"/>
      <w:pBdr>
        <w:bottom w:val="none" w:color="auto" w:sz="0" w:space="0"/>
      </w:pBdr>
      <w:jc w:val="right"/>
      <w:rPr>
        <w:rFonts w:hint="eastAsia"/>
      </w:rPr>
    </w:pPr>
    <w:r>
      <w:rPr>
        <w:rFonts w:hint="eastAsia"/>
      </w:rPr>
      <w:t xml:space="preserve">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1F4169"/>
    <w:rsid w:val="721F4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  <w:rPr>
      <w:szCs w:val="24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5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2026-06-23T12:36:00Z</dcterms:created>
  <dc:creator>暖暖</dc:creator>
  <cp:lastModifiedBy>暖暖</cp:lastModifiedBy>
  <dcterms:modified xsi:type="dcterms:W3CDTF">2026-06-23T12:37:26Z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9EF8BCEBBF284BACB4C82F709FE50846_11</vt:lpwstr>
  </property>
  <property fmtid="{D5CDD505-2E9C-101B-9397-08002B2CF9AE}" pid="4" name="KSOTemplateDocerSaveRecord">
    <vt:lpwstr>eyJoZGlkIjoiMTVjZDM2ZWZkYjA1M2Y3OGI1NmJjNmJmNGM2MDYyODQiLCJ1c2VySWQiOiIyMjQxNTgyNzQifQ==</vt:lpwstr>
  </property>
</Properties>
</file>