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DA48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2" w:firstLineChars="20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报价明细表</w:t>
      </w:r>
    </w:p>
    <w:p w14:paraId="385FC6F0">
      <w:pPr>
        <w:pStyle w:val="4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1A095411">
      <w:pPr>
        <w:pStyle w:val="4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7DCBE739">
      <w:pPr>
        <w:pStyle w:val="4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货币：人民币                         </w:t>
      </w:r>
    </w:p>
    <w:p w14:paraId="29C1DBD5">
      <w:pPr>
        <w:pStyle w:val="4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单位：元</w:t>
      </w:r>
    </w:p>
    <w:tbl>
      <w:tblPr>
        <w:tblStyle w:val="5"/>
        <w:tblW w:w="518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061"/>
        <w:gridCol w:w="661"/>
        <w:gridCol w:w="887"/>
        <w:gridCol w:w="670"/>
        <w:gridCol w:w="566"/>
        <w:gridCol w:w="1108"/>
        <w:gridCol w:w="936"/>
        <w:gridCol w:w="764"/>
        <w:gridCol w:w="1073"/>
      </w:tblGrid>
      <w:tr w14:paraId="4868A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5" w:hRule="atLeast"/>
          <w:jc w:val="center"/>
        </w:trPr>
        <w:tc>
          <w:tcPr>
            <w:tcW w:w="629" w:type="pct"/>
            <w:noWrap w:val="0"/>
            <w:vAlign w:val="center"/>
          </w:tcPr>
          <w:p w14:paraId="2C02E52D">
            <w:pPr>
              <w:pStyle w:val="4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600" w:type="pct"/>
            <w:noWrap w:val="0"/>
            <w:vAlign w:val="center"/>
          </w:tcPr>
          <w:p w14:paraId="7ECAD4D4"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货物名称</w:t>
            </w:r>
          </w:p>
        </w:tc>
        <w:tc>
          <w:tcPr>
            <w:tcW w:w="374" w:type="pct"/>
            <w:noWrap w:val="0"/>
            <w:vAlign w:val="center"/>
          </w:tcPr>
          <w:p w14:paraId="03007923">
            <w:pPr>
              <w:pStyle w:val="4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502" w:type="pct"/>
            <w:noWrap w:val="0"/>
            <w:vAlign w:val="center"/>
          </w:tcPr>
          <w:p w14:paraId="1EBD2E42"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生产厂家</w:t>
            </w:r>
          </w:p>
        </w:tc>
        <w:tc>
          <w:tcPr>
            <w:tcW w:w="379" w:type="pct"/>
            <w:noWrap w:val="0"/>
            <w:vAlign w:val="center"/>
          </w:tcPr>
          <w:p w14:paraId="65AAB84A">
            <w:pPr>
              <w:pStyle w:val="4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产地</w:t>
            </w:r>
          </w:p>
        </w:tc>
        <w:tc>
          <w:tcPr>
            <w:tcW w:w="320" w:type="pct"/>
            <w:noWrap w:val="0"/>
            <w:vAlign w:val="center"/>
          </w:tcPr>
          <w:p w14:paraId="25C753E0">
            <w:pPr>
              <w:pStyle w:val="4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规格型号</w:t>
            </w:r>
          </w:p>
        </w:tc>
        <w:tc>
          <w:tcPr>
            <w:tcW w:w="627" w:type="pct"/>
            <w:noWrap w:val="0"/>
            <w:vAlign w:val="center"/>
          </w:tcPr>
          <w:p w14:paraId="3AC6E4EB">
            <w:pPr>
              <w:pStyle w:val="4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投标单价（元）</w:t>
            </w:r>
          </w:p>
        </w:tc>
        <w:tc>
          <w:tcPr>
            <w:tcW w:w="529" w:type="pct"/>
            <w:noWrap w:val="0"/>
            <w:vAlign w:val="center"/>
          </w:tcPr>
          <w:p w14:paraId="19541CC6">
            <w:pPr>
              <w:pStyle w:val="4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数量（套）</w:t>
            </w:r>
          </w:p>
        </w:tc>
        <w:tc>
          <w:tcPr>
            <w:tcW w:w="432" w:type="pct"/>
            <w:noWrap w:val="0"/>
            <w:vAlign w:val="center"/>
          </w:tcPr>
          <w:p w14:paraId="026E2609"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中小</w:t>
            </w:r>
          </w:p>
          <w:p w14:paraId="7DC5C106"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企业</w:t>
            </w:r>
          </w:p>
        </w:tc>
        <w:tc>
          <w:tcPr>
            <w:tcW w:w="604" w:type="pct"/>
            <w:noWrap w:val="0"/>
            <w:vAlign w:val="center"/>
          </w:tcPr>
          <w:p w14:paraId="6353F5C4">
            <w:pPr>
              <w:pStyle w:val="4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合计</w:t>
            </w:r>
          </w:p>
        </w:tc>
      </w:tr>
      <w:tr w14:paraId="549FD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629" w:type="pct"/>
            <w:noWrap w:val="0"/>
            <w:vAlign w:val="center"/>
          </w:tcPr>
          <w:p w14:paraId="2A9A52BE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00" w:type="pct"/>
            <w:shd w:val="clear" w:color="auto" w:fill="auto"/>
            <w:noWrap w:val="0"/>
            <w:vAlign w:val="center"/>
          </w:tcPr>
          <w:p w14:paraId="49B701EE">
            <w:pPr>
              <w:pStyle w:val="7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 w:val="0"/>
                <w:color w:val="auto"/>
                <w:kern w:val="0"/>
                <w:sz w:val="24"/>
                <w:szCs w:val="24"/>
                <w:highlight w:val="none"/>
                <w:lang w:eastAsia="zh-Hans" w:bidi="ar-SA"/>
              </w:rPr>
              <w:t>全频段探地雷达</w:t>
            </w:r>
          </w:p>
        </w:tc>
        <w:tc>
          <w:tcPr>
            <w:tcW w:w="374" w:type="pct"/>
            <w:noWrap w:val="0"/>
            <w:vAlign w:val="center"/>
          </w:tcPr>
          <w:p w14:paraId="12A2CB55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02" w:type="pct"/>
            <w:noWrap w:val="0"/>
            <w:vAlign w:val="center"/>
          </w:tcPr>
          <w:p w14:paraId="0F0BB2EF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9" w:type="pct"/>
            <w:noWrap w:val="0"/>
            <w:vAlign w:val="center"/>
          </w:tcPr>
          <w:p w14:paraId="0F611907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20" w:type="pct"/>
            <w:noWrap w:val="0"/>
            <w:vAlign w:val="center"/>
          </w:tcPr>
          <w:p w14:paraId="593983D1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27" w:type="pct"/>
            <w:noWrap w:val="0"/>
            <w:vAlign w:val="center"/>
          </w:tcPr>
          <w:p w14:paraId="666815E3">
            <w:pPr>
              <w:pStyle w:val="4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29" w:type="pct"/>
            <w:shd w:val="clear" w:color="auto" w:fill="auto"/>
            <w:noWrap w:val="0"/>
            <w:vAlign w:val="center"/>
          </w:tcPr>
          <w:p w14:paraId="59F92CD3">
            <w:pPr>
              <w:pStyle w:val="4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32" w:type="pct"/>
            <w:noWrap w:val="0"/>
            <w:vAlign w:val="center"/>
          </w:tcPr>
          <w:p w14:paraId="2037A896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04" w:type="pct"/>
            <w:noWrap w:val="0"/>
            <w:vAlign w:val="center"/>
          </w:tcPr>
          <w:p w14:paraId="2D6220C7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1E6DA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629" w:type="pct"/>
            <w:noWrap w:val="0"/>
            <w:vAlign w:val="center"/>
          </w:tcPr>
          <w:p w14:paraId="113F11F7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00" w:type="pct"/>
            <w:shd w:val="clear" w:color="auto" w:fill="auto"/>
            <w:noWrap w:val="0"/>
            <w:vAlign w:val="center"/>
          </w:tcPr>
          <w:p w14:paraId="7A9B21DC">
            <w:pPr>
              <w:pStyle w:val="7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 w:val="0"/>
                <w:color w:val="auto"/>
                <w:kern w:val="0"/>
                <w:sz w:val="24"/>
                <w:szCs w:val="24"/>
                <w:highlight w:val="none"/>
                <w:lang w:eastAsia="zh-Hans" w:bidi="ar-SA"/>
              </w:rPr>
              <w:t>频谱激电</w:t>
            </w:r>
            <w:r>
              <w:rPr>
                <w:rFonts w:hint="eastAsia" w:ascii="宋体" w:hAnsi="宋体" w:eastAsia="宋体" w:cs="宋体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仪</w:t>
            </w:r>
          </w:p>
        </w:tc>
        <w:tc>
          <w:tcPr>
            <w:tcW w:w="374" w:type="pct"/>
            <w:noWrap w:val="0"/>
            <w:vAlign w:val="center"/>
          </w:tcPr>
          <w:p w14:paraId="31BF125C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02" w:type="pct"/>
            <w:noWrap w:val="0"/>
            <w:vAlign w:val="center"/>
          </w:tcPr>
          <w:p w14:paraId="6B5E5E2C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9" w:type="pct"/>
            <w:noWrap w:val="0"/>
            <w:vAlign w:val="center"/>
          </w:tcPr>
          <w:p w14:paraId="6EF5CEB7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20" w:type="pct"/>
            <w:noWrap w:val="0"/>
            <w:vAlign w:val="center"/>
          </w:tcPr>
          <w:p w14:paraId="1AEA9512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27" w:type="pct"/>
            <w:noWrap w:val="0"/>
            <w:vAlign w:val="center"/>
          </w:tcPr>
          <w:p w14:paraId="74819448">
            <w:pPr>
              <w:pStyle w:val="4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29" w:type="pct"/>
            <w:shd w:val="clear" w:color="auto" w:fill="auto"/>
            <w:noWrap w:val="0"/>
            <w:vAlign w:val="center"/>
          </w:tcPr>
          <w:p w14:paraId="7027879C">
            <w:pPr>
              <w:pStyle w:val="4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32" w:type="pct"/>
            <w:noWrap w:val="0"/>
            <w:vAlign w:val="center"/>
          </w:tcPr>
          <w:p w14:paraId="0187EB92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04" w:type="pct"/>
            <w:noWrap w:val="0"/>
            <w:vAlign w:val="center"/>
          </w:tcPr>
          <w:p w14:paraId="11BE4A8C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1383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629" w:type="pct"/>
            <w:noWrap w:val="0"/>
            <w:vAlign w:val="center"/>
          </w:tcPr>
          <w:p w14:paraId="58D2A79F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00" w:type="pct"/>
            <w:shd w:val="clear" w:color="auto" w:fill="auto"/>
            <w:noWrap w:val="0"/>
            <w:vAlign w:val="center"/>
          </w:tcPr>
          <w:p w14:paraId="73695D71">
            <w:pPr>
              <w:pStyle w:val="7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Hans" w:bidi="ar-SA"/>
              </w:rPr>
              <w:t>动三轴试验系统</w:t>
            </w:r>
          </w:p>
        </w:tc>
        <w:tc>
          <w:tcPr>
            <w:tcW w:w="374" w:type="pct"/>
            <w:noWrap w:val="0"/>
            <w:vAlign w:val="center"/>
          </w:tcPr>
          <w:p w14:paraId="1DE70965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02" w:type="pct"/>
            <w:noWrap w:val="0"/>
            <w:vAlign w:val="center"/>
          </w:tcPr>
          <w:p w14:paraId="4B8F0DAB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9" w:type="pct"/>
            <w:noWrap w:val="0"/>
            <w:vAlign w:val="center"/>
          </w:tcPr>
          <w:p w14:paraId="06FE73A9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20" w:type="pct"/>
            <w:noWrap w:val="0"/>
            <w:vAlign w:val="center"/>
          </w:tcPr>
          <w:p w14:paraId="772EDA7D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27" w:type="pct"/>
            <w:noWrap w:val="0"/>
            <w:vAlign w:val="center"/>
          </w:tcPr>
          <w:p w14:paraId="770FFA42">
            <w:pPr>
              <w:pStyle w:val="4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29" w:type="pct"/>
            <w:shd w:val="clear" w:color="auto" w:fill="auto"/>
            <w:noWrap w:val="0"/>
            <w:vAlign w:val="center"/>
          </w:tcPr>
          <w:p w14:paraId="20FB132C">
            <w:pPr>
              <w:pStyle w:val="4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32" w:type="pct"/>
            <w:noWrap w:val="0"/>
            <w:vAlign w:val="center"/>
          </w:tcPr>
          <w:p w14:paraId="524BDEE5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04" w:type="pct"/>
            <w:noWrap w:val="0"/>
            <w:vAlign w:val="center"/>
          </w:tcPr>
          <w:p w14:paraId="759AD5E4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0298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629" w:type="pct"/>
            <w:noWrap w:val="0"/>
            <w:vAlign w:val="center"/>
          </w:tcPr>
          <w:p w14:paraId="7442D468">
            <w:pPr>
              <w:pStyle w:val="4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hAnsi="宋体" w:eastAsia="宋体" w:cs="宋体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600" w:type="pct"/>
            <w:shd w:val="clear" w:color="auto" w:fill="auto"/>
            <w:noWrap w:val="0"/>
            <w:vAlign w:val="center"/>
          </w:tcPr>
          <w:p w14:paraId="2066DA46">
            <w:pPr>
              <w:pStyle w:val="7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  <w:t>...</w:t>
            </w:r>
          </w:p>
        </w:tc>
        <w:tc>
          <w:tcPr>
            <w:tcW w:w="374" w:type="pct"/>
            <w:noWrap w:val="0"/>
            <w:vAlign w:val="center"/>
          </w:tcPr>
          <w:p w14:paraId="264258AC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02" w:type="pct"/>
            <w:noWrap w:val="0"/>
            <w:vAlign w:val="center"/>
          </w:tcPr>
          <w:p w14:paraId="5C56E06F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9" w:type="pct"/>
            <w:noWrap w:val="0"/>
            <w:vAlign w:val="center"/>
          </w:tcPr>
          <w:p w14:paraId="0F083DC3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320" w:type="pct"/>
            <w:noWrap w:val="0"/>
            <w:vAlign w:val="center"/>
          </w:tcPr>
          <w:p w14:paraId="5B70A6B3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27" w:type="pct"/>
            <w:noWrap w:val="0"/>
            <w:vAlign w:val="center"/>
          </w:tcPr>
          <w:p w14:paraId="6192F9E7">
            <w:pPr>
              <w:pStyle w:val="4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529" w:type="pct"/>
            <w:shd w:val="clear" w:color="auto" w:fill="auto"/>
            <w:noWrap w:val="0"/>
            <w:vAlign w:val="center"/>
          </w:tcPr>
          <w:p w14:paraId="7D76F902">
            <w:pPr>
              <w:pStyle w:val="4"/>
              <w:spacing w:line="360" w:lineRule="auto"/>
              <w:ind w:firstLine="240" w:firstLineChars="1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432" w:type="pct"/>
            <w:noWrap w:val="0"/>
            <w:vAlign w:val="center"/>
          </w:tcPr>
          <w:p w14:paraId="1EA57D7B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04" w:type="pct"/>
            <w:noWrap w:val="0"/>
            <w:vAlign w:val="center"/>
          </w:tcPr>
          <w:p w14:paraId="4E831C8E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6A779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  <w:jc w:val="center"/>
        </w:trPr>
        <w:tc>
          <w:tcPr>
            <w:tcW w:w="1229" w:type="pct"/>
            <w:gridSpan w:val="2"/>
            <w:noWrap w:val="0"/>
            <w:vAlign w:val="center"/>
          </w:tcPr>
          <w:p w14:paraId="2A65D0D9">
            <w:pPr>
              <w:pStyle w:val="4"/>
              <w:spacing w:line="360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投标总报价</w:t>
            </w:r>
          </w:p>
        </w:tc>
        <w:tc>
          <w:tcPr>
            <w:tcW w:w="3770" w:type="pct"/>
            <w:gridSpan w:val="8"/>
            <w:noWrap w:val="0"/>
            <w:vAlign w:val="center"/>
          </w:tcPr>
          <w:p w14:paraId="4D6803FC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大写：</w:t>
            </w:r>
          </w:p>
          <w:p w14:paraId="3880B423">
            <w:pPr>
              <w:pStyle w:val="4"/>
              <w:spacing w:line="360" w:lineRule="auto"/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小写：</w:t>
            </w:r>
          </w:p>
        </w:tc>
      </w:tr>
    </w:tbl>
    <w:p w14:paraId="48914EA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</w:p>
    <w:p w14:paraId="05E301A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1、本表中的中小企业是指生产厂家为“中型企业”或者“小型、微型企业”。</w:t>
      </w:r>
    </w:p>
    <w:p w14:paraId="0A1DC3A2">
      <w:pPr>
        <w:pStyle w:val="4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2、响应报价子目出现漏项或报价数量与</w:t>
      </w:r>
      <w:r>
        <w:rPr>
          <w:rFonts w:hint="eastAsia" w:hAnsi="宋体" w:cs="宋体"/>
          <w:sz w:val="24"/>
          <w:szCs w:val="24"/>
          <w:lang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</w:rPr>
        <w:t>文件要求不符的，将被视为无效投标。</w:t>
      </w:r>
    </w:p>
    <w:p w14:paraId="7F58E97A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（盖章）</w:t>
      </w:r>
    </w:p>
    <w:p w14:paraId="28E7D4EA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46085A2E">
      <w:pPr>
        <w:adjustRightInd w:val="0"/>
        <w:snapToGrid w:val="0"/>
        <w:spacing w:line="480" w:lineRule="auto"/>
        <w:ind w:firstLine="480" w:firstLineChars="200"/>
        <w:jc w:val="right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p w14:paraId="6957D22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CA1DDB"/>
    <w:rsid w:val="19CA1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2026-06-23T12:35:00Z</dcterms:created>
  <dc:creator>暖暖</dc:creator>
  <cp:lastModifiedBy>暖暖</cp:lastModifiedBy>
  <dcterms:modified xsi:type="dcterms:W3CDTF">2026-06-23T12:35:41Z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1D2D8C24CE984D7EBFF29E18174EBB18_11</vt:lpwstr>
  </property>
  <property fmtid="{D5CDD505-2E9C-101B-9397-08002B2CF9AE}" pid="4" name="KSOTemplateDocerSaveRecord">
    <vt:lpwstr>eyJoZGlkIjoiMTVjZDM2ZWZkYjA1M2Y3OGI1NmJjNmJmNGM2MDYyODQiLCJ1c2VySWQiOiIyMjQxNTgyNzQifQ==</vt:lpwstr>
  </property>
</Properties>
</file>