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2" w:firstLineChars="200"/>
        <w:jc w:val="left"/>
        <w:textAlignment w:val="auto"/>
        <w:outlineLvl w:val="0"/>
        <w:rPr>
          <w:rFonts w:ascii="仿宋" w:hAnsi="仿宋" w:eastAsia="仿宋" w:cs="仿宋"/>
          <w:b/>
          <w:bCs w:val="0"/>
          <w:sz w:val="22"/>
          <w:szCs w:val="22"/>
        </w:rPr>
      </w:pPr>
      <w:r>
        <w:rPr>
          <w:rFonts w:hint="eastAsia" w:ascii="仿宋" w:hAnsi="仿宋" w:eastAsia="仿宋" w:cs="仿宋"/>
          <w:b/>
          <w:bCs w:val="0"/>
          <w:sz w:val="22"/>
          <w:szCs w:val="22"/>
        </w:rPr>
        <w:t>（注：本合同作为合同的基本格式，签订合同时合同的相关条款及内容</w:t>
      </w:r>
      <w:r>
        <w:rPr>
          <w:rFonts w:hint="eastAsia" w:ascii="仿宋" w:hAnsi="仿宋" w:eastAsia="仿宋" w:cs="仿宋"/>
          <w:b/>
          <w:bCs w:val="0"/>
          <w:sz w:val="22"/>
          <w:szCs w:val="22"/>
          <w:lang w:val="en-US" w:eastAsia="zh-CN"/>
        </w:rPr>
        <w:t>具体以甲方要求为准</w:t>
      </w:r>
      <w:r>
        <w:rPr>
          <w:rFonts w:hint="eastAsia" w:ascii="仿宋" w:hAnsi="仿宋" w:eastAsia="仿宋" w:cs="仿宋"/>
          <w:b/>
          <w:bCs w:val="0"/>
          <w:sz w:val="22"/>
          <w:szCs w:val="22"/>
        </w:rPr>
        <w:t>）</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lang w:eastAsia="zh-CN"/>
        </w:rPr>
        <w:t>投标人</w:t>
      </w:r>
      <w:r>
        <w:rPr>
          <w:rFonts w:hint="eastAsia" w:ascii="仿宋" w:hAnsi="仿宋" w:eastAsia="仿宋" w:cs="仿宋"/>
          <w:bCs/>
          <w:sz w:val="22"/>
          <w:szCs w:val="22"/>
        </w:rPr>
        <w:t>（乙方）：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rPr>
        <w:t>2026-2027学年南郑区实验幼儿园、汉中市南郑区城关幼儿园蔬菜、辅料、水果、杂粮等食材配送采购项目</w:t>
      </w:r>
      <w:r>
        <w:rPr>
          <w:rFonts w:hint="eastAsia" w:ascii="仿宋" w:hAnsi="仿宋" w:eastAsia="仿宋" w:cs="仿宋"/>
          <w:bCs/>
          <w:sz w:val="22"/>
          <w:szCs w:val="22"/>
        </w:rPr>
        <w:t>（采购项目编号：HZ-J2026049C）的</w:t>
      </w:r>
      <w:r>
        <w:rPr>
          <w:rFonts w:hint="eastAsia" w:ascii="仿宋" w:hAnsi="仿宋" w:eastAsia="仿宋" w:cs="仿宋"/>
          <w:bCs/>
          <w:sz w:val="22"/>
          <w:szCs w:val="22"/>
          <w:lang w:eastAsia="zh-CN"/>
        </w:rPr>
        <w:t>磋商文件</w:t>
      </w:r>
      <w:r>
        <w:rPr>
          <w:rFonts w:hint="eastAsia" w:ascii="仿宋" w:hAnsi="仿宋" w:eastAsia="仿宋" w:cs="仿宋"/>
          <w:bCs/>
          <w:sz w:val="22"/>
          <w:szCs w:val="22"/>
        </w:rPr>
        <w:t>、</w:t>
      </w:r>
      <w:r>
        <w:rPr>
          <w:rFonts w:hint="eastAsia" w:ascii="仿宋" w:hAnsi="仿宋" w:eastAsia="仿宋" w:cs="仿宋"/>
          <w:bCs/>
          <w:sz w:val="22"/>
          <w:szCs w:val="22"/>
          <w:lang w:eastAsia="zh-CN"/>
        </w:rPr>
        <w:t>响应文件</w:t>
      </w:r>
      <w:r>
        <w:rPr>
          <w:rFonts w:hint="eastAsia" w:ascii="仿宋" w:hAnsi="仿宋" w:eastAsia="仿宋" w:cs="仿宋"/>
          <w:bCs/>
          <w:sz w:val="22"/>
          <w:szCs w:val="22"/>
        </w:rPr>
        <w:t>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51768862"/>
      <w:bookmarkStart w:id="1" w:name="_Toc239568418"/>
      <w:bookmarkStart w:id="2" w:name="_Toc225244852"/>
      <w:bookmarkStart w:id="3" w:name="_Toc237145406"/>
      <w:bookmarkStart w:id="4" w:name="_Toc239233914"/>
      <w:bookmarkStart w:id="5" w:name="_Toc211854449"/>
      <w:bookmarkStart w:id="6" w:name="_Toc286993786"/>
      <w:bookmarkStart w:id="7" w:name="_Toc225654644"/>
      <w:bookmarkStart w:id="8" w:name="_Toc211911348"/>
      <w:bookmarkStart w:id="9" w:name="_Toc241833903"/>
      <w:bookmarkStart w:id="10" w:name="_Toc283019214"/>
      <w:bookmarkStart w:id="11" w:name="_Toc238984975"/>
      <w:bookmarkStart w:id="12" w:name="_Toc225670751"/>
      <w:bookmarkStart w:id="13" w:name="_Toc232492928"/>
      <w:bookmarkStart w:id="14" w:name="_Toc247334841"/>
      <w:bookmarkStart w:id="15" w:name="_Toc282696226"/>
      <w:bookmarkStart w:id="16" w:name="_Toc185395249"/>
      <w:bookmarkStart w:id="17" w:name="_Toc212019594"/>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w:t>
      </w:r>
      <w:r>
        <w:rPr>
          <w:rFonts w:hint="eastAsia" w:ascii="仿宋" w:hAnsi="仿宋" w:eastAsia="仿宋" w:cs="仿宋"/>
          <w:bCs/>
          <w:sz w:val="22"/>
          <w:szCs w:val="22"/>
          <w:lang w:eastAsia="zh-CN"/>
        </w:rPr>
        <w:t>响应文件</w:t>
      </w:r>
      <w:r>
        <w:rPr>
          <w:rFonts w:hint="eastAsia" w:ascii="仿宋" w:hAnsi="仿宋" w:eastAsia="仿宋" w:cs="仿宋"/>
          <w:bCs/>
          <w:sz w:val="22"/>
          <w:szCs w:val="22"/>
        </w:rPr>
        <w:t>中服务一致）。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按照磋商文件执行。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39568423"/>
      <w:bookmarkStart w:id="19" w:name="_Toc211911353"/>
      <w:bookmarkStart w:id="20" w:name="_Toc238984980"/>
      <w:bookmarkStart w:id="21" w:name="_Toc232492933"/>
      <w:bookmarkStart w:id="22" w:name="_Toc225670756"/>
      <w:bookmarkStart w:id="23" w:name="_Toc225654649"/>
      <w:bookmarkStart w:id="24" w:name="_Toc185395254"/>
      <w:bookmarkStart w:id="25" w:name="_Toc239233919"/>
      <w:bookmarkStart w:id="26" w:name="_Toc251768867"/>
      <w:bookmarkStart w:id="27" w:name="_Toc241833908"/>
      <w:bookmarkStart w:id="28" w:name="_Toc225244857"/>
      <w:bookmarkStart w:id="29" w:name="_Toc211854454"/>
      <w:bookmarkStart w:id="30" w:name="_Toc247334846"/>
      <w:bookmarkStart w:id="31" w:name="_Toc286993792"/>
      <w:bookmarkStart w:id="32" w:name="_Toc237145411"/>
      <w:bookmarkStart w:id="33" w:name="_Toc212019599"/>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25654650"/>
      <w:bookmarkStart w:id="35" w:name="_Toc211911354"/>
      <w:bookmarkStart w:id="36" w:name="_Toc241833909"/>
      <w:bookmarkStart w:id="37" w:name="_Toc185395255"/>
      <w:bookmarkStart w:id="38" w:name="_Toc211854455"/>
      <w:bookmarkStart w:id="39" w:name="_Toc225244858"/>
      <w:bookmarkStart w:id="40" w:name="_Toc282696231"/>
      <w:bookmarkStart w:id="41" w:name="_Toc225670757"/>
      <w:bookmarkStart w:id="42" w:name="_Toc232492934"/>
      <w:bookmarkStart w:id="43" w:name="_Toc251768868"/>
      <w:bookmarkStart w:id="44" w:name="_Toc238984981"/>
      <w:bookmarkStart w:id="45" w:name="_Toc286993793"/>
      <w:bookmarkStart w:id="46" w:name="_Toc239233920"/>
      <w:bookmarkStart w:id="47" w:name="_Toc239568424"/>
      <w:bookmarkStart w:id="48" w:name="_Toc212019600"/>
      <w:bookmarkStart w:id="49" w:name="_Toc247334847"/>
      <w:bookmarkStart w:id="50" w:name="_Toc283019219"/>
      <w:bookmarkStart w:id="51" w:name="_Toc237145412"/>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w:t>
      </w:r>
      <w:r>
        <w:rPr>
          <w:rFonts w:hint="eastAsia" w:ascii="仿宋" w:hAnsi="仿宋" w:eastAsia="仿宋" w:cs="仿宋"/>
          <w:bCs/>
          <w:sz w:val="22"/>
          <w:szCs w:val="22"/>
          <w:lang w:eastAsia="zh-CN"/>
        </w:rPr>
        <w:t>磋商文件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eastAsia="zh-CN"/>
        </w:rPr>
      </w:pPr>
      <w:r>
        <w:rPr>
          <w:rFonts w:hint="eastAsia" w:ascii="仿宋" w:hAnsi="仿宋" w:eastAsia="仿宋" w:cs="仿宋"/>
          <w:bCs/>
          <w:sz w:val="22"/>
          <w:szCs w:val="22"/>
        </w:rPr>
        <w:t>3、项目</w:t>
      </w:r>
      <w:r>
        <w:rPr>
          <w:rFonts w:hint="eastAsia" w:ascii="仿宋" w:hAnsi="仿宋" w:eastAsia="仿宋" w:cs="仿宋"/>
          <w:bCs/>
          <w:sz w:val="22"/>
          <w:szCs w:val="22"/>
          <w:lang w:eastAsia="zh-CN"/>
        </w:rPr>
        <w:t>响应文件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w:t>
      </w:r>
      <w:r>
        <w:rPr>
          <w:rFonts w:hint="eastAsia" w:ascii="仿宋" w:hAnsi="仿宋" w:eastAsia="仿宋" w:cs="仿宋"/>
          <w:bCs/>
          <w:sz w:val="22"/>
          <w:szCs w:val="22"/>
          <w:lang w:val="en-US" w:eastAsia="zh-CN"/>
        </w:rPr>
        <w:t>成交</w:t>
      </w:r>
      <w:r>
        <w:rPr>
          <w:rFonts w:hint="eastAsia" w:ascii="仿宋" w:hAnsi="仿宋" w:eastAsia="仿宋" w:cs="仿宋"/>
          <w:bCs/>
          <w:sz w:val="22"/>
          <w:szCs w:val="22"/>
        </w:rPr>
        <w:t>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bookmarkStart w:id="52" w:name="_GoBack"/>
      <w:bookmarkEnd w:id="52"/>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47B50"/>
    <w:rsid w:val="1ADD31A7"/>
    <w:rsid w:val="22510B56"/>
    <w:rsid w:val="323E76AB"/>
    <w:rsid w:val="34812909"/>
    <w:rsid w:val="45FE32DD"/>
    <w:rsid w:val="538A1C04"/>
    <w:rsid w:val="6F0F7AFA"/>
    <w:rsid w:val="74571F81"/>
    <w:rsid w:val="77F454E0"/>
    <w:rsid w:val="781B6C6A"/>
    <w:rsid w:val="78DD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5">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5"/>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1711</Words>
  <Characters>1758</Characters>
  <Lines>0</Lines>
  <Paragraphs>0</Paragraphs>
  <TotalTime>14</TotalTime>
  <ScaleCrop>false</ScaleCrop>
  <LinksUpToDate>false</LinksUpToDate>
  <CharactersWithSpaces>2109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微笑</cp:lastModifiedBy>
  <dcterms:modified xsi:type="dcterms:W3CDTF">2026-08-06T05:52:12Z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eyJoZGlkIjoiYTc5NTVlZWY0ZTBmZGIxMDBkZGNlMzkwYzU5MTNlOGMiLCJ1c2VySWQiOiI5OTMzMzU0MzgifQ==</vt:lpwstr>
  </property>
  <property fmtid="{D5CDD505-2E9C-101B-9397-08002B2CF9AE}" pid="4" name="ICV">
    <vt:lpwstr>A84E0B86E9B5467BA1A00AAD0656B0AC_12</vt:lpwstr>
  </property>
</Properties>
</file>