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97FB9">
      <w:pPr>
        <w:spacing w:line="440" w:lineRule="exact"/>
        <w:ind w:left="542" w:hanging="542"/>
        <w:jc w:val="center"/>
        <w:rPr>
          <w:rFonts w:hint="eastAsia" w:ascii="仿宋_GB2312" w:hAnsi="仿宋_GB2312" w:eastAsia="仿宋_GB2312" w:cs="仿宋_GB2312"/>
          <w:b/>
          <w:sz w:val="36"/>
          <w:szCs w:val="36"/>
        </w:rPr>
      </w:pPr>
      <w:r>
        <w:rPr>
          <w:rFonts w:hint="eastAsia" w:ascii="仿宋_GB2312" w:hAnsi="宋体" w:eastAsia="仿宋_GB2312"/>
          <w:b/>
          <w:spacing w:val="4"/>
          <w:sz w:val="36"/>
          <w:szCs w:val="36"/>
        </w:rPr>
        <w:t>一、</w:t>
      </w:r>
      <w:r>
        <w:rPr>
          <w:rFonts w:hint="eastAsia" w:ascii="仿宋_GB2312" w:hAnsi="仿宋_GB2312" w:eastAsia="仿宋_GB2312" w:cs="仿宋_GB2312"/>
          <w:b/>
          <w:sz w:val="36"/>
          <w:szCs w:val="36"/>
        </w:rPr>
        <w:t>法定代表人身份证明</w:t>
      </w:r>
    </w:p>
    <w:p w14:paraId="1B413B54">
      <w:pPr>
        <w:spacing w:line="440" w:lineRule="exact"/>
        <w:jc w:val="center"/>
        <w:rPr>
          <w:rFonts w:hint="eastAsia" w:ascii="仿宋_GB2312" w:hAnsi="仿宋_GB2312" w:eastAsia="仿宋_GB2312" w:cs="仿宋_GB2312"/>
        </w:rPr>
      </w:pPr>
    </w:p>
    <w:p w14:paraId="526FC3AD">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投 标 人：</w:t>
      </w:r>
      <w:r>
        <w:rPr>
          <w:rFonts w:hint="eastAsia" w:ascii="仿宋_GB2312" w:hAnsi="宋体" w:eastAsia="仿宋_GB2312"/>
          <w:sz w:val="24"/>
          <w:szCs w:val="24"/>
          <w:u w:val="single"/>
        </w:rPr>
        <w:t xml:space="preserve">                                      </w:t>
      </w:r>
    </w:p>
    <w:p w14:paraId="6BC83139">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单位性质：</w:t>
      </w:r>
      <w:r>
        <w:rPr>
          <w:rFonts w:hint="eastAsia" w:ascii="仿宋_GB2312" w:hAnsi="宋体" w:eastAsia="仿宋_GB2312"/>
          <w:sz w:val="24"/>
          <w:szCs w:val="24"/>
          <w:u w:val="single"/>
        </w:rPr>
        <w:t xml:space="preserve">                                      </w:t>
      </w:r>
    </w:p>
    <w:p w14:paraId="079064E6">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地    址：</w:t>
      </w:r>
      <w:r>
        <w:rPr>
          <w:rFonts w:hint="eastAsia" w:ascii="仿宋_GB2312" w:hAnsi="宋体" w:eastAsia="仿宋_GB2312"/>
          <w:sz w:val="24"/>
          <w:szCs w:val="24"/>
          <w:u w:val="single"/>
        </w:rPr>
        <w:t xml:space="preserve">                                      </w:t>
      </w:r>
    </w:p>
    <w:p w14:paraId="51E77977">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成立时间：</w:t>
      </w:r>
      <w:r>
        <w:rPr>
          <w:rFonts w:hint="eastAsia" w:ascii="仿宋_GB2312" w:hAnsi="宋体" w:eastAsia="仿宋_GB2312"/>
          <w:sz w:val="24"/>
          <w:szCs w:val="24"/>
          <w:u w:val="single"/>
        </w:rPr>
        <w:t xml:space="preserve">           </w:t>
      </w:r>
      <w:r>
        <w:rPr>
          <w:rFonts w:hint="eastAsia" w:ascii="仿宋_GB2312" w:hAnsi="宋体" w:eastAsia="仿宋_GB2312"/>
          <w:sz w:val="24"/>
          <w:szCs w:val="24"/>
        </w:rPr>
        <w:t>年</w:t>
      </w:r>
      <w:r>
        <w:rPr>
          <w:rFonts w:hint="eastAsia" w:ascii="仿宋_GB2312" w:hAnsi="宋体" w:eastAsia="仿宋_GB2312"/>
          <w:sz w:val="24"/>
          <w:szCs w:val="24"/>
          <w:u w:val="single"/>
        </w:rPr>
        <w:t xml:space="preserve">         </w:t>
      </w:r>
      <w:r>
        <w:rPr>
          <w:rFonts w:hint="eastAsia" w:ascii="仿宋_GB2312" w:hAnsi="宋体" w:eastAsia="仿宋_GB2312"/>
          <w:sz w:val="24"/>
          <w:szCs w:val="24"/>
        </w:rPr>
        <w:t>月</w:t>
      </w:r>
      <w:r>
        <w:rPr>
          <w:rFonts w:hint="eastAsia" w:ascii="仿宋_GB2312" w:hAnsi="宋体" w:eastAsia="仿宋_GB2312"/>
          <w:sz w:val="24"/>
          <w:szCs w:val="24"/>
          <w:u w:val="single"/>
        </w:rPr>
        <w:t xml:space="preserve">             </w:t>
      </w:r>
      <w:r>
        <w:rPr>
          <w:rFonts w:hint="eastAsia" w:ascii="仿宋_GB2312" w:hAnsi="宋体" w:eastAsia="仿宋_GB2312"/>
          <w:sz w:val="24"/>
          <w:szCs w:val="24"/>
        </w:rPr>
        <w:t>日</w:t>
      </w:r>
    </w:p>
    <w:p w14:paraId="268E1CE9">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经营期限：</w:t>
      </w:r>
      <w:r>
        <w:rPr>
          <w:rFonts w:hint="eastAsia" w:ascii="仿宋_GB2312" w:hAnsi="宋体" w:eastAsia="仿宋_GB2312"/>
          <w:sz w:val="24"/>
          <w:szCs w:val="24"/>
          <w:u w:val="single"/>
        </w:rPr>
        <w:t xml:space="preserve">                                      </w:t>
      </w:r>
    </w:p>
    <w:p w14:paraId="018DDC4F">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姓    名：</w:t>
      </w:r>
      <w:r>
        <w:rPr>
          <w:rFonts w:hint="eastAsia" w:ascii="仿宋_GB2312" w:hAnsi="宋体" w:eastAsia="仿宋_GB2312"/>
          <w:sz w:val="24"/>
          <w:szCs w:val="24"/>
          <w:u w:val="single"/>
        </w:rPr>
        <w:t xml:space="preserve">                   </w:t>
      </w:r>
      <w:r>
        <w:rPr>
          <w:rFonts w:hint="eastAsia" w:ascii="仿宋_GB2312" w:hAnsi="宋体" w:eastAsia="仿宋_GB2312"/>
          <w:sz w:val="24"/>
          <w:szCs w:val="24"/>
        </w:rPr>
        <w:t>性      别：</w:t>
      </w:r>
      <w:r>
        <w:rPr>
          <w:rFonts w:hint="eastAsia" w:ascii="仿宋_GB2312" w:hAnsi="宋体" w:eastAsia="仿宋_GB2312"/>
          <w:sz w:val="24"/>
          <w:szCs w:val="24"/>
          <w:u w:val="single"/>
        </w:rPr>
        <w:t xml:space="preserve">                </w:t>
      </w:r>
    </w:p>
    <w:p w14:paraId="53696501">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年    龄：</w:t>
      </w:r>
      <w:r>
        <w:rPr>
          <w:rFonts w:hint="eastAsia" w:ascii="仿宋_GB2312" w:hAnsi="宋体" w:eastAsia="仿宋_GB2312"/>
          <w:sz w:val="24"/>
          <w:szCs w:val="24"/>
          <w:u w:val="single"/>
        </w:rPr>
        <w:t xml:space="preserve">                   </w:t>
      </w:r>
      <w:r>
        <w:rPr>
          <w:rFonts w:hint="eastAsia" w:ascii="仿宋_GB2312" w:hAnsi="宋体" w:eastAsia="仿宋_GB2312"/>
          <w:sz w:val="24"/>
          <w:szCs w:val="24"/>
        </w:rPr>
        <w:t>职      务：</w:t>
      </w:r>
      <w:r>
        <w:rPr>
          <w:rFonts w:hint="eastAsia" w:ascii="仿宋_GB2312" w:hAnsi="宋体" w:eastAsia="仿宋_GB2312"/>
          <w:sz w:val="24"/>
          <w:szCs w:val="24"/>
          <w:u w:val="single"/>
        </w:rPr>
        <w:t xml:space="preserve">                </w:t>
      </w:r>
    </w:p>
    <w:p w14:paraId="3B8434D4">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系</w:t>
      </w:r>
      <w:r>
        <w:rPr>
          <w:rFonts w:hint="eastAsia" w:ascii="仿宋_GB2312" w:hAnsi="宋体" w:eastAsia="仿宋_GB2312"/>
          <w:sz w:val="24"/>
          <w:szCs w:val="24"/>
          <w:u w:val="single"/>
        </w:rPr>
        <w:t xml:space="preserve">                                </w:t>
      </w:r>
      <w:r>
        <w:rPr>
          <w:rFonts w:hint="eastAsia" w:ascii="仿宋_GB2312" w:hAnsi="宋体" w:eastAsia="仿宋_GB2312"/>
          <w:sz w:val="24"/>
          <w:szCs w:val="24"/>
        </w:rPr>
        <w:t>（投标人名称）的法定代表人。</w:t>
      </w:r>
    </w:p>
    <w:p w14:paraId="5D26E1D0">
      <w:pPr>
        <w:spacing w:line="480" w:lineRule="auto"/>
        <w:ind w:firstLine="960" w:firstLineChars="400"/>
        <w:rPr>
          <w:rFonts w:hint="eastAsia" w:ascii="仿宋_GB2312" w:hAnsi="宋体" w:eastAsia="仿宋_GB2312"/>
          <w:sz w:val="24"/>
          <w:szCs w:val="24"/>
        </w:rPr>
      </w:pPr>
      <w:r>
        <w:rPr>
          <w:rFonts w:hint="eastAsia" w:ascii="仿宋_GB2312" w:hAnsi="宋体" w:eastAsia="仿宋_GB2312"/>
          <w:sz w:val="24"/>
          <w:szCs w:val="24"/>
        </w:rPr>
        <w:t>特此证明。</w:t>
      </w:r>
    </w:p>
    <w:p w14:paraId="36B8B842">
      <w:pPr>
        <w:spacing w:line="360" w:lineRule="auto"/>
        <w:rPr>
          <w:rFonts w:hint="eastAsia" w:ascii="仿宋_GB2312" w:hAnsi="宋体" w:eastAsia="仿宋_GB2312"/>
          <w:sz w:val="24"/>
          <w:szCs w:val="24"/>
        </w:rPr>
      </w:pPr>
    </w:p>
    <w:p w14:paraId="532C8A98">
      <w:pPr>
        <w:spacing w:line="360" w:lineRule="auto"/>
        <w:ind w:firstLine="480" w:firstLineChars="200"/>
        <w:rPr>
          <w:rFonts w:hint="eastAsia" w:ascii="仿宋_GB2312" w:hAnsi="宋体" w:eastAsia="仿宋_GB2312"/>
          <w:sz w:val="24"/>
          <w:szCs w:val="24"/>
          <w:u w:val="single"/>
        </w:rPr>
      </w:pPr>
      <w:r>
        <w:rPr>
          <w:rFonts w:hint="eastAsia" w:ascii="仿宋_GB2312" w:hAnsi="宋体" w:eastAsia="仿宋_GB2312"/>
          <w:sz w:val="24"/>
          <w:szCs w:val="24"/>
        </w:rPr>
        <w:t>投标人名称：</w:t>
      </w:r>
      <w:r>
        <w:rPr>
          <w:rFonts w:hint="eastAsia" w:ascii="仿宋_GB2312" w:hAnsi="宋体" w:eastAsia="仿宋_GB2312"/>
          <w:sz w:val="24"/>
          <w:szCs w:val="24"/>
          <w:u w:val="single"/>
        </w:rPr>
        <w:t xml:space="preserve">                   </w:t>
      </w:r>
    </w:p>
    <w:p w14:paraId="1D2452DA">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公章 ：</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      </w:t>
      </w:r>
    </w:p>
    <w:p w14:paraId="5B2E82EA">
      <w:pPr>
        <w:spacing w:line="360" w:lineRule="auto"/>
        <w:ind w:firstLine="510"/>
        <w:rPr>
          <w:rFonts w:hint="eastAsia" w:ascii="仿宋_GB2312" w:hAnsi="宋体" w:eastAsia="仿宋_GB2312"/>
          <w:sz w:val="24"/>
          <w:szCs w:val="24"/>
        </w:rPr>
      </w:pPr>
      <w:r>
        <w:rPr>
          <w:rFonts w:hint="eastAsia" w:ascii="仿宋_GB2312" w:hAnsi="宋体" w:eastAsia="仿宋_GB2312"/>
          <w:sz w:val="24"/>
          <w:szCs w:val="24"/>
          <w:u w:val="single"/>
        </w:rPr>
        <w:t xml:space="preserve">        </w:t>
      </w:r>
      <w:r>
        <w:rPr>
          <w:rFonts w:hint="eastAsia" w:ascii="仿宋_GB2312" w:hAnsi="宋体" w:eastAsia="仿宋_GB2312"/>
          <w:sz w:val="24"/>
          <w:szCs w:val="24"/>
        </w:rPr>
        <w:t>年</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月 </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日      </w:t>
      </w:r>
    </w:p>
    <w:p w14:paraId="46B8E71D">
      <w:pPr>
        <w:spacing w:line="440" w:lineRule="exact"/>
        <w:ind w:firstLine="510"/>
        <w:rPr>
          <w:rFonts w:hint="eastAsia" w:ascii="宋体" w:hAnsi="宋体"/>
          <w:color w:val="000000"/>
          <w:spacing w:val="4"/>
          <w:sz w:val="24"/>
          <w:szCs w:val="30"/>
        </w:rPr>
      </w:pPr>
    </w:p>
    <w:p w14:paraId="66686C44">
      <w:pPr>
        <w:spacing w:line="440" w:lineRule="exact"/>
        <w:ind w:firstLine="510"/>
        <w:rPr>
          <w:rFonts w:hint="eastAsia" w:ascii="仿宋_GB2312" w:hAnsi="仿宋_GB2312" w:eastAsia="仿宋_GB2312" w:cs="仿宋_GB2312"/>
          <w:spacing w:val="-1"/>
          <w:sz w:val="24"/>
          <w:szCs w:val="24"/>
        </w:rPr>
      </w:pPr>
      <w:r>
        <w:rPr>
          <w:rFonts w:hint="eastAsia" w:ascii="仿宋_GB2312" w:hAnsi="仿宋_GB2312" w:eastAsia="仿宋_GB2312" w:cs="仿宋_GB2312"/>
          <w:spacing w:val="-1"/>
          <w:sz w:val="24"/>
          <w:szCs w:val="24"/>
        </w:rPr>
        <w:t>附：法定代表人身份证复印件</w:t>
      </w:r>
      <w:r>
        <w:rPr>
          <w:rFonts w:hint="eastAsia" w:ascii="宋体" w:hAnsi="宋体"/>
          <w:color w:val="000000"/>
          <w:spacing w:val="4"/>
          <w:sz w:val="24"/>
          <w:szCs w:val="30"/>
        </w:rPr>
        <w:t>（</w:t>
      </w:r>
      <w:r>
        <w:rPr>
          <w:rFonts w:hint="eastAsia" w:ascii="仿宋_GB2312" w:hAnsi="仿宋_GB2312" w:eastAsia="仿宋_GB2312" w:cs="仿宋_GB2312"/>
          <w:spacing w:val="-1"/>
          <w:sz w:val="24"/>
          <w:szCs w:val="24"/>
        </w:rPr>
        <w:t>必须印正反两面的完整信息）</w:t>
      </w:r>
    </w:p>
    <w:p w14:paraId="26447397">
      <w:pPr>
        <w:ind w:left="358" w:hanging="358"/>
        <w:rPr>
          <w:rFonts w:hint="eastAsia" w:ascii="仿宋_GB2312" w:hAnsi="仿宋_GB2312" w:eastAsia="仿宋_GB2312" w:cs="仿宋_GB2312"/>
          <w:sz w:val="24"/>
          <w:szCs w:val="24"/>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5D7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noWrap w:val="0"/>
            <w:vAlign w:val="top"/>
          </w:tcPr>
          <w:p w14:paraId="2599E10A">
            <w:pPr>
              <w:tabs>
                <w:tab w:val="left" w:pos="8599"/>
              </w:tabs>
              <w:ind w:left="281" w:right="521" w:hanging="281"/>
              <w:rPr>
                <w:rFonts w:hint="eastAsia" w:ascii="仿宋_GB2312" w:hAnsi="仿宋_GB2312" w:eastAsia="仿宋_GB2312" w:cs="仿宋_GB2312"/>
                <w:spacing w:val="-26"/>
                <w:w w:val="99"/>
                <w:position w:val="2"/>
                <w:sz w:val="24"/>
                <w:szCs w:val="24"/>
              </w:rPr>
            </w:pPr>
            <w:r>
              <w:rPr>
                <w:rFonts w:hint="eastAsia" w:ascii="仿宋_GB2312" w:hAnsi="仿宋_GB2312" w:eastAsia="仿宋_GB2312" w:cs="仿宋_GB2312"/>
                <w:spacing w:val="4"/>
                <w:sz w:val="24"/>
                <w:szCs w:val="30"/>
              </w:rPr>
              <w:t>法定代表人身份证（人像面）</w:t>
            </w:r>
          </w:p>
        </w:tc>
        <w:tc>
          <w:tcPr>
            <w:tcW w:w="4261" w:type="dxa"/>
            <w:noWrap w:val="0"/>
            <w:vAlign w:val="top"/>
          </w:tcPr>
          <w:p w14:paraId="3C4FFE26">
            <w:pPr>
              <w:tabs>
                <w:tab w:val="left" w:pos="8599"/>
              </w:tabs>
              <w:ind w:left="281" w:right="521" w:hanging="281"/>
              <w:rPr>
                <w:rFonts w:hint="eastAsia" w:ascii="仿宋_GB2312" w:hAnsi="仿宋_GB2312" w:eastAsia="仿宋_GB2312" w:cs="仿宋_GB2312"/>
                <w:spacing w:val="-26"/>
                <w:w w:val="99"/>
                <w:position w:val="2"/>
                <w:sz w:val="24"/>
                <w:szCs w:val="24"/>
              </w:rPr>
            </w:pPr>
            <w:r>
              <w:rPr>
                <w:rFonts w:hint="eastAsia" w:ascii="仿宋_GB2312" w:hAnsi="仿宋_GB2312" w:eastAsia="仿宋_GB2312" w:cs="仿宋_GB2312"/>
                <w:spacing w:val="4"/>
                <w:sz w:val="24"/>
                <w:szCs w:val="30"/>
              </w:rPr>
              <w:t>法定代表人身份证（国徽面）</w:t>
            </w:r>
          </w:p>
        </w:tc>
      </w:tr>
    </w:tbl>
    <w:p w14:paraId="4FD57DFE">
      <w:pPr>
        <w:pStyle w:val="2"/>
        <w:spacing w:line="360" w:lineRule="auto"/>
        <w:ind w:left="63" w:right="63" w:firstLine="498"/>
        <w:rPr>
          <w:rFonts w:hint="eastAsia" w:ascii="仿宋_GB2312" w:hAnsi="仿宋_GB2312" w:eastAsia="仿宋_GB2312" w:cs="仿宋_GB2312"/>
          <w:b/>
          <w:spacing w:val="4"/>
          <w:sz w:val="24"/>
          <w:szCs w:val="24"/>
        </w:rPr>
      </w:pPr>
    </w:p>
    <w:p w14:paraId="4BAD4CFD">
      <w:pPr>
        <w:pStyle w:val="2"/>
        <w:spacing w:line="360" w:lineRule="auto"/>
        <w:ind w:left="63" w:right="63" w:firstLine="498"/>
        <w:rPr>
          <w:rFonts w:hint="eastAsia" w:ascii="仿宋_GB2312" w:hAnsi="仿宋_GB2312" w:eastAsia="仿宋_GB2312" w:cs="仿宋_GB2312"/>
          <w:b/>
          <w:spacing w:val="4"/>
          <w:sz w:val="24"/>
          <w:szCs w:val="24"/>
        </w:rPr>
      </w:pPr>
      <w:r>
        <w:rPr>
          <w:rFonts w:hint="eastAsia" w:ascii="仿宋_GB2312" w:hAnsi="仿宋_GB2312" w:eastAsia="仿宋_GB2312" w:cs="仿宋_GB2312"/>
          <w:b/>
          <w:spacing w:val="4"/>
          <w:sz w:val="24"/>
          <w:szCs w:val="24"/>
        </w:rPr>
        <w:t>注：1.法定代表人直接参与投标的仅提供本项文件；</w:t>
      </w:r>
    </w:p>
    <w:p w14:paraId="15834F01">
      <w:pPr>
        <w:spacing w:line="360" w:lineRule="auto"/>
        <w:rPr>
          <w:rFonts w:hint="eastAsia" w:ascii="仿宋_GB2312" w:hAnsi="仿宋_GB2312" w:eastAsia="仿宋_GB2312" w:cs="仿宋_GB2312"/>
          <w:b/>
          <w:spacing w:val="4"/>
          <w:sz w:val="24"/>
          <w:szCs w:val="24"/>
        </w:rPr>
      </w:pPr>
      <w:r>
        <w:rPr>
          <w:rFonts w:hint="eastAsia"/>
        </w:rPr>
        <w:t xml:space="preserve">         </w:t>
      </w:r>
      <w:r>
        <w:rPr>
          <w:rFonts w:hint="eastAsia" w:ascii="仿宋_GB2312" w:hAnsi="仿宋_GB2312" w:eastAsia="仿宋_GB2312" w:cs="仿宋_GB2312"/>
          <w:b/>
          <w:spacing w:val="4"/>
          <w:sz w:val="24"/>
          <w:szCs w:val="24"/>
        </w:rPr>
        <w:t xml:space="preserve"> 2.身份证信息不全的本项文件无效。</w:t>
      </w:r>
    </w:p>
    <w:p w14:paraId="3F045C24">
      <w:pPr>
        <w:pStyle w:val="3"/>
        <w:spacing w:line="500" w:lineRule="exact"/>
        <w:ind w:left="63" w:right="63"/>
        <w:rPr>
          <w:rFonts w:hint="eastAsia" w:ascii="仿宋_GB2312" w:hAnsi="仿宋_GB2312" w:eastAsia="仿宋_GB2312" w:cs="仿宋_GB2312"/>
          <w:sz w:val="24"/>
          <w:szCs w:val="24"/>
        </w:rPr>
      </w:pPr>
    </w:p>
    <w:p w14:paraId="16373A24">
      <w:pPr>
        <w:spacing w:line="440" w:lineRule="exact"/>
        <w:jc w:val="center"/>
        <w:rPr>
          <w:rFonts w:hint="eastAsia" w:ascii="仿宋_GB2312" w:hAnsi="宋体" w:eastAsia="仿宋_GB2312"/>
          <w:b/>
          <w:spacing w:val="4"/>
          <w:sz w:val="36"/>
          <w:szCs w:val="36"/>
        </w:rPr>
      </w:pPr>
    </w:p>
    <w:p w14:paraId="3094E5FB">
      <w:pPr>
        <w:rPr>
          <w:rFonts w:hint="eastAsia" w:ascii="仿宋_GB2312" w:eastAsia="仿宋_GB2312"/>
        </w:rPr>
      </w:pPr>
    </w:p>
    <w:p w14:paraId="711D557C">
      <w:pPr>
        <w:spacing w:line="440" w:lineRule="exact"/>
        <w:jc w:val="center"/>
        <w:rPr>
          <w:rFonts w:hint="eastAsia" w:ascii="仿宋_GB2312" w:hAnsi="宋体" w:eastAsia="仿宋_GB2312"/>
          <w:b/>
          <w:spacing w:val="4"/>
          <w:sz w:val="36"/>
          <w:szCs w:val="36"/>
        </w:rPr>
      </w:pPr>
      <w:r>
        <w:rPr>
          <w:rFonts w:hint="eastAsia" w:ascii="仿宋_GB2312" w:hAnsi="宋体" w:eastAsia="仿宋_GB2312"/>
          <w:b/>
          <w:spacing w:val="4"/>
          <w:sz w:val="36"/>
          <w:szCs w:val="36"/>
        </w:rPr>
        <w:t>（二）</w:t>
      </w:r>
      <w:r>
        <w:rPr>
          <w:rFonts w:hint="eastAsia" w:ascii="仿宋_GB2312" w:hAnsi="仿宋_GB2312" w:eastAsia="仿宋_GB2312" w:cs="仿宋_GB2312"/>
          <w:b/>
          <w:sz w:val="36"/>
          <w:szCs w:val="36"/>
        </w:rPr>
        <w:t>法定代表人</w:t>
      </w:r>
      <w:r>
        <w:rPr>
          <w:rFonts w:hint="eastAsia" w:ascii="仿宋_GB2312" w:hAnsi="宋体" w:eastAsia="仿宋_GB2312"/>
          <w:b/>
          <w:spacing w:val="4"/>
          <w:sz w:val="36"/>
          <w:szCs w:val="36"/>
        </w:rPr>
        <w:t>授权书</w:t>
      </w:r>
    </w:p>
    <w:p w14:paraId="53071AC4">
      <w:pPr>
        <w:spacing w:line="440" w:lineRule="exact"/>
        <w:ind w:left="-359" w:leftChars="-171" w:firstLine="496" w:firstLineChars="200"/>
        <w:jc w:val="center"/>
        <w:rPr>
          <w:rFonts w:hint="eastAsia"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15B4DB5A">
      <w:pPr>
        <w:spacing w:line="360" w:lineRule="auto"/>
        <w:jc w:val="left"/>
        <w:rPr>
          <w:rFonts w:hint="eastAsia"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35E24F41">
      <w:pPr>
        <w:spacing w:line="360" w:lineRule="auto"/>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u w:val="single"/>
        </w:rPr>
        <w:t xml:space="preserve">(投标人名称)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成立，现注册地址为</w:t>
      </w:r>
      <w:r>
        <w:rPr>
          <w:rFonts w:hint="eastAsia" w:ascii="仿宋_GB2312" w:hAnsi="宋体" w:eastAsia="仿宋_GB2312"/>
          <w:spacing w:val="4"/>
          <w:sz w:val="24"/>
          <w:szCs w:val="30"/>
          <w:u w:val="single"/>
        </w:rPr>
        <w:t>（ 填写完整的地址信息 ）</w:t>
      </w:r>
      <w:r>
        <w:rPr>
          <w:rFonts w:hint="eastAsia" w:ascii="仿宋_GB2312" w:hAnsi="宋体" w:eastAsia="仿宋_GB2312"/>
          <w:spacing w:val="4"/>
          <w:sz w:val="24"/>
          <w:szCs w:val="30"/>
        </w:rPr>
        <w:t>，营业（办公）地址为</w:t>
      </w:r>
      <w:r>
        <w:rPr>
          <w:rFonts w:hint="eastAsia" w:ascii="仿宋_GB2312" w:hAnsi="宋体" w:eastAsia="仿宋_GB2312"/>
          <w:spacing w:val="4"/>
          <w:sz w:val="24"/>
          <w:szCs w:val="30"/>
          <w:u w:val="single"/>
        </w:rPr>
        <w:t>（填写完整的地址信息  ）</w:t>
      </w:r>
      <w:r>
        <w:rPr>
          <w:rFonts w:hint="eastAsia" w:ascii="仿宋_GB2312" w:hAnsi="宋体" w:eastAsia="仿宋_GB2312"/>
          <w:spacing w:val="4"/>
          <w:sz w:val="24"/>
          <w:szCs w:val="30"/>
        </w:rPr>
        <w:t>正式联系电话为</w:t>
      </w:r>
      <w:r>
        <w:rPr>
          <w:rFonts w:hint="eastAsia" w:ascii="仿宋_GB2312" w:hAnsi="宋体" w:eastAsia="仿宋_GB2312"/>
          <w:spacing w:val="4"/>
          <w:sz w:val="24"/>
          <w:szCs w:val="30"/>
          <w:u w:val="single"/>
        </w:rPr>
        <w:t>（               ）</w:t>
      </w:r>
      <w:r>
        <w:rPr>
          <w:rFonts w:hint="eastAsia" w:ascii="仿宋_GB2312" w:hAnsi="宋体" w:eastAsia="仿宋_GB2312"/>
          <w:spacing w:val="4"/>
          <w:sz w:val="24"/>
          <w:szCs w:val="30"/>
        </w:rPr>
        <w:t xml:space="preserve">。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（招标项目名称和项目编号）</w:t>
      </w:r>
      <w:r>
        <w:rPr>
          <w:rFonts w:hint="eastAsia" w:ascii="仿宋_GB2312" w:hAnsi="宋体" w:eastAsia="仿宋_GB2312"/>
          <w:spacing w:val="4"/>
          <w:sz w:val="24"/>
          <w:szCs w:val="30"/>
        </w:rPr>
        <w:t>项目的投标、谈判、签约等具体工作，并签署全部有关的文件、协议及合同。</w:t>
      </w:r>
    </w:p>
    <w:p w14:paraId="67E60E6E">
      <w:pPr>
        <w:spacing w:line="360" w:lineRule="auto"/>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4A139143">
      <w:pPr>
        <w:spacing w:line="360" w:lineRule="auto"/>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rPr>
        <w:t>本授权书于</w:t>
      </w:r>
      <w:r>
        <w:rPr>
          <w:rFonts w:hint="eastAsia" w:ascii="仿宋_GB2312" w:hAnsi="宋体" w:eastAsia="仿宋_GB2312"/>
          <w:spacing w:val="4"/>
          <w:sz w:val="24"/>
          <w:szCs w:val="30"/>
          <w:u w:val="single"/>
        </w:rPr>
        <w:t xml:space="preserve">      年   月   </w:t>
      </w:r>
      <w:r>
        <w:rPr>
          <w:rFonts w:hint="eastAsia" w:ascii="仿宋_GB2312" w:hAnsi="宋体" w:eastAsia="仿宋_GB2312"/>
          <w:spacing w:val="4"/>
          <w:sz w:val="24"/>
          <w:szCs w:val="30"/>
        </w:rPr>
        <w:t>日起签名生效，特此证明。</w:t>
      </w:r>
    </w:p>
    <w:p w14:paraId="772A0E68">
      <w:pPr>
        <w:spacing w:line="440" w:lineRule="exact"/>
        <w:ind w:firstLine="496" w:firstLineChars="200"/>
        <w:jc w:val="left"/>
        <w:rPr>
          <w:rFonts w:hint="eastAsia" w:ascii="仿宋_GB2312" w:hAnsi="宋体" w:eastAsia="仿宋_GB2312"/>
          <w:spacing w:val="4"/>
          <w:sz w:val="24"/>
          <w:szCs w:val="30"/>
        </w:rPr>
      </w:pPr>
    </w:p>
    <w:p w14:paraId="1524B7D0">
      <w:pPr>
        <w:spacing w:line="440" w:lineRule="exact"/>
        <w:ind w:firstLine="510"/>
        <w:rPr>
          <w:rFonts w:hint="eastAsia" w:ascii="仿宋_GB2312" w:hAnsi="仿宋_GB2312" w:eastAsia="仿宋_GB2312" w:cs="仿宋_GB2312"/>
          <w:spacing w:val="-1"/>
          <w:sz w:val="24"/>
          <w:szCs w:val="24"/>
        </w:rPr>
      </w:pPr>
      <w:r>
        <w:rPr>
          <w:rFonts w:hint="eastAsia" w:ascii="仿宋_GB2312" w:hAnsi="仿宋_GB2312" w:eastAsia="仿宋_GB2312" w:cs="仿宋_GB2312"/>
          <w:spacing w:val="-1"/>
          <w:sz w:val="24"/>
          <w:szCs w:val="24"/>
        </w:rPr>
        <w:t>法定代表人、被授权人身份证复印件</w:t>
      </w:r>
      <w:r>
        <w:rPr>
          <w:rFonts w:hint="eastAsia" w:ascii="宋体" w:hAnsi="宋体"/>
          <w:color w:val="000000"/>
          <w:spacing w:val="4"/>
          <w:sz w:val="24"/>
          <w:szCs w:val="30"/>
        </w:rPr>
        <w:t>（</w:t>
      </w:r>
      <w:r>
        <w:rPr>
          <w:rFonts w:hint="eastAsia" w:ascii="仿宋_GB2312" w:hAnsi="仿宋_GB2312" w:eastAsia="仿宋_GB2312" w:cs="仿宋_GB2312"/>
          <w:spacing w:val="-1"/>
          <w:sz w:val="24"/>
          <w:szCs w:val="24"/>
        </w:rPr>
        <w:t>必须印正反两面的完整信息）</w:t>
      </w:r>
    </w:p>
    <w:tbl>
      <w:tblPr>
        <w:tblStyle w:val="4"/>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4501"/>
      </w:tblGrid>
      <w:tr w14:paraId="5612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exact"/>
        </w:trPr>
        <w:tc>
          <w:tcPr>
            <w:tcW w:w="4501" w:type="dxa"/>
            <w:noWrap w:val="0"/>
            <w:vAlign w:val="top"/>
          </w:tcPr>
          <w:p w14:paraId="7D2EB40F">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法定代表人身份证（人像面）</w:t>
            </w:r>
          </w:p>
        </w:tc>
        <w:tc>
          <w:tcPr>
            <w:tcW w:w="4501" w:type="dxa"/>
            <w:noWrap w:val="0"/>
            <w:vAlign w:val="top"/>
          </w:tcPr>
          <w:p w14:paraId="07796350">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被授权人身份证（人像面）</w:t>
            </w:r>
          </w:p>
        </w:tc>
      </w:tr>
      <w:tr w14:paraId="0659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4501" w:type="dxa"/>
            <w:noWrap w:val="0"/>
            <w:vAlign w:val="top"/>
          </w:tcPr>
          <w:p w14:paraId="755B3E55">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法定代表人身份证（国徽面）</w:t>
            </w:r>
          </w:p>
        </w:tc>
        <w:tc>
          <w:tcPr>
            <w:tcW w:w="4501" w:type="dxa"/>
            <w:noWrap w:val="0"/>
            <w:vAlign w:val="top"/>
          </w:tcPr>
          <w:p w14:paraId="14ABF3F8">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被授权人身份证（国徽面）</w:t>
            </w:r>
          </w:p>
        </w:tc>
      </w:tr>
    </w:tbl>
    <w:p w14:paraId="78E989E5">
      <w:pPr>
        <w:spacing w:line="440" w:lineRule="exact"/>
        <w:ind w:firstLine="510"/>
        <w:rPr>
          <w:rFonts w:hint="eastAsia" w:ascii="仿宋_GB2312" w:hAnsi="仿宋_GB2312" w:eastAsia="仿宋_GB2312" w:cs="仿宋_GB2312"/>
          <w:spacing w:val="4"/>
          <w:sz w:val="24"/>
        </w:rPr>
      </w:pPr>
    </w:p>
    <w:p w14:paraId="7DBBDCC2">
      <w:pPr>
        <w:spacing w:line="360" w:lineRule="auto"/>
        <w:rPr>
          <w:rFonts w:hint="eastAsia" w:ascii="仿宋_GB2312" w:hAnsi="仿宋_GB2312" w:eastAsia="仿宋_GB2312" w:cs="仿宋_GB2312"/>
          <w:spacing w:val="4"/>
          <w:sz w:val="24"/>
        </w:rPr>
      </w:pPr>
      <w:r>
        <w:rPr>
          <w:rFonts w:hint="eastAsia" w:ascii="仿宋_GB2312" w:hAnsi="仿宋_GB2312" w:eastAsia="仿宋_GB2312" w:cs="仿宋_GB2312"/>
          <w:spacing w:val="4"/>
          <w:sz w:val="24"/>
        </w:rPr>
        <w:t>法定代表人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rPr>
        <w:t>：</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 xml:space="preserve">     </w:t>
      </w:r>
    </w:p>
    <w:p w14:paraId="082025F5">
      <w:pPr>
        <w:spacing w:line="360" w:lineRule="auto"/>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被授权人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rPr>
        <w:t>：</w:t>
      </w:r>
      <w:r>
        <w:rPr>
          <w:rFonts w:hint="eastAsia" w:ascii="仿宋_GB2312" w:hAnsi="仿宋_GB2312" w:eastAsia="仿宋_GB2312" w:cs="仿宋_GB2312"/>
          <w:spacing w:val="4"/>
          <w:sz w:val="24"/>
          <w:u w:val="single"/>
        </w:rPr>
        <w:t xml:space="preserve">       </w:t>
      </w:r>
    </w:p>
    <w:p w14:paraId="0229987F">
      <w:pPr>
        <w:spacing w:line="360" w:lineRule="auto"/>
        <w:ind w:right="1488"/>
        <w:rPr>
          <w:rFonts w:hint="eastAsia" w:ascii="仿宋_GB2312" w:hAnsi="仿宋_GB2312" w:eastAsia="仿宋_GB2312" w:cs="仿宋_GB2312"/>
          <w:spacing w:val="4"/>
          <w:sz w:val="24"/>
        </w:rPr>
      </w:pPr>
      <w:r>
        <w:rPr>
          <w:rFonts w:hint="eastAsia" w:ascii="仿宋_GB2312" w:hAnsi="仿宋_GB2312" w:eastAsia="仿宋_GB2312" w:cs="仿宋_GB2312"/>
          <w:spacing w:val="4"/>
          <w:sz w:val="24"/>
        </w:rPr>
        <w:t>职务：</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 xml:space="preserve">         </w:t>
      </w:r>
    </w:p>
    <w:p w14:paraId="1F8BC816">
      <w:pPr>
        <w:spacing w:line="360" w:lineRule="auto"/>
        <w:ind w:right="992"/>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所在部门：</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 xml:space="preserve">     </w:t>
      </w:r>
    </w:p>
    <w:p w14:paraId="6FB59C3A">
      <w:pPr>
        <w:spacing w:line="360" w:lineRule="auto"/>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投标人名称：</w:t>
      </w:r>
      <w:r>
        <w:rPr>
          <w:rFonts w:hint="eastAsia" w:ascii="仿宋_GB2312" w:hAnsi="仿宋_GB2312" w:eastAsia="仿宋_GB2312" w:cs="仿宋_GB2312"/>
          <w:spacing w:val="4"/>
          <w:sz w:val="24"/>
          <w:u w:val="single"/>
        </w:rPr>
        <w:t xml:space="preserve">              </w:t>
      </w:r>
    </w:p>
    <w:p w14:paraId="257720D0">
      <w:pPr>
        <w:spacing w:line="360" w:lineRule="auto"/>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公章：</w:t>
      </w:r>
      <w:r>
        <w:rPr>
          <w:rFonts w:hint="eastAsia" w:ascii="仿宋_GB2312" w:hAnsi="仿宋_GB2312" w:eastAsia="仿宋_GB2312" w:cs="仿宋_GB2312"/>
          <w:spacing w:val="4"/>
          <w:sz w:val="24"/>
          <w:u w:val="single"/>
        </w:rPr>
        <w:t xml:space="preserve">                 </w:t>
      </w:r>
    </w:p>
    <w:p w14:paraId="7376BFA0">
      <w:pPr>
        <w:spacing w:line="500" w:lineRule="exact"/>
        <w:ind w:left="373" w:hanging="373" w:hangingChars="150"/>
        <w:rPr>
          <w:rFonts w:hint="eastAsia" w:ascii="仿宋_GB2312" w:hAnsi="仿宋_GB2312" w:eastAsia="仿宋_GB2312" w:cs="仿宋_GB2312"/>
          <w:b/>
          <w:spacing w:val="4"/>
          <w:sz w:val="24"/>
          <w:szCs w:val="30"/>
        </w:rPr>
      </w:pPr>
      <w:r>
        <w:rPr>
          <w:rFonts w:hint="eastAsia" w:ascii="仿宋_GB2312" w:hAnsi="仿宋_GB2312" w:eastAsia="仿宋_GB2312" w:cs="仿宋_GB2312"/>
          <w:b/>
          <w:spacing w:val="4"/>
          <w:sz w:val="24"/>
          <w:szCs w:val="30"/>
        </w:rPr>
        <w:t>附：投标截止时间前连续三个月（不含开标当月）投标人为其缴纳的社会保险证明。</w:t>
      </w:r>
    </w:p>
    <w:p w14:paraId="1D81F574">
      <w:pPr>
        <w:spacing w:line="440" w:lineRule="exact"/>
        <w:ind w:left="542" w:hanging="542"/>
        <w:rPr>
          <w:rFonts w:hint="eastAsia" w:ascii="仿宋_GB2312" w:hAnsi="宋体" w:eastAsia="仿宋_GB2312"/>
          <w:spacing w:val="4"/>
          <w:sz w:val="24"/>
          <w:szCs w:val="30"/>
        </w:rPr>
      </w:pPr>
      <w:r>
        <w:rPr>
          <w:rFonts w:hint="eastAsia" w:ascii="仿宋_GB2312" w:hAnsi="仿宋_GB2312" w:eastAsia="仿宋_GB2312" w:cs="仿宋_GB2312"/>
          <w:b/>
          <w:spacing w:val="4"/>
          <w:sz w:val="24"/>
          <w:szCs w:val="30"/>
        </w:rPr>
        <w:t>注：1、授权代表投标的须提供法定代表人身份证明及法定代表人授权书，否则视为无效投标；       2、身份证信息不全的授权书无效。</w:t>
      </w:r>
    </w:p>
    <w:p w14:paraId="763E9668">
      <w:pPr>
        <w:jc w:val="center"/>
        <w:rPr>
          <w:rFonts w:hint="eastAsia" w:ascii="仿宋_GB2312" w:hAnsi="宋体" w:eastAsia="仿宋_GB2312"/>
          <w:b/>
          <w:sz w:val="36"/>
          <w:szCs w:val="36"/>
        </w:rPr>
      </w:pPr>
      <w:r>
        <w:rPr>
          <w:rFonts w:hint="eastAsia" w:ascii="仿宋_GB2312" w:hAnsi="仿宋_GB2312" w:eastAsia="仿宋_GB2312" w:cs="仿宋_GB2312"/>
          <w:kern w:val="0"/>
          <w:sz w:val="24"/>
        </w:rPr>
        <w:br w:type="page"/>
      </w:r>
      <w:r>
        <w:rPr>
          <w:rFonts w:hint="eastAsia" w:ascii="仿宋_GB2312" w:hAnsi="宋体" w:eastAsia="仿宋_GB2312"/>
          <w:b/>
          <w:sz w:val="36"/>
          <w:szCs w:val="36"/>
        </w:rPr>
        <w:t>三、陕西省政府采购供应商</w:t>
      </w:r>
    </w:p>
    <w:p w14:paraId="06093B07">
      <w:pPr>
        <w:jc w:val="center"/>
        <w:rPr>
          <w:rFonts w:hint="eastAsia" w:ascii="仿宋_GB2312" w:eastAsia="仿宋_GB2312"/>
        </w:rPr>
      </w:pPr>
      <w:r>
        <w:rPr>
          <w:rFonts w:hint="eastAsia" w:ascii="仿宋_GB2312" w:hAnsi="宋体" w:eastAsia="仿宋_GB2312"/>
          <w:b/>
          <w:sz w:val="36"/>
          <w:szCs w:val="36"/>
        </w:rPr>
        <w:t>拒绝政府采购领域商业贿赂承诺书</w:t>
      </w:r>
    </w:p>
    <w:p w14:paraId="1CC88C2E">
      <w:pPr>
        <w:widowControl/>
        <w:spacing w:line="408" w:lineRule="auto"/>
        <w:ind w:left="239" w:leftChars="114" w:firstLine="470" w:firstLineChars="196"/>
        <w:jc w:val="left"/>
        <w:rPr>
          <w:rFonts w:hint="eastAsia" w:ascii="仿宋_GB2312" w:hAnsi="宋体" w:eastAsia="仿宋_GB2312" w:cs="宋体"/>
          <w:kern w:val="0"/>
          <w:sz w:val="24"/>
        </w:rPr>
      </w:pPr>
    </w:p>
    <w:p w14:paraId="257DC7AF">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p>
    <w:p w14:paraId="063B39F8">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1、在参与政府采购活动中遵纪守法、诚信经营、公平竞标。</w:t>
      </w:r>
    </w:p>
    <w:p w14:paraId="34359350">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2、不向政府招标人、招标代理机构和政府采购评审专家进行任何形式的商业贿赂以谋取交易机会。</w:t>
      </w:r>
    </w:p>
    <w:p w14:paraId="10E0E2EB">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3、不向政府招标代理机构和招标人提供虚假资质文件或采用虚假应标方式参与政府采购市场竞争并谋取中标、成交。</w:t>
      </w:r>
    </w:p>
    <w:p w14:paraId="7930BB80">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4、不采取“围标、陪标”等商业欺诈手段获得政府采购定单。</w:t>
      </w:r>
    </w:p>
    <w:p w14:paraId="5A5E54FB">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5、不采取不正当手段诋毁、排挤其他供应商。</w:t>
      </w:r>
    </w:p>
    <w:p w14:paraId="2B408B94">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6、不在提供商品和服务时“偷梁换柱、以次充好”损害招标人的合法权益。</w:t>
      </w:r>
    </w:p>
    <w:p w14:paraId="714E0279">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7、不与招标人、招标代理机构政府采购评审专家或其它供应商恶意串通，进行质疑和投诉，维护政府采购市场秩序。</w:t>
      </w:r>
    </w:p>
    <w:p w14:paraId="4629128A">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8、尊重和接受政府采购监督管理部门的监督和政府招标代理机构招标采购要求，承担因违约行为给招标人造成的损失。</w:t>
      </w:r>
    </w:p>
    <w:p w14:paraId="07DC8ED1">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9、不发生其他有悖于政府采购公开、公平、公正和诚信原则的行为。</w:t>
      </w:r>
    </w:p>
    <w:p w14:paraId="5AB8BAFC">
      <w:pPr>
        <w:pStyle w:val="3"/>
        <w:ind w:left="63" w:right="63"/>
        <w:rPr>
          <w:rFonts w:hint="eastAsia" w:ascii="仿宋_GB2312" w:eastAsia="仿宋_GB2312"/>
        </w:rPr>
      </w:pPr>
    </w:p>
    <w:p w14:paraId="2069114B">
      <w:pPr>
        <w:spacing w:line="360" w:lineRule="auto"/>
        <w:rPr>
          <w:rFonts w:hint="eastAsia" w:ascii="仿宋_GB2312" w:hAnsi="宋体" w:eastAsia="仿宋_GB2312" w:cs="宋体"/>
          <w:kern w:val="0"/>
          <w:sz w:val="24"/>
        </w:rPr>
      </w:pPr>
      <w:r>
        <w:rPr>
          <w:rFonts w:hint="eastAsia" w:ascii="仿宋_GB2312" w:hAnsi="宋体" w:eastAsia="仿宋_GB2312" w:cs="宋体"/>
          <w:kern w:val="0"/>
          <w:sz w:val="24"/>
        </w:rPr>
        <w:t>投标人名称：</w:t>
      </w:r>
    </w:p>
    <w:p w14:paraId="420DC0C5">
      <w:pPr>
        <w:spacing w:line="360" w:lineRule="auto"/>
        <w:rPr>
          <w:rFonts w:hint="eastAsia" w:ascii="仿宋_GB2312" w:hAnsi="宋体" w:eastAsia="仿宋_GB2312" w:cs="宋体"/>
          <w:kern w:val="0"/>
          <w:sz w:val="24"/>
        </w:rPr>
      </w:pPr>
    </w:p>
    <w:p w14:paraId="31636347">
      <w:pPr>
        <w:spacing w:line="360" w:lineRule="auto"/>
        <w:rPr>
          <w:rFonts w:hint="eastAsia" w:ascii="仿宋_GB2312" w:hAnsi="宋体" w:eastAsia="仿宋_GB2312" w:cs="宋体"/>
          <w:kern w:val="0"/>
          <w:sz w:val="24"/>
        </w:rPr>
      </w:pPr>
      <w:r>
        <w:rPr>
          <w:rFonts w:hint="eastAsia" w:ascii="仿宋_GB2312" w:hAnsi="宋体" w:eastAsia="仿宋_GB2312" w:cs="宋体"/>
          <w:kern w:val="0"/>
          <w:sz w:val="24"/>
        </w:rPr>
        <w:t>公章：</w:t>
      </w:r>
    </w:p>
    <w:p w14:paraId="67C58593">
      <w:pPr>
        <w:spacing w:line="360" w:lineRule="auto"/>
        <w:rPr>
          <w:rFonts w:hint="eastAsia" w:ascii="仿宋_GB2312" w:hAnsi="宋体" w:eastAsia="仿宋_GB2312" w:cs="宋体"/>
          <w:kern w:val="0"/>
          <w:sz w:val="24"/>
        </w:rPr>
      </w:pPr>
    </w:p>
    <w:p w14:paraId="18654E55">
      <w:pPr>
        <w:spacing w:line="360" w:lineRule="auto"/>
        <w:jc w:val="center"/>
        <w:rPr>
          <w:rFonts w:hint="eastAsia" w:ascii="仿宋_GB2312" w:hAnsi="仿宋_GB2312" w:eastAsia="仿宋_GB2312" w:cs="仿宋_GB2312"/>
          <w:b/>
          <w:sz w:val="36"/>
          <w:szCs w:val="36"/>
        </w:rPr>
      </w:pPr>
      <w:r>
        <w:rPr>
          <w:rFonts w:hint="eastAsia" w:ascii="仿宋_GB2312" w:hAnsi="仿宋" w:eastAsia="仿宋_GB2312" w:cs="宋体"/>
          <w:kern w:val="0"/>
          <w:sz w:val="24"/>
        </w:rPr>
        <w:t>法定代表人或授权代表（签名或盖章）：</w:t>
      </w:r>
      <w:r>
        <w:rPr>
          <w:rFonts w:hint="eastAsia" w:ascii="仿宋_GB2312" w:hAnsi="仿宋" w:eastAsia="仿宋_GB2312" w:cs="宋体"/>
          <w:kern w:val="0"/>
          <w:sz w:val="24"/>
          <w:u w:val="single"/>
        </w:rPr>
        <w:t xml:space="preserve">            </w:t>
      </w:r>
      <w:r>
        <w:rPr>
          <w:rFonts w:hint="eastAsia" w:ascii="仿宋_GB2312" w:hAnsi="宋体" w:eastAsia="仿宋_GB2312" w:cs="宋体"/>
          <w:kern w:val="0"/>
          <w:sz w:val="24"/>
        </w:rPr>
        <w:br w:type="page"/>
      </w:r>
      <w:r>
        <w:rPr>
          <w:rFonts w:hint="eastAsia" w:ascii="仿宋_GB2312" w:hAnsi="仿宋_GB2312" w:eastAsia="仿宋_GB2312" w:cs="仿宋_GB2312"/>
          <w:b/>
          <w:sz w:val="36"/>
          <w:szCs w:val="36"/>
        </w:rPr>
        <w:t>四、资格证明文件</w:t>
      </w:r>
    </w:p>
    <w:p w14:paraId="60014B09">
      <w:pPr>
        <w:spacing w:line="440" w:lineRule="exact"/>
        <w:ind w:left="360" w:hanging="360" w:hangingChars="150"/>
        <w:rPr>
          <w:rFonts w:hint="eastAsia" w:ascii="仿宋_GB2312" w:hAnsi="仿宋_GB2312" w:eastAsia="仿宋_GB2312" w:cs="仿宋_GB2312"/>
          <w:sz w:val="24"/>
          <w:szCs w:val="24"/>
        </w:rPr>
      </w:pPr>
    </w:p>
    <w:p w14:paraId="00A2A0E8">
      <w:pPr>
        <w:spacing w:line="440" w:lineRule="exact"/>
        <w:ind w:left="360" w:hanging="360" w:hangingChars="15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投标人资格证明文件</w:t>
      </w:r>
    </w:p>
    <w:p w14:paraId="182A0AB8">
      <w:pPr>
        <w:spacing w:line="440" w:lineRule="exact"/>
        <w:ind w:left="315" w:leftChars="150" w:firstLine="120" w:firstLineChars="5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按照招标文件第</w:t>
      </w:r>
      <w:r>
        <w:rPr>
          <w:rFonts w:hint="eastAsia" w:ascii="仿宋_GB2312" w:hAnsi="仿宋_GB2312" w:eastAsia="仿宋_GB2312" w:cs="仿宋_GB2312"/>
          <w:sz w:val="24"/>
          <w:szCs w:val="24"/>
          <w:lang w:val="en-US" w:eastAsia="zh-CN"/>
        </w:rPr>
        <w:t>四</w:t>
      </w:r>
      <w:r>
        <w:rPr>
          <w:rFonts w:hint="eastAsia" w:ascii="仿宋_GB2312" w:hAnsi="仿宋_GB2312" w:eastAsia="仿宋_GB2312" w:cs="仿宋_GB2312"/>
          <w:sz w:val="24"/>
          <w:szCs w:val="24"/>
        </w:rPr>
        <w:t>章</w:t>
      </w:r>
      <w:r>
        <w:rPr>
          <w:rFonts w:hint="eastAsia" w:ascii="仿宋_GB2312" w:hAnsi="仿宋_GB2312" w:eastAsia="仿宋_GB2312" w:cs="仿宋_GB2312"/>
          <w:sz w:val="24"/>
          <w:szCs w:val="24"/>
          <w:lang w:val="en-US" w:eastAsia="zh-CN"/>
        </w:rPr>
        <w:t>资格审查内容</w:t>
      </w:r>
      <w:r>
        <w:rPr>
          <w:rFonts w:hint="eastAsia" w:ascii="仿宋_GB2312" w:hAnsi="仿宋_GB2312" w:eastAsia="仿宋_GB2312" w:cs="仿宋_GB2312"/>
          <w:sz w:val="24"/>
          <w:szCs w:val="24"/>
        </w:rPr>
        <w:t>要求提供。</w:t>
      </w:r>
    </w:p>
    <w:p w14:paraId="140C2ECA">
      <w:pPr>
        <w:spacing w:line="440" w:lineRule="exact"/>
        <w:ind w:left="360" w:hanging="360" w:hangingChars="150"/>
        <w:rPr>
          <w:rFonts w:hint="eastAsia" w:ascii="仿宋_GB2312" w:hAnsi="仿宋_GB2312" w:eastAsia="仿宋_GB2312" w:cs="仿宋_GB2312"/>
          <w:sz w:val="24"/>
          <w:szCs w:val="24"/>
        </w:rPr>
      </w:pPr>
    </w:p>
    <w:p w14:paraId="2CFF7CF8">
      <w:pPr>
        <w:spacing w:line="440" w:lineRule="exact"/>
        <w:ind w:left="361" w:hanging="361" w:hangingChars="15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注：</w:t>
      </w:r>
    </w:p>
    <w:p w14:paraId="36A0F5EF">
      <w:pPr>
        <w:spacing w:line="440" w:lineRule="exact"/>
        <w:ind w:left="360" w:hanging="360" w:hangingChars="15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1、投标人应按照招标文件的要求自行准备以上证明文件并编目。</w:t>
      </w:r>
    </w:p>
    <w:p w14:paraId="302BBFC8">
      <w:pPr>
        <w:spacing w:line="440" w:lineRule="exact"/>
        <w:rPr>
          <w:rFonts w:hint="eastAsia" w:ascii="仿宋_GB2312" w:hAnsi="仿宋_GB2312" w:eastAsia="仿宋_GB2312" w:cs="仿宋_GB2312"/>
          <w:spacing w:val="4"/>
          <w:sz w:val="24"/>
          <w:szCs w:val="24"/>
        </w:rPr>
      </w:pPr>
      <w:r>
        <w:rPr>
          <w:rFonts w:hint="eastAsia" w:ascii="仿宋_GB2312" w:hAnsi="仿宋_GB2312" w:eastAsia="仿宋_GB2312" w:cs="仿宋_GB2312"/>
          <w:sz w:val="24"/>
          <w:szCs w:val="24"/>
        </w:rPr>
        <w:t>3、要求在投标文件中提供</w:t>
      </w:r>
      <w:r>
        <w:rPr>
          <w:rFonts w:hint="eastAsia" w:ascii="仿宋_GB2312" w:hAnsi="仿宋_GB2312" w:eastAsia="仿宋_GB2312" w:cs="仿宋_GB2312"/>
          <w:sz w:val="24"/>
          <w:szCs w:val="24"/>
          <w:lang w:val="en-US" w:eastAsia="zh-CN"/>
        </w:rPr>
        <w:t>证明的</w:t>
      </w:r>
      <w:r>
        <w:rPr>
          <w:rFonts w:hint="eastAsia" w:ascii="仿宋_GB2312" w:hAnsi="仿宋_GB2312" w:eastAsia="仿宋_GB2312" w:cs="仿宋_GB2312"/>
          <w:sz w:val="24"/>
          <w:szCs w:val="24"/>
        </w:rPr>
        <w:t>文件，在开标之后的审查过程中，采购代理机构可随时要求查验原件，投标人不得拒绝，否则其投标将按照无效投标处理。</w:t>
      </w:r>
    </w:p>
    <w:p w14:paraId="52DEB168">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br w:type="page"/>
      </w:r>
      <w:r>
        <w:rPr>
          <w:rFonts w:hint="eastAsia" w:ascii="仿宋_GB2312" w:hAnsi="仿宋_GB2312" w:eastAsia="仿宋_GB2312" w:cs="仿宋_GB2312"/>
          <w:b/>
          <w:sz w:val="30"/>
          <w:szCs w:val="30"/>
        </w:rPr>
        <w:t>附件</w:t>
      </w:r>
      <w:r>
        <w:rPr>
          <w:rFonts w:hint="eastAsia" w:ascii="仿宋_GB2312" w:hAnsi="仿宋_GB2312" w:eastAsia="仿宋_GB2312" w:cs="仿宋_GB2312"/>
          <w:b/>
          <w:sz w:val="30"/>
          <w:szCs w:val="30"/>
          <w:lang w:val="en-US" w:eastAsia="zh-CN"/>
        </w:rPr>
        <w:t>1</w:t>
      </w:r>
      <w:r>
        <w:rPr>
          <w:rFonts w:hint="eastAsia" w:ascii="仿宋_GB2312" w:hAnsi="仿宋_GB2312" w:eastAsia="仿宋_GB2312" w:cs="仿宋_GB2312"/>
          <w:b/>
          <w:sz w:val="30"/>
          <w:szCs w:val="30"/>
        </w:rPr>
        <w:t>：</w:t>
      </w:r>
    </w:p>
    <w:p w14:paraId="05267E50">
      <w:pPr>
        <w:spacing w:line="360" w:lineRule="auto"/>
        <w:ind w:left="1"/>
        <w:jc w:val="center"/>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t>诚信声明</w:t>
      </w:r>
    </w:p>
    <w:p w14:paraId="5626A793">
      <w:pPr>
        <w:spacing w:line="360" w:lineRule="auto"/>
        <w:rPr>
          <w:rFonts w:hint="eastAsia" w:ascii="仿宋_GB2312" w:hAnsi="仿宋_GB2312" w:eastAsia="仿宋_GB2312" w:cs="仿宋_GB2312"/>
          <w:spacing w:val="4"/>
          <w:sz w:val="24"/>
          <w:szCs w:val="24"/>
          <w:u w:val="single"/>
        </w:rPr>
      </w:pPr>
    </w:p>
    <w:p w14:paraId="786DEB7B">
      <w:pPr>
        <w:spacing w:line="480" w:lineRule="auto"/>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致：</w:t>
      </w:r>
      <w:r>
        <w:rPr>
          <w:rFonts w:hint="eastAsia" w:ascii="仿宋_GB2312" w:hAnsi="仿宋_GB2312" w:eastAsia="仿宋_GB2312" w:cs="仿宋_GB2312"/>
          <w:spacing w:val="4"/>
          <w:sz w:val="24"/>
          <w:szCs w:val="24"/>
          <w:u w:val="single"/>
        </w:rPr>
        <w:t>（采购机构名称）、（采购代理机构名称）</w:t>
      </w:r>
    </w:p>
    <w:p w14:paraId="74B9C291">
      <w:pPr>
        <w:spacing w:line="480" w:lineRule="auto"/>
        <w:jc w:val="left"/>
        <w:rPr>
          <w:rFonts w:hint="eastAsia" w:ascii="仿宋_GB2312" w:hAnsi="仿宋_GB2312" w:eastAsia="仿宋_GB2312" w:cs="仿宋_GB2312"/>
          <w:spacing w:val="4"/>
          <w:sz w:val="24"/>
          <w:szCs w:val="24"/>
        </w:rPr>
      </w:pPr>
      <w:r>
        <w:rPr>
          <w:rFonts w:hint="eastAsia" w:ascii="仿宋_GB2312" w:hAnsi="仿宋_GB2312" w:eastAsia="仿宋_GB2312" w:cs="仿宋_GB2312"/>
          <w:spacing w:val="4"/>
          <w:sz w:val="24"/>
          <w:szCs w:val="24"/>
        </w:rPr>
        <w:t>项目名称：</w:t>
      </w:r>
      <w:r>
        <w:rPr>
          <w:rFonts w:hint="eastAsia" w:ascii="仿宋_GB2312" w:hAnsi="仿宋_GB2312" w:eastAsia="仿宋_GB2312" w:cs="仿宋_GB2312"/>
          <w:spacing w:val="4"/>
          <w:sz w:val="24"/>
          <w:szCs w:val="24"/>
          <w:u w:val="single"/>
        </w:rPr>
        <w:t xml:space="preserve">           </w:t>
      </w:r>
    </w:p>
    <w:p w14:paraId="4C79CD2B">
      <w:pPr>
        <w:spacing w:line="480" w:lineRule="auto"/>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项目编号：</w:t>
      </w:r>
      <w:r>
        <w:rPr>
          <w:rFonts w:hint="eastAsia" w:ascii="仿宋_GB2312" w:hAnsi="仿宋_GB2312" w:eastAsia="仿宋_GB2312" w:cs="仿宋_GB2312"/>
          <w:spacing w:val="4"/>
          <w:sz w:val="24"/>
          <w:szCs w:val="24"/>
          <w:u w:val="single"/>
        </w:rPr>
        <w:t xml:space="preserve">           </w:t>
      </w:r>
    </w:p>
    <w:p w14:paraId="13E037E7">
      <w:pPr>
        <w:spacing w:line="480" w:lineRule="auto"/>
        <w:jc w:val="left"/>
        <w:rPr>
          <w:rFonts w:hint="eastAsia" w:ascii="仿宋_GB2312" w:hAnsi="仿宋_GB2312" w:eastAsia="仿宋_GB2312" w:cs="仿宋_GB2312"/>
          <w:spacing w:val="4"/>
          <w:sz w:val="24"/>
          <w:szCs w:val="24"/>
          <w:u w:val="single"/>
        </w:rPr>
      </w:pPr>
    </w:p>
    <w:p w14:paraId="68043D0F">
      <w:pPr>
        <w:spacing w:line="480" w:lineRule="auto"/>
        <w:ind w:firstLine="496" w:firstLineChars="2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56651322">
      <w:pPr>
        <w:spacing w:line="480" w:lineRule="auto"/>
        <w:ind w:firstLine="496" w:firstLineChars="2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特此声明。</w:t>
      </w:r>
    </w:p>
    <w:p w14:paraId="08C74FC8">
      <w:pPr>
        <w:spacing w:line="480" w:lineRule="auto"/>
        <w:jc w:val="left"/>
        <w:rPr>
          <w:rFonts w:hint="eastAsia" w:ascii="仿宋_GB2312" w:hAnsi="仿宋_GB2312" w:eastAsia="仿宋_GB2312" w:cs="仿宋_GB2312"/>
          <w:spacing w:val="4"/>
          <w:sz w:val="24"/>
          <w:szCs w:val="24"/>
          <w:u w:val="single"/>
        </w:rPr>
      </w:pPr>
    </w:p>
    <w:p w14:paraId="3476F199">
      <w:pPr>
        <w:spacing w:line="480" w:lineRule="auto"/>
        <w:jc w:val="left"/>
        <w:rPr>
          <w:rFonts w:hint="eastAsia" w:ascii="仿宋_GB2312" w:hAnsi="仿宋_GB2312" w:eastAsia="仿宋_GB2312" w:cs="仿宋_GB2312"/>
          <w:spacing w:val="4"/>
          <w:sz w:val="24"/>
          <w:szCs w:val="24"/>
          <w:u w:val="single"/>
        </w:rPr>
      </w:pPr>
    </w:p>
    <w:p w14:paraId="0FE6DABB">
      <w:pPr>
        <w:spacing w:line="480" w:lineRule="auto"/>
        <w:jc w:val="left"/>
        <w:rPr>
          <w:rFonts w:hint="eastAsia" w:ascii="仿宋_GB2312" w:hAnsi="仿宋_GB2312" w:eastAsia="仿宋_GB2312" w:cs="仿宋_GB2312"/>
          <w:spacing w:val="4"/>
          <w:sz w:val="24"/>
          <w:szCs w:val="24"/>
          <w:u w:val="single"/>
        </w:rPr>
      </w:pPr>
    </w:p>
    <w:p w14:paraId="65DB6C60">
      <w:pPr>
        <w:spacing w:before="312" w:beforeLines="100" w:after="156" w:afterLines="50" w:line="480" w:lineRule="auto"/>
        <w:ind w:firstLine="2728" w:firstLineChars="1100"/>
        <w:jc w:val="left"/>
        <w:rPr>
          <w:rFonts w:hint="eastAsia" w:ascii="仿宋_GB2312" w:hAnsi="仿宋_GB2312" w:eastAsia="仿宋_GB2312" w:cs="仿宋_GB2312"/>
          <w:spacing w:val="14"/>
          <w:kern w:val="0"/>
          <w:sz w:val="24"/>
        </w:rPr>
      </w:pPr>
      <w:r>
        <w:rPr>
          <w:rFonts w:hint="eastAsia" w:ascii="仿宋_GB2312" w:hAnsi="仿宋_GB2312" w:eastAsia="仿宋_GB2312" w:cs="仿宋_GB2312"/>
          <w:spacing w:val="4"/>
          <w:sz w:val="24"/>
          <w:szCs w:val="24"/>
        </w:rPr>
        <w:t>投标人名称（盖章）：</w:t>
      </w:r>
      <w:r>
        <w:rPr>
          <w:rFonts w:hint="eastAsia" w:ascii="仿宋_GB2312" w:hAnsi="仿宋_GB2312" w:eastAsia="仿宋_GB2312" w:cs="仿宋_GB2312"/>
          <w:spacing w:val="4"/>
          <w:sz w:val="24"/>
          <w:szCs w:val="24"/>
          <w:u w:val="single"/>
        </w:rPr>
        <w:t xml:space="preserve">               </w:t>
      </w:r>
    </w:p>
    <w:p w14:paraId="12D1177D">
      <w:pPr>
        <w:spacing w:before="312" w:beforeLines="100" w:after="156" w:afterLines="50" w:line="480" w:lineRule="auto"/>
        <w:ind w:firstLine="2728" w:firstLineChars="11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法定代表人或</w:t>
      </w:r>
      <w:r>
        <w:rPr>
          <w:rFonts w:hint="eastAsia" w:ascii="仿宋_GB2312" w:hAnsi="仿宋_GB2312" w:eastAsia="仿宋_GB2312" w:cs="仿宋_GB2312"/>
          <w:kern w:val="0"/>
          <w:sz w:val="24"/>
        </w:rPr>
        <w:t>授权代表人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szCs w:val="24"/>
          <w:u w:val="single"/>
        </w:rPr>
        <w:t xml:space="preserve">         </w:t>
      </w:r>
    </w:p>
    <w:p w14:paraId="1EE098A5">
      <w:pPr>
        <w:spacing w:before="312" w:beforeLines="100" w:after="156" w:afterLines="50" w:line="480" w:lineRule="auto"/>
        <w:ind w:firstLine="4039" w:firstLineChars="1629"/>
        <w:jc w:val="left"/>
        <w:rPr>
          <w:rFonts w:hint="eastAsia" w:ascii="仿宋_GB2312" w:hAnsi="仿宋_GB2312" w:eastAsia="仿宋_GB2312" w:cs="仿宋_GB2312"/>
          <w:spacing w:val="4"/>
          <w:sz w:val="24"/>
          <w:szCs w:val="24"/>
        </w:rPr>
      </w:pPr>
      <w:r>
        <w:rPr>
          <w:rFonts w:hint="eastAsia" w:ascii="仿宋_GB2312" w:hAnsi="仿宋_GB2312" w:eastAsia="仿宋_GB2312" w:cs="仿宋_GB2312"/>
          <w:spacing w:val="4"/>
          <w:sz w:val="24"/>
          <w:szCs w:val="24"/>
        </w:rPr>
        <w:t>日     期：       年     月     日</w:t>
      </w:r>
    </w:p>
    <w:p w14:paraId="7C705655">
      <w:pPr>
        <w:spacing w:line="360" w:lineRule="auto"/>
        <w:jc w:val="left"/>
        <w:rPr>
          <w:rFonts w:hint="eastAsia" w:ascii="仿宋_GB2312" w:hAnsi="仿宋_GB2312" w:eastAsia="仿宋_GB2312" w:cs="仿宋_GB2312"/>
        </w:rPr>
      </w:pPr>
    </w:p>
    <w:p w14:paraId="44EAE207">
      <w:pPr>
        <w:spacing w:line="360" w:lineRule="auto"/>
        <w:jc w:val="left"/>
        <w:rPr>
          <w:rFonts w:hint="eastAsia" w:ascii="仿宋_GB2312" w:hAnsi="仿宋_GB2312" w:eastAsia="仿宋_GB2312" w:cs="仿宋_GB2312"/>
          <w:spacing w:val="4"/>
          <w:sz w:val="24"/>
          <w:szCs w:val="24"/>
        </w:rPr>
      </w:pPr>
    </w:p>
    <w:p w14:paraId="7B02681C">
      <w:pPr>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br w:type="page"/>
      </w:r>
      <w:r>
        <w:rPr>
          <w:rFonts w:hint="eastAsia" w:ascii="仿宋_GB2312" w:hAnsi="仿宋_GB2312" w:eastAsia="仿宋_GB2312" w:cs="仿宋_GB2312"/>
          <w:b/>
          <w:sz w:val="30"/>
          <w:szCs w:val="30"/>
        </w:rPr>
        <w:t>附件</w:t>
      </w:r>
      <w:r>
        <w:rPr>
          <w:rFonts w:hint="eastAsia" w:ascii="仿宋_GB2312" w:hAnsi="仿宋_GB2312" w:eastAsia="仿宋_GB2312" w:cs="仿宋_GB2312"/>
          <w:b/>
          <w:sz w:val="30"/>
          <w:szCs w:val="30"/>
          <w:lang w:val="en-US" w:eastAsia="zh-CN"/>
        </w:rPr>
        <w:t>2</w:t>
      </w:r>
      <w:r>
        <w:rPr>
          <w:rFonts w:hint="eastAsia" w:ascii="仿宋_GB2312" w:hAnsi="仿宋_GB2312" w:eastAsia="仿宋_GB2312" w:cs="仿宋_GB2312"/>
          <w:b/>
          <w:sz w:val="30"/>
          <w:szCs w:val="30"/>
        </w:rPr>
        <w:t>：</w:t>
      </w:r>
    </w:p>
    <w:p w14:paraId="6456FB64">
      <w:pPr>
        <w:spacing w:line="360" w:lineRule="auto"/>
        <w:ind w:left="1"/>
        <w:jc w:val="center"/>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t>承诺书</w:t>
      </w:r>
    </w:p>
    <w:p w14:paraId="706047E5">
      <w:pPr>
        <w:spacing w:line="360" w:lineRule="auto"/>
        <w:rPr>
          <w:rFonts w:hint="eastAsia" w:ascii="仿宋_GB2312" w:hAnsi="仿宋_GB2312" w:eastAsia="仿宋_GB2312" w:cs="仿宋_GB2312"/>
          <w:b/>
          <w:spacing w:val="4"/>
          <w:sz w:val="30"/>
          <w:szCs w:val="30"/>
          <w:u w:val="single"/>
        </w:rPr>
      </w:pPr>
    </w:p>
    <w:p w14:paraId="290D4A0A">
      <w:pPr>
        <w:spacing w:line="480" w:lineRule="auto"/>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致：（采购人名称）、（采购代理机构名称）</w:t>
      </w:r>
    </w:p>
    <w:p w14:paraId="75EAEA2E">
      <w:pPr>
        <w:spacing w:line="480" w:lineRule="auto"/>
        <w:ind w:firstLine="496" w:firstLineChars="2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（投标人名称）</w:t>
      </w:r>
      <w:r>
        <w:rPr>
          <w:rFonts w:hint="eastAsia" w:ascii="仿宋_GB2312" w:hAnsi="仿宋_GB2312" w:eastAsia="仿宋_GB2312" w:cs="仿宋_GB2312"/>
          <w:spacing w:val="4"/>
          <w:sz w:val="24"/>
          <w:szCs w:val="24"/>
        </w:rPr>
        <w:t>为在中华人民共和国境内合法注册并经营的机构。在此郑重声明，我公司不属于咸阳市中心医院职工及其亲属投资举办的企业，不存在咸阳市中心医院职工参股、管理的情况。</w:t>
      </w:r>
    </w:p>
    <w:p w14:paraId="6E5F36B9">
      <w:pPr>
        <w:spacing w:before="312" w:beforeLines="100" w:after="156" w:afterLines="50" w:line="480" w:lineRule="auto"/>
        <w:ind w:firstLine="170"/>
        <w:jc w:val="left"/>
        <w:rPr>
          <w:rFonts w:hint="eastAsia" w:ascii="仿宋_GB2312" w:hAnsi="仿宋_GB2312" w:eastAsia="仿宋_GB2312" w:cs="仿宋_GB2312"/>
          <w:spacing w:val="4"/>
          <w:sz w:val="24"/>
          <w:szCs w:val="24"/>
        </w:rPr>
      </w:pPr>
    </w:p>
    <w:p w14:paraId="2DF36392">
      <w:pPr>
        <w:spacing w:before="312" w:beforeLines="100" w:after="156" w:afterLines="50" w:line="360" w:lineRule="auto"/>
        <w:ind w:firstLine="170"/>
        <w:rPr>
          <w:rFonts w:hint="eastAsia" w:ascii="仿宋_GB2312" w:hAnsi="仿宋_GB2312" w:eastAsia="仿宋_GB2312" w:cs="仿宋_GB2312"/>
          <w:spacing w:val="4"/>
          <w:sz w:val="24"/>
          <w:szCs w:val="24"/>
        </w:rPr>
      </w:pPr>
    </w:p>
    <w:p w14:paraId="3D7DA8D3">
      <w:pPr>
        <w:spacing w:before="312" w:beforeLines="100" w:after="156" w:afterLines="50" w:line="360" w:lineRule="auto"/>
        <w:ind w:firstLine="170"/>
        <w:rPr>
          <w:rFonts w:hint="eastAsia" w:ascii="仿宋_GB2312" w:hAnsi="仿宋_GB2312" w:eastAsia="仿宋_GB2312" w:cs="仿宋_GB2312"/>
          <w:spacing w:val="4"/>
          <w:sz w:val="24"/>
          <w:szCs w:val="24"/>
        </w:rPr>
      </w:pPr>
    </w:p>
    <w:p w14:paraId="1BB92D42">
      <w:pPr>
        <w:spacing w:before="312" w:beforeLines="100" w:after="156" w:afterLines="50" w:line="480" w:lineRule="auto"/>
        <w:ind w:firstLine="2728" w:firstLineChars="1100"/>
        <w:jc w:val="left"/>
        <w:rPr>
          <w:rFonts w:hint="eastAsia" w:ascii="仿宋_GB2312" w:hAnsi="仿宋_GB2312" w:eastAsia="仿宋_GB2312" w:cs="仿宋_GB2312"/>
          <w:spacing w:val="14"/>
          <w:kern w:val="0"/>
          <w:sz w:val="24"/>
        </w:rPr>
      </w:pPr>
      <w:r>
        <w:rPr>
          <w:rFonts w:hint="eastAsia" w:ascii="仿宋_GB2312" w:hAnsi="仿宋_GB2312" w:eastAsia="仿宋_GB2312" w:cs="仿宋_GB2312"/>
          <w:spacing w:val="4"/>
          <w:sz w:val="24"/>
          <w:szCs w:val="24"/>
        </w:rPr>
        <w:t>投标人名称（盖章）：</w:t>
      </w:r>
      <w:r>
        <w:rPr>
          <w:rFonts w:hint="eastAsia" w:ascii="仿宋_GB2312" w:hAnsi="仿宋_GB2312" w:eastAsia="仿宋_GB2312" w:cs="仿宋_GB2312"/>
          <w:spacing w:val="4"/>
          <w:sz w:val="24"/>
          <w:szCs w:val="24"/>
          <w:u w:val="single"/>
        </w:rPr>
        <w:t xml:space="preserve">               </w:t>
      </w:r>
    </w:p>
    <w:p w14:paraId="6F8044BF">
      <w:pPr>
        <w:spacing w:before="312" w:beforeLines="100" w:after="156" w:afterLines="50" w:line="480" w:lineRule="auto"/>
        <w:ind w:firstLine="2728" w:firstLineChars="11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法定代表人或</w:t>
      </w:r>
      <w:r>
        <w:rPr>
          <w:rFonts w:hint="eastAsia" w:ascii="仿宋_GB2312" w:hAnsi="仿宋_GB2312" w:eastAsia="仿宋_GB2312" w:cs="仿宋_GB2312"/>
          <w:kern w:val="0"/>
          <w:sz w:val="24"/>
        </w:rPr>
        <w:t>授权代表人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szCs w:val="24"/>
          <w:u w:val="single"/>
        </w:rPr>
        <w:t xml:space="preserve">         </w:t>
      </w:r>
    </w:p>
    <w:p w14:paraId="5C1151B0">
      <w:pPr>
        <w:spacing w:before="312" w:beforeLines="100" w:after="156" w:afterLines="50" w:line="480" w:lineRule="auto"/>
        <w:ind w:firstLine="4039" w:firstLineChars="1629"/>
        <w:jc w:val="left"/>
        <w:rPr>
          <w:rFonts w:hint="eastAsia" w:ascii="仿宋_GB2312" w:hAnsi="仿宋_GB2312" w:eastAsia="仿宋_GB2312" w:cs="仿宋_GB2312"/>
          <w:spacing w:val="4"/>
          <w:sz w:val="24"/>
          <w:szCs w:val="24"/>
        </w:rPr>
      </w:pPr>
      <w:r>
        <w:rPr>
          <w:rFonts w:hint="eastAsia" w:ascii="仿宋_GB2312" w:hAnsi="仿宋_GB2312" w:eastAsia="仿宋_GB2312" w:cs="仿宋_GB2312"/>
          <w:spacing w:val="4"/>
          <w:sz w:val="24"/>
          <w:szCs w:val="24"/>
        </w:rPr>
        <w:t>日     期：       年     月     日</w:t>
      </w:r>
    </w:p>
    <w:p w14:paraId="03E0D91C">
      <w:r>
        <w:br w:type="page"/>
      </w:r>
    </w:p>
    <w:p w14:paraId="3C7E3729">
      <w:pPr>
        <w:spacing w:line="360" w:lineRule="auto"/>
        <w:ind w:left="1"/>
        <w:rPr>
          <w:rFonts w:hint="eastAsia" w:ascii="仿宋_GB2312" w:hAnsi="仿宋_GB2312" w:eastAsia="仿宋_GB2312" w:cs="仿宋_GB2312"/>
          <w:b/>
          <w:sz w:val="36"/>
          <w:szCs w:val="36"/>
        </w:rPr>
      </w:pPr>
      <w:r>
        <w:rPr>
          <w:rFonts w:hint="eastAsia" w:ascii="仿宋_GB2312" w:hAnsi="仿宋_GB2312" w:eastAsia="仿宋_GB2312" w:cs="仿宋_GB2312"/>
          <w:b/>
          <w:sz w:val="30"/>
          <w:szCs w:val="30"/>
        </w:rPr>
        <w:t>附件3：</w:t>
      </w:r>
    </w:p>
    <w:p w14:paraId="52E1BFFC">
      <w:pPr>
        <w:spacing w:line="360" w:lineRule="auto"/>
        <w:ind w:left="1"/>
        <w:jc w:val="center"/>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t>供应商无重大违法记录的书面声明格式</w:t>
      </w:r>
    </w:p>
    <w:p w14:paraId="132916F7">
      <w:pPr>
        <w:spacing w:line="360" w:lineRule="auto"/>
        <w:rPr>
          <w:rFonts w:hint="eastAsia" w:ascii="仿宋_GB2312" w:hAnsi="仿宋_GB2312" w:eastAsia="仿宋_GB2312" w:cs="仿宋_GB2312"/>
          <w:b/>
          <w:spacing w:val="4"/>
          <w:sz w:val="30"/>
          <w:szCs w:val="30"/>
          <w:u w:val="single"/>
        </w:rPr>
      </w:pPr>
    </w:p>
    <w:p w14:paraId="78753ED4">
      <w:pPr>
        <w:spacing w:line="480" w:lineRule="auto"/>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致：（采购机构名称）、（采购代理机构名称）</w:t>
      </w:r>
    </w:p>
    <w:p w14:paraId="45A1A693">
      <w:pPr>
        <w:spacing w:line="480" w:lineRule="auto"/>
        <w:ind w:firstLine="496" w:firstLineChars="2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（投标人名称）</w:t>
      </w:r>
      <w:r>
        <w:rPr>
          <w:rFonts w:hint="eastAsia" w:ascii="仿宋_GB2312" w:hAnsi="仿宋_GB2312" w:eastAsia="仿宋_GB2312" w:cs="仿宋_GB2312"/>
          <w:spacing w:val="4"/>
          <w:sz w:val="24"/>
          <w:szCs w:val="24"/>
        </w:rPr>
        <w:t>为在中华人民共和国境内合法注册并经营的机构。在此郑重声明，我公司在参与本次政府采购活动前3年内在经营活动中没有重大违法记录。</w:t>
      </w:r>
    </w:p>
    <w:p w14:paraId="11863280">
      <w:pPr>
        <w:spacing w:before="312" w:beforeLines="100" w:after="156" w:afterLines="50" w:line="480" w:lineRule="auto"/>
        <w:ind w:firstLine="170"/>
        <w:jc w:val="left"/>
        <w:rPr>
          <w:rFonts w:hint="eastAsia" w:ascii="仿宋_GB2312" w:hAnsi="仿宋_GB2312" w:eastAsia="仿宋_GB2312" w:cs="仿宋_GB2312"/>
          <w:spacing w:val="4"/>
          <w:sz w:val="24"/>
          <w:szCs w:val="24"/>
        </w:rPr>
      </w:pPr>
    </w:p>
    <w:p w14:paraId="795E4D02">
      <w:pPr>
        <w:spacing w:before="312" w:beforeLines="100" w:after="156" w:afterLines="50" w:line="360" w:lineRule="auto"/>
        <w:ind w:firstLine="170"/>
        <w:rPr>
          <w:rFonts w:hint="eastAsia" w:ascii="仿宋_GB2312" w:hAnsi="仿宋_GB2312" w:eastAsia="仿宋_GB2312" w:cs="仿宋_GB2312"/>
          <w:spacing w:val="4"/>
          <w:sz w:val="24"/>
          <w:szCs w:val="24"/>
        </w:rPr>
      </w:pPr>
    </w:p>
    <w:p w14:paraId="326ABC94">
      <w:pPr>
        <w:spacing w:before="312" w:beforeLines="100" w:after="156" w:afterLines="50" w:line="360" w:lineRule="auto"/>
        <w:ind w:firstLine="170"/>
        <w:rPr>
          <w:rFonts w:hint="eastAsia" w:ascii="仿宋_GB2312" w:hAnsi="仿宋_GB2312" w:eastAsia="仿宋_GB2312" w:cs="仿宋_GB2312"/>
          <w:spacing w:val="4"/>
          <w:sz w:val="24"/>
          <w:szCs w:val="24"/>
        </w:rPr>
      </w:pPr>
    </w:p>
    <w:p w14:paraId="5435BCB0">
      <w:pPr>
        <w:spacing w:before="312" w:beforeLines="100" w:after="156" w:afterLines="50" w:line="480" w:lineRule="auto"/>
        <w:ind w:firstLine="2728" w:firstLineChars="1100"/>
        <w:jc w:val="left"/>
        <w:rPr>
          <w:rFonts w:hint="eastAsia" w:ascii="仿宋_GB2312" w:hAnsi="仿宋_GB2312" w:eastAsia="仿宋_GB2312" w:cs="仿宋_GB2312"/>
          <w:spacing w:val="14"/>
          <w:kern w:val="0"/>
          <w:sz w:val="24"/>
        </w:rPr>
      </w:pPr>
      <w:r>
        <w:rPr>
          <w:rFonts w:hint="eastAsia" w:ascii="仿宋_GB2312" w:hAnsi="仿宋_GB2312" w:eastAsia="仿宋_GB2312" w:cs="仿宋_GB2312"/>
          <w:spacing w:val="4"/>
          <w:sz w:val="24"/>
          <w:szCs w:val="24"/>
        </w:rPr>
        <w:t>投标人名称（盖章）：</w:t>
      </w:r>
      <w:r>
        <w:rPr>
          <w:rFonts w:hint="eastAsia" w:ascii="仿宋_GB2312" w:hAnsi="仿宋_GB2312" w:eastAsia="仿宋_GB2312" w:cs="仿宋_GB2312"/>
          <w:spacing w:val="4"/>
          <w:sz w:val="24"/>
          <w:szCs w:val="24"/>
          <w:u w:val="single"/>
        </w:rPr>
        <w:t xml:space="preserve">               </w:t>
      </w:r>
    </w:p>
    <w:p w14:paraId="6360ED29">
      <w:pPr>
        <w:spacing w:before="312" w:beforeLines="100" w:after="156" w:afterLines="50" w:line="480" w:lineRule="auto"/>
        <w:ind w:firstLine="2728" w:firstLineChars="11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法定代表人或</w:t>
      </w:r>
      <w:r>
        <w:rPr>
          <w:rFonts w:hint="eastAsia" w:ascii="仿宋_GB2312" w:hAnsi="仿宋_GB2312" w:eastAsia="仿宋_GB2312" w:cs="仿宋_GB2312"/>
          <w:kern w:val="0"/>
          <w:sz w:val="24"/>
        </w:rPr>
        <w:t>授权代表人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szCs w:val="24"/>
          <w:u w:val="single"/>
        </w:rPr>
        <w:t xml:space="preserve">         </w:t>
      </w:r>
    </w:p>
    <w:p w14:paraId="54A6C8AA">
      <w:pPr>
        <w:spacing w:before="312" w:beforeLines="100" w:after="156" w:afterLines="50" w:line="480" w:lineRule="auto"/>
        <w:ind w:firstLine="4039" w:firstLineChars="1629"/>
        <w:jc w:val="left"/>
        <w:rPr>
          <w:rFonts w:hint="eastAsia" w:ascii="仿宋_GB2312" w:hAnsi="仿宋_GB2312" w:eastAsia="仿宋_GB2312" w:cs="仿宋_GB2312"/>
          <w:spacing w:val="4"/>
          <w:sz w:val="24"/>
          <w:szCs w:val="24"/>
        </w:rPr>
      </w:pPr>
      <w:r>
        <w:rPr>
          <w:rFonts w:hint="eastAsia" w:ascii="仿宋_GB2312" w:hAnsi="仿宋_GB2312" w:eastAsia="仿宋_GB2312" w:cs="仿宋_GB2312"/>
          <w:spacing w:val="4"/>
          <w:sz w:val="24"/>
          <w:szCs w:val="24"/>
        </w:rPr>
        <w:t>日     期：       年     月     日</w:t>
      </w:r>
    </w:p>
    <w:p w14:paraId="52034C6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A7D9A"/>
    <w:rsid w:val="04533824"/>
    <w:rsid w:val="0F0251E6"/>
    <w:rsid w:val="196A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next w:val="1"/>
    <w:qFormat/>
    <w:uiPriority w:val="0"/>
    <w:pPr>
      <w:adjustRightInd w:val="0"/>
      <w:spacing w:after="60" w:line="360" w:lineRule="atLeast"/>
      <w:ind w:left="72" w:leftChars="30" w:right="30" w:rightChars="30"/>
      <w:jc w:val="center"/>
      <w:textAlignment w:val="baseline"/>
    </w:pPr>
    <w:rPr>
      <w:rFonts w:ascii="Calibri" w:hAnsi="Calibri" w:eastAsia="宋体" w:cs="Calibri"/>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2026-07-15T02:02:00Z</dcterms:created>
  <dc:creator>Administrator</dc:creator>
  <cp:lastModifiedBy>Administrator</cp:lastModifiedBy>
  <dcterms:modified xsi:type="dcterms:W3CDTF">2026-07-15T02:15:22Z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ECB49FFE52164F14810BD83638B55C39_11</vt:lpwstr>
  </property>
  <property fmtid="{D5CDD505-2E9C-101B-9397-08002B2CF9AE}" pid="4" name="KSOTemplateDocerSaveRecord">
    <vt:lpwstr>eyJoZGlkIjoiOGU3NjRlMjE0NmMwNzhlNDUxOGFiY2U2NWFlZDA2OTIiLCJ1c2VySWQiOiIzNDk5NjQzNjEifQ==</vt:lpwstr>
  </property>
</Properties>
</file>