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97A10">
      <w:pPr>
        <w:rPr/>
      </w:pPr>
      <w:r>
        <w:rPr>
          <w:rFonts w:hint="eastAsia"/>
        </w:rPr>
        <w:t>采购需求：</w:t>
      </w:r>
    </w:p>
    <w:p w14:paraId="711CE0C7">
      <w:pPr>
        <w:rPr/>
      </w:pPr>
      <w:r>
        <w:rPr>
          <w:rFonts w:hint="eastAsia"/>
        </w:rPr>
        <w:t>合同包1(三秦智医助理系统暨基层能力提升项目部署实施服务):</w:t>
      </w:r>
    </w:p>
    <w:p w14:paraId="0EC2855C">
      <w:pPr>
        <w:rPr/>
      </w:pPr>
      <w:r>
        <w:rPr>
          <w:rFonts w:hint="eastAsia"/>
        </w:rPr>
        <w:t>合同包预算金额：300,000.00元</w:t>
      </w:r>
    </w:p>
    <w:p w14:paraId="322B959E">
      <w:pPr>
        <w:rPr/>
      </w:pPr>
      <w:r>
        <w:rPr>
          <w:rFonts w:hint="eastAsia"/>
        </w:rPr>
        <w:t>合同包最高限价：300,000.00元</w:t>
      </w:r>
    </w:p>
    <w:tbl>
      <w:tblPr>
        <w:tblStyle w:val="3"/>
        <w:tblpPr w:leftFromText="180" w:rightFromText="180" w:vertAnchor="text" w:horzAnchor="page" w:tblpX="1644" w:tblpY="221"/>
        <w:tblOverlap w:val="never"/>
        <w:tblW w:w="8522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6"/>
        <w:gridCol w:w="1196"/>
        <w:gridCol w:w="1464"/>
        <w:gridCol w:w="1061"/>
        <w:gridCol w:w="2505"/>
        <w:gridCol w:w="1440"/>
      </w:tblGrid>
      <w:tr w14:paraId="26C8DED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8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EAC7F3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品目号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0CB124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品目名称</w:t>
            </w:r>
          </w:p>
        </w:tc>
        <w:tc>
          <w:tcPr>
            <w:tcW w:w="14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5B80DA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采购标的</w:t>
            </w:r>
          </w:p>
        </w:tc>
        <w:tc>
          <w:tcPr>
            <w:tcW w:w="10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422F7C">
            <w:pPr>
              <w:spacing w:line="240" w:lineRule="auto"/>
              <w:ind w:left="0" w:leftChars="0" w:right="0" w:rightChars="0" w:firstLine="0" w:firstLineChars="0"/>
              <w:rPr>
                <w:lang w:val="en-US" w:eastAsia="zh-CN"/>
              </w:rPr>
            </w:pPr>
            <w:r>
              <w:rPr>
                <w:lang w:val="en-US" w:eastAsia="zh-CN"/>
              </w:rPr>
              <w:t>数量</w:t>
            </w:r>
          </w:p>
          <w:p w14:paraId="30FAC094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（单位）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D8E402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7D7E7">
            <w:pPr>
              <w:spacing w:line="240" w:lineRule="auto"/>
              <w:ind w:left="0" w:leftChars="0" w:right="0" w:rightChars="0" w:firstLine="0" w:firstLineChars="0"/>
              <w:rPr>
                <w:lang w:val="en-US" w:eastAsia="zh-CN"/>
              </w:rPr>
            </w:pPr>
            <w:r>
              <w:rPr>
                <w:lang w:val="en-US" w:eastAsia="zh-CN"/>
              </w:rPr>
              <w:t>品目预算</w:t>
            </w:r>
          </w:p>
          <w:p w14:paraId="16336C04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(元)</w:t>
            </w:r>
          </w:p>
        </w:tc>
      </w:tr>
      <w:tr w14:paraId="7F6C73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4E6671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1-1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975BA8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其他医疗卫生服务</w:t>
            </w:r>
          </w:p>
        </w:tc>
        <w:tc>
          <w:tcPr>
            <w:tcW w:w="14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F7051E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三秦智医系统助理系统暨基层能力提升项目部署实施</w:t>
            </w:r>
          </w:p>
        </w:tc>
        <w:tc>
          <w:tcPr>
            <w:tcW w:w="10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AC28E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1(项)</w:t>
            </w:r>
          </w:p>
        </w:tc>
        <w:tc>
          <w:tcPr>
            <w:tcW w:w="25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D0D638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详见采购文件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33617A">
            <w:pPr>
              <w:spacing w:line="240" w:lineRule="auto"/>
              <w:ind w:left="0" w:leftChars="0" w:right="0" w:rightChars="0" w:firstLine="0" w:firstLineChars="0"/>
            </w:pPr>
            <w:r>
              <w:rPr>
                <w:lang w:val="en-US" w:eastAsia="zh-CN"/>
              </w:rPr>
              <w:t>300,000.00</w:t>
            </w:r>
          </w:p>
        </w:tc>
      </w:tr>
    </w:tbl>
    <w:p w14:paraId="294F3CF0">
      <w:r>
        <w:rPr>
          <w:rFonts w:hint="eastAsia"/>
        </w:rPr>
        <w:t>本合同包不接受联合体投标</w:t>
      </w:r>
      <w:bookmarkStart w:id="0" w:name="_GoBack"/>
      <w:bookmarkEnd w:id="0"/>
    </w:p>
    <w:p w14:paraId="38E48763">
      <w:r>
        <w:rPr>
          <w:rFonts w:hint="eastAsia"/>
        </w:rPr>
        <w:t>合同履行期限：详见采购文件。</w:t>
      </w:r>
    </w:p>
    <w:p w14:paraId="355A0CC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5F6CAE"/>
    <w:rsid w:val="155F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3" w:firstLineChars="20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sz w:val="24"/>
    </w:rPr>
  </w:style>
  <w:style w:type="paragraph" w:customStyle="1" w:styleId="5">
    <w:name w:val="title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2026-07-02T02:37:00Z</dcterms:created>
  <dc:creator>瑞娟</dc:creator>
  <cp:lastModifiedBy>瑞娟</cp:lastModifiedBy>
  <dcterms:modified xsi:type="dcterms:W3CDTF">2026-07-02T02:39:46Z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85AE7F1081174682AB6C6208114A6386_11</vt:lpwstr>
  </property>
  <property fmtid="{D5CDD505-2E9C-101B-9397-08002B2CF9AE}" pid="4" name="KSOTemplateDocerSaveRecord">
    <vt:lpwstr>eyJoZGlkIjoiYmU2MDEzYWI2Yzg3YTI0NGVlMGRkNzU2OTc1ZDJjNzciLCJ1c2VySWQiOiI0OTM4NTE1MTgifQ==</vt:lpwstr>
  </property>
</Properties>
</file>