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907E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ascii="宋体" w:hAnsi="宋体" w:eastAsia="宋体" w:cs="宋体"/>
          <w:b/>
          <w:bCs/>
          <w:spacing w:val="-7"/>
          <w:sz w:val="52"/>
          <w:szCs w:val="52"/>
        </w:rPr>
      </w:pPr>
    </w:p>
    <w:p w14:paraId="51C09B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ascii="宋体" w:hAnsi="宋体" w:eastAsia="宋体" w:cs="宋体"/>
          <w:sz w:val="52"/>
          <w:szCs w:val="52"/>
        </w:rPr>
      </w:pPr>
      <w:r>
        <w:rPr>
          <w:rFonts w:ascii="宋体" w:hAnsi="宋体" w:eastAsia="宋体" w:cs="宋体"/>
          <w:sz w:val="52"/>
          <w:szCs w:val="52"/>
          <w:lang w:val="en-US" w:eastAsia="zh-CN"/>
        </w:rPr>
        <w:t>渭南市华州区2026残疾人培训</w:t>
      </w:r>
    </w:p>
    <w:p w14:paraId="79B16D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ascii="宋体" w:hAnsi="宋体" w:eastAsia="宋体" w:cs="宋体"/>
          <w:sz w:val="52"/>
          <w:szCs w:val="52"/>
        </w:rPr>
      </w:pPr>
    </w:p>
    <w:p w14:paraId="0BEE0C1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pPr>
    </w:p>
    <w:p w14:paraId="4749B55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pPr>
    </w:p>
    <w:p w14:paraId="4783BF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ascii="宋体" w:hAnsi="宋体" w:eastAsia="宋体" w:cs="宋体"/>
          <w:sz w:val="71"/>
          <w:szCs w:val="71"/>
        </w:rPr>
      </w:pPr>
      <w:r>
        <w:rPr>
          <w:rFonts w:ascii="宋体" w:hAnsi="宋体" w:eastAsia="宋体" w:cs="宋体"/>
          <w:b/>
          <w:bCs/>
          <w:spacing w:val="-7"/>
          <w:sz w:val="71"/>
          <w:szCs w:val="71"/>
        </w:rPr>
        <w:t>（示范文本）</w:t>
      </w:r>
    </w:p>
    <w:p w14:paraId="17BFF1D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3413C8F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5447F49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1C5B17F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293EBAF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1470824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15212C5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5E11603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7618C12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4CB331B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004D377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0480F16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633ABC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ascii="宋体" w:hAnsi="宋体" w:eastAsia="宋体" w:cs="宋体"/>
          <w:sz w:val="31"/>
          <w:szCs w:val="31"/>
        </w:rPr>
      </w:pPr>
      <w:r>
        <w:rPr>
          <w:rFonts w:ascii="宋体" w:hAnsi="宋体" w:eastAsia="宋体" w:cs="宋体"/>
          <w:b/>
          <w:bCs/>
          <w:spacing w:val="-5"/>
          <w:sz w:val="31"/>
          <w:szCs w:val="31"/>
        </w:rPr>
        <w:t>甲方：</w:t>
      </w:r>
      <w:r>
        <w:rPr>
          <w:rFonts w:ascii="宋体" w:hAnsi="宋体" w:eastAsia="宋体" w:cs="宋体"/>
          <w:spacing w:val="-5"/>
          <w:sz w:val="31"/>
          <w:szCs w:val="31"/>
          <w:u w:val="single" w:color="auto"/>
        </w:rPr>
        <w:t xml:space="preserve">                                </w:t>
      </w:r>
    </w:p>
    <w:p w14:paraId="732B09D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104AAB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ascii="宋体" w:hAnsi="宋体" w:eastAsia="宋体" w:cs="宋体"/>
          <w:sz w:val="31"/>
          <w:szCs w:val="31"/>
        </w:rPr>
      </w:pPr>
      <w:r>
        <w:rPr>
          <w:rFonts w:ascii="宋体" w:hAnsi="宋体" w:eastAsia="宋体" w:cs="宋体"/>
          <w:b/>
          <w:bCs/>
          <w:spacing w:val="-8"/>
          <w:sz w:val="31"/>
          <w:szCs w:val="31"/>
        </w:rPr>
        <w:t>乙方：</w:t>
      </w:r>
      <w:r>
        <w:rPr>
          <w:rFonts w:ascii="宋体" w:hAnsi="宋体" w:eastAsia="宋体" w:cs="宋体"/>
          <w:sz w:val="31"/>
          <w:szCs w:val="31"/>
          <w:u w:val="single" w:color="auto"/>
        </w:rPr>
        <w:t xml:space="preserve">                                </w:t>
      </w:r>
    </w:p>
    <w:p w14:paraId="004CCF9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23B878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ascii="宋体" w:hAnsi="宋体" w:eastAsia="宋体" w:cs="宋体"/>
          <w:sz w:val="31"/>
          <w:szCs w:val="31"/>
        </w:rPr>
      </w:pPr>
      <w:r>
        <w:rPr>
          <w:rFonts w:ascii="宋体" w:hAnsi="宋体" w:eastAsia="宋体" w:cs="宋体"/>
          <w:b/>
          <w:bCs/>
          <w:spacing w:val="3"/>
          <w:sz w:val="31"/>
          <w:szCs w:val="31"/>
        </w:rPr>
        <w:t>二〇二</w:t>
      </w:r>
      <w:r>
        <w:rPr>
          <w:rFonts w:hint="eastAsia" w:ascii="宋体" w:hAnsi="宋体" w:eastAsia="宋体" w:cs="宋体"/>
          <w:b/>
          <w:bCs/>
          <w:spacing w:val="3"/>
          <w:sz w:val="31"/>
          <w:szCs w:val="31"/>
          <w:lang w:val="en-US" w:eastAsia="zh-CN"/>
        </w:rPr>
        <w:t>六</w:t>
      </w:r>
      <w:r>
        <w:rPr>
          <w:rFonts w:ascii="宋体" w:hAnsi="宋体" w:eastAsia="宋体" w:cs="宋体"/>
          <w:b/>
          <w:bCs/>
          <w:spacing w:val="3"/>
          <w:sz w:val="31"/>
          <w:szCs w:val="31"/>
        </w:rPr>
        <w:t>年</w:t>
      </w:r>
      <w:r>
        <w:rPr>
          <w:rFonts w:ascii="宋体" w:hAnsi="宋体" w:eastAsia="宋体" w:cs="宋体"/>
          <w:spacing w:val="-155"/>
          <w:sz w:val="31"/>
          <w:szCs w:val="31"/>
        </w:rPr>
        <w:t xml:space="preserve"> </w:t>
      </w:r>
      <w:r>
        <w:rPr>
          <w:rFonts w:ascii="宋体" w:hAnsi="宋体" w:eastAsia="宋体" w:cs="宋体"/>
          <w:spacing w:val="5"/>
          <w:sz w:val="31"/>
          <w:szCs w:val="31"/>
          <w:u w:val="single" w:color="auto"/>
        </w:rPr>
        <w:t xml:space="preserve">   </w:t>
      </w:r>
      <w:r>
        <w:rPr>
          <w:rFonts w:ascii="宋体" w:hAnsi="宋体" w:eastAsia="宋体" w:cs="宋体"/>
          <w:spacing w:val="-133"/>
          <w:sz w:val="31"/>
          <w:szCs w:val="31"/>
        </w:rPr>
        <w:t xml:space="preserve"> </w:t>
      </w:r>
      <w:r>
        <w:rPr>
          <w:rFonts w:ascii="宋体" w:hAnsi="宋体" w:eastAsia="宋体" w:cs="宋体"/>
          <w:b/>
          <w:bCs/>
          <w:spacing w:val="3"/>
          <w:sz w:val="31"/>
          <w:szCs w:val="31"/>
        </w:rPr>
        <w:t>月</w:t>
      </w:r>
    </w:p>
    <w:p w14:paraId="7DE4D24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28609E2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5FE8AC3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p>
    <w:p w14:paraId="69A362E7">
      <w:pPr>
        <w:rPr>
          <w:rFonts w:ascii="宋体" w:hAnsi="宋体" w:eastAsia="宋体" w:cs="宋体"/>
          <w:b/>
          <w:bCs/>
          <w:spacing w:val="-3"/>
          <w:sz w:val="24"/>
          <w:szCs w:val="24"/>
        </w:rPr>
      </w:pPr>
      <w:r>
        <w:rPr>
          <w:rFonts w:ascii="宋体" w:hAnsi="宋体" w:eastAsia="宋体" w:cs="宋体"/>
          <w:b/>
          <w:bCs/>
          <w:spacing w:val="-3"/>
          <w:sz w:val="24"/>
          <w:szCs w:val="24"/>
        </w:rPr>
        <w:br w:type="page"/>
      </w:r>
    </w:p>
    <w:p w14:paraId="502B30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甲方：</w:t>
      </w:r>
      <w:r>
        <w:rPr>
          <w:rFonts w:hint="eastAsia" w:ascii="宋体" w:hAnsi="宋体" w:eastAsia="宋体" w:cs="宋体"/>
          <w:spacing w:val="-3"/>
          <w:sz w:val="24"/>
          <w:szCs w:val="24"/>
        </w:rPr>
        <w:t xml:space="preserve"> 渭南市华州区残疾人联合会</w:t>
      </w:r>
    </w:p>
    <w:p w14:paraId="1DA841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宋体" w:hAnsi="宋体" w:eastAsia="宋体" w:cs="宋体"/>
          <w:sz w:val="24"/>
          <w:szCs w:val="24"/>
        </w:rPr>
      </w:pPr>
      <w:r>
        <w:rPr>
          <w:rFonts w:hint="eastAsia" w:ascii="宋体" w:hAnsi="宋体" w:eastAsia="宋体" w:cs="宋体"/>
          <w:b/>
          <w:bCs/>
          <w:spacing w:val="-7"/>
          <w:sz w:val="24"/>
          <w:szCs w:val="24"/>
        </w:rPr>
        <w:t>乙方：</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u w:val="single" w:color="auto"/>
        </w:rPr>
        <w:t xml:space="preserve">                    </w:t>
      </w:r>
    </w:p>
    <w:p w14:paraId="558A84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甲乙双方根据《合同法》及国家相关规定，本着公平、公正，互利互</w:t>
      </w:r>
      <w:r>
        <w:rPr>
          <w:rFonts w:hint="eastAsia" w:ascii="宋体" w:hAnsi="宋体" w:eastAsia="宋体" w:cs="宋体"/>
          <w:spacing w:val="-5"/>
          <w:sz w:val="24"/>
          <w:szCs w:val="24"/>
        </w:rPr>
        <w:t>惠之原</w:t>
      </w:r>
      <w:r>
        <w:rPr>
          <w:rFonts w:hint="eastAsia" w:ascii="宋体" w:hAnsi="宋体" w:eastAsia="宋体" w:cs="宋体"/>
          <w:spacing w:val="-1"/>
          <w:sz w:val="24"/>
          <w:szCs w:val="24"/>
        </w:rPr>
        <w:t>则，经双方协商，达成以下条款，并双方共同遵守。</w:t>
      </w:r>
    </w:p>
    <w:p w14:paraId="04F0DB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一、项目概况</w:t>
      </w:r>
    </w:p>
    <w:p w14:paraId="0A51D3F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 xml:space="preserve">1.项目名称: </w:t>
      </w:r>
      <w:r>
        <w:rPr>
          <w:rFonts w:hint="eastAsia" w:ascii="宋体" w:hAnsi="宋体" w:eastAsia="宋体" w:cs="宋体"/>
          <w:spacing w:val="-2"/>
          <w:sz w:val="24"/>
          <w:szCs w:val="24"/>
          <w:lang w:val="en-US" w:eastAsia="zh-CN"/>
        </w:rPr>
        <w:t>渭南市华州区2026残疾人培训</w:t>
      </w:r>
    </w:p>
    <w:p w14:paraId="0D83BE9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2.项目地点:根据采购人要求实施。</w:t>
      </w:r>
    </w:p>
    <w:p w14:paraId="3A2D30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3.项目内容:残疾人就业培训</w:t>
      </w:r>
      <w:r>
        <w:rPr>
          <w:rFonts w:hint="eastAsia" w:ascii="宋体" w:hAnsi="宋体" w:eastAsia="宋体" w:cs="宋体"/>
          <w:spacing w:val="-31"/>
          <w:sz w:val="24"/>
          <w:szCs w:val="24"/>
        </w:rPr>
        <w:t xml:space="preserve"> </w:t>
      </w:r>
      <w:r>
        <w:rPr>
          <w:rFonts w:hint="eastAsia" w:ascii="宋体" w:hAnsi="宋体" w:eastAsia="宋体" w:cs="宋体"/>
          <w:spacing w:val="-3"/>
          <w:sz w:val="24"/>
          <w:szCs w:val="24"/>
        </w:rPr>
        <w:t>210</w:t>
      </w:r>
      <w:r>
        <w:rPr>
          <w:rFonts w:hint="eastAsia" w:ascii="宋体" w:hAnsi="宋体" w:eastAsia="宋体" w:cs="宋体"/>
          <w:spacing w:val="-48"/>
          <w:sz w:val="24"/>
          <w:szCs w:val="24"/>
        </w:rPr>
        <w:t xml:space="preserve"> </w:t>
      </w:r>
      <w:r>
        <w:rPr>
          <w:rFonts w:hint="eastAsia" w:ascii="宋体" w:hAnsi="宋体" w:eastAsia="宋体" w:cs="宋体"/>
          <w:spacing w:val="-3"/>
          <w:sz w:val="24"/>
          <w:szCs w:val="24"/>
        </w:rPr>
        <w:t>名。</w:t>
      </w:r>
    </w:p>
    <w:p w14:paraId="52B38D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二、合同价款</w:t>
      </w:r>
    </w:p>
    <w:p w14:paraId="6B7981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hint="eastAsia" w:ascii="宋体" w:hAnsi="宋体" w:eastAsia="宋体" w:cs="宋体"/>
          <w:sz w:val="24"/>
          <w:szCs w:val="24"/>
        </w:rPr>
      </w:pPr>
      <w:r>
        <w:rPr>
          <w:rFonts w:hint="eastAsia" w:ascii="宋体" w:hAnsi="宋体" w:eastAsia="宋体" w:cs="宋体"/>
          <w:spacing w:val="-6"/>
          <w:sz w:val="24"/>
          <w:szCs w:val="24"/>
        </w:rPr>
        <w:t>1.合同金额(大写)</w:t>
      </w:r>
      <w:r>
        <w:rPr>
          <w:rFonts w:hint="eastAsia" w:ascii="宋体" w:hAnsi="宋体" w:eastAsia="宋体" w:cs="宋体"/>
          <w:spacing w:val="55"/>
          <w:sz w:val="24"/>
          <w:szCs w:val="24"/>
        </w:rPr>
        <w:t xml:space="preserve"> </w:t>
      </w:r>
      <w:r>
        <w:rPr>
          <w:rFonts w:hint="eastAsia" w:ascii="宋体" w:hAnsi="宋体" w:eastAsia="宋体" w:cs="宋体"/>
          <w:spacing w:val="-6"/>
          <w:sz w:val="24"/>
          <w:szCs w:val="24"/>
        </w:rPr>
        <w:t xml:space="preserve">: </w:t>
      </w:r>
      <w:r>
        <w:rPr>
          <w:rFonts w:hint="eastAsia" w:ascii="宋体" w:hAnsi="宋体" w:eastAsia="宋体" w:cs="宋体"/>
          <w:spacing w:val="-6"/>
          <w:sz w:val="24"/>
          <w:szCs w:val="24"/>
          <w:u w:val="single" w:color="auto"/>
        </w:rPr>
        <w:t xml:space="preserve">                      </w:t>
      </w:r>
    </w:p>
    <w:p w14:paraId="5601A77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2.合同总价不受市场价格变化因素的影响。</w:t>
      </w:r>
    </w:p>
    <w:p w14:paraId="4ABAAD2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三、付款方式及程序</w:t>
      </w:r>
    </w:p>
    <w:p w14:paraId="5FBF43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3.1</w:t>
      </w:r>
      <w:r>
        <w:rPr>
          <w:rFonts w:hint="eastAsia" w:ascii="宋体" w:hAnsi="宋体" w:eastAsia="宋体" w:cs="宋体"/>
          <w:spacing w:val="-7"/>
          <w:sz w:val="24"/>
          <w:szCs w:val="24"/>
        </w:rPr>
        <w:t xml:space="preserve"> </w:t>
      </w:r>
      <w:r>
        <w:rPr>
          <w:rFonts w:hint="eastAsia" w:ascii="宋体" w:hAnsi="宋体" w:eastAsia="宋体" w:cs="宋体"/>
          <w:spacing w:val="-3"/>
          <w:sz w:val="24"/>
          <w:szCs w:val="24"/>
        </w:rPr>
        <w:t>由甲方实施培训经费结算，在付款前，乙方应向甲方提供增值税普通发</w:t>
      </w:r>
      <w:r>
        <w:rPr>
          <w:rFonts w:hint="eastAsia" w:ascii="宋体" w:hAnsi="宋体" w:eastAsia="宋体" w:cs="宋体"/>
          <w:spacing w:val="-6"/>
          <w:sz w:val="24"/>
          <w:szCs w:val="24"/>
        </w:rPr>
        <w:t>票。</w:t>
      </w:r>
    </w:p>
    <w:p w14:paraId="0B1E93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3.2</w:t>
      </w:r>
      <w:r>
        <w:rPr>
          <w:rFonts w:hint="eastAsia" w:ascii="宋体" w:hAnsi="宋体" w:eastAsia="宋体" w:cs="宋体"/>
          <w:spacing w:val="-41"/>
          <w:sz w:val="24"/>
          <w:szCs w:val="24"/>
        </w:rPr>
        <w:t xml:space="preserve"> </w:t>
      </w:r>
      <w:r>
        <w:rPr>
          <w:rFonts w:hint="eastAsia" w:ascii="宋体" w:hAnsi="宋体" w:eastAsia="宋体" w:cs="宋体"/>
          <w:spacing w:val="-2"/>
          <w:sz w:val="24"/>
          <w:szCs w:val="24"/>
        </w:rPr>
        <w:t>报账须按照政府财务制度和相关流程实施，乙方同意参照甲方内部报账</w:t>
      </w:r>
      <w:r>
        <w:rPr>
          <w:rFonts w:hint="eastAsia" w:ascii="宋体" w:hAnsi="宋体" w:eastAsia="宋体" w:cs="宋体"/>
          <w:spacing w:val="-3"/>
          <w:sz w:val="24"/>
          <w:szCs w:val="24"/>
        </w:rPr>
        <w:t>程序进行付款申请并对其报账流程表示认可，根据第三方质量管控评估结果，经</w:t>
      </w:r>
      <w:r>
        <w:rPr>
          <w:rFonts w:hint="eastAsia" w:ascii="宋体" w:hAnsi="宋体" w:eastAsia="宋体" w:cs="宋体"/>
          <w:spacing w:val="-1"/>
          <w:sz w:val="24"/>
          <w:szCs w:val="24"/>
        </w:rPr>
        <w:t>采购人验收合格后按照报账流程审批付款。</w:t>
      </w:r>
    </w:p>
    <w:p w14:paraId="47D12C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8" w:firstLineChars="200"/>
        <w:textAlignment w:val="baseline"/>
        <w:rPr>
          <w:rFonts w:hint="eastAsia" w:ascii="宋体" w:hAnsi="宋体" w:eastAsia="宋体" w:cs="宋体"/>
          <w:sz w:val="24"/>
          <w:szCs w:val="24"/>
        </w:rPr>
      </w:pPr>
      <w:r>
        <w:rPr>
          <w:rFonts w:hint="eastAsia" w:ascii="宋体" w:hAnsi="宋体" w:eastAsia="宋体" w:cs="宋体"/>
          <w:b/>
          <w:bCs/>
          <w:spacing w:val="-1"/>
          <w:sz w:val="24"/>
          <w:szCs w:val="24"/>
        </w:rPr>
        <w:t>四、双方权利及义务:</w:t>
      </w:r>
    </w:p>
    <w:p w14:paraId="1AD268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1.甲方权利及义务:</w:t>
      </w:r>
    </w:p>
    <w:p w14:paraId="3CD3A9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1.1</w:t>
      </w:r>
      <w:r>
        <w:rPr>
          <w:rFonts w:hint="eastAsia" w:ascii="宋体" w:hAnsi="宋体" w:eastAsia="宋体" w:cs="宋体"/>
          <w:spacing w:val="-49"/>
          <w:sz w:val="24"/>
          <w:szCs w:val="24"/>
        </w:rPr>
        <w:t xml:space="preserve"> </w:t>
      </w:r>
      <w:r>
        <w:rPr>
          <w:rFonts w:hint="eastAsia" w:ascii="宋体" w:hAnsi="宋体" w:eastAsia="宋体" w:cs="宋体"/>
          <w:spacing w:val="-2"/>
          <w:sz w:val="24"/>
          <w:szCs w:val="24"/>
        </w:rPr>
        <w:t>有权监督乙方的工作进度和工作质量，对乙方按照合同约定</w:t>
      </w:r>
      <w:r>
        <w:rPr>
          <w:rFonts w:hint="eastAsia" w:ascii="宋体" w:hAnsi="宋体" w:eastAsia="宋体" w:cs="宋体"/>
          <w:spacing w:val="-3"/>
          <w:sz w:val="24"/>
          <w:szCs w:val="24"/>
        </w:rPr>
        <w:t>所完成的工</w:t>
      </w:r>
      <w:r>
        <w:rPr>
          <w:rFonts w:hint="eastAsia" w:ascii="宋体" w:hAnsi="宋体" w:eastAsia="宋体" w:cs="宋体"/>
          <w:spacing w:val="-2"/>
          <w:sz w:val="24"/>
          <w:szCs w:val="24"/>
        </w:rPr>
        <w:t>作内容予以阶段确认。</w:t>
      </w:r>
    </w:p>
    <w:p w14:paraId="08B5079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1.2</w:t>
      </w:r>
      <w:r>
        <w:rPr>
          <w:rFonts w:hint="eastAsia" w:ascii="宋体" w:hAnsi="宋体" w:eastAsia="宋体" w:cs="宋体"/>
          <w:spacing w:val="-47"/>
          <w:sz w:val="24"/>
          <w:szCs w:val="24"/>
        </w:rPr>
        <w:t xml:space="preserve"> </w:t>
      </w:r>
      <w:r>
        <w:rPr>
          <w:rFonts w:hint="eastAsia" w:ascii="宋体" w:hAnsi="宋体" w:eastAsia="宋体" w:cs="宋体"/>
          <w:spacing w:val="-2"/>
          <w:sz w:val="24"/>
          <w:szCs w:val="24"/>
        </w:rPr>
        <w:t>有权在技术服务过程中，提出修改意见。</w:t>
      </w:r>
    </w:p>
    <w:p w14:paraId="1CC999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1.3</w:t>
      </w:r>
      <w:r>
        <w:rPr>
          <w:rFonts w:hint="eastAsia" w:ascii="宋体" w:hAnsi="宋体" w:eastAsia="宋体" w:cs="宋体"/>
          <w:spacing w:val="-51"/>
          <w:sz w:val="24"/>
          <w:szCs w:val="24"/>
        </w:rPr>
        <w:t xml:space="preserve"> </w:t>
      </w:r>
      <w:r>
        <w:rPr>
          <w:rFonts w:hint="eastAsia" w:ascii="宋体" w:hAnsi="宋体" w:eastAsia="宋体" w:cs="宋体"/>
          <w:spacing w:val="-3"/>
          <w:sz w:val="24"/>
          <w:szCs w:val="24"/>
        </w:rPr>
        <w:t>应向乙方提供并允许乙方为完成本项目使用双方商议确认的</w:t>
      </w:r>
      <w:r>
        <w:rPr>
          <w:rFonts w:hint="eastAsia" w:ascii="宋体" w:hAnsi="宋体" w:eastAsia="宋体" w:cs="宋体"/>
          <w:spacing w:val="-4"/>
          <w:sz w:val="24"/>
          <w:szCs w:val="24"/>
        </w:rPr>
        <w:t>信息、数据、</w:t>
      </w:r>
      <w:r>
        <w:rPr>
          <w:rFonts w:hint="eastAsia" w:ascii="宋体" w:hAnsi="宋体" w:eastAsia="宋体" w:cs="宋体"/>
          <w:spacing w:val="-1"/>
          <w:sz w:val="24"/>
          <w:szCs w:val="24"/>
        </w:rPr>
        <w:t>资料;协助乙方解决项目实施中需由甲方协助解决的问题。</w:t>
      </w:r>
    </w:p>
    <w:p w14:paraId="5DFF04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1.4</w:t>
      </w:r>
      <w:r>
        <w:rPr>
          <w:rFonts w:hint="eastAsia" w:ascii="宋体" w:hAnsi="宋体" w:eastAsia="宋体" w:cs="宋体"/>
          <w:spacing w:val="-35"/>
          <w:sz w:val="24"/>
          <w:szCs w:val="24"/>
        </w:rPr>
        <w:t xml:space="preserve"> </w:t>
      </w:r>
      <w:r>
        <w:rPr>
          <w:rFonts w:hint="eastAsia" w:ascii="宋体" w:hAnsi="宋体" w:eastAsia="宋体" w:cs="宋体"/>
          <w:spacing w:val="-2"/>
          <w:sz w:val="24"/>
          <w:szCs w:val="24"/>
        </w:rPr>
        <w:t>应按本合同的约定向乙方支付合同款和组织项目验收</w:t>
      </w:r>
    </w:p>
    <w:p w14:paraId="1A898F1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1.5</w:t>
      </w:r>
      <w:r>
        <w:rPr>
          <w:rFonts w:hint="eastAsia" w:ascii="宋体" w:hAnsi="宋体" w:eastAsia="宋体" w:cs="宋体"/>
          <w:spacing w:val="-43"/>
          <w:sz w:val="24"/>
          <w:szCs w:val="24"/>
        </w:rPr>
        <w:t xml:space="preserve"> </w:t>
      </w:r>
      <w:r>
        <w:rPr>
          <w:rFonts w:hint="eastAsia" w:ascii="宋体" w:hAnsi="宋体" w:eastAsia="宋体" w:cs="宋体"/>
          <w:spacing w:val="-2"/>
          <w:sz w:val="24"/>
          <w:szCs w:val="24"/>
        </w:rPr>
        <w:t>遵守本合同约定的知识产权，履行保密义务。</w:t>
      </w:r>
    </w:p>
    <w:p w14:paraId="401A19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8"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2.乙方的权利及义务:</w:t>
      </w:r>
    </w:p>
    <w:p w14:paraId="5BF914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2.1</w:t>
      </w:r>
      <w:r>
        <w:rPr>
          <w:rFonts w:hint="eastAsia" w:ascii="宋体" w:hAnsi="宋体" w:eastAsia="宋体" w:cs="宋体"/>
          <w:spacing w:val="-39"/>
          <w:sz w:val="24"/>
          <w:szCs w:val="24"/>
        </w:rPr>
        <w:t xml:space="preserve"> </w:t>
      </w:r>
      <w:r>
        <w:rPr>
          <w:rFonts w:hint="eastAsia" w:ascii="宋体" w:hAnsi="宋体" w:eastAsia="宋体" w:cs="宋体"/>
          <w:spacing w:val="-2"/>
          <w:sz w:val="24"/>
          <w:szCs w:val="24"/>
        </w:rPr>
        <w:t>指定专人负责本项目的实施，乙方应在合同约定的时间内，向甲方提交</w:t>
      </w:r>
      <w:r>
        <w:rPr>
          <w:rFonts w:hint="eastAsia" w:ascii="宋体" w:hAnsi="宋体" w:eastAsia="宋体" w:cs="宋体"/>
          <w:spacing w:val="-3"/>
          <w:sz w:val="24"/>
          <w:szCs w:val="24"/>
        </w:rPr>
        <w:t>书面的项目工作方案并依据甲方要求及相关规定制定培训计划，工作环境条件明</w:t>
      </w:r>
      <w:r>
        <w:rPr>
          <w:rFonts w:hint="eastAsia" w:ascii="宋体" w:hAnsi="宋体" w:eastAsia="宋体" w:cs="宋体"/>
          <w:spacing w:val="-1"/>
          <w:sz w:val="24"/>
          <w:szCs w:val="24"/>
        </w:rPr>
        <w:t>细，服务人员名单及职责分工。</w:t>
      </w:r>
    </w:p>
    <w:p w14:paraId="72E8C1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2.2</w:t>
      </w:r>
      <w:r>
        <w:rPr>
          <w:rFonts w:hint="eastAsia" w:ascii="宋体" w:hAnsi="宋体" w:eastAsia="宋体" w:cs="宋体"/>
          <w:spacing w:val="-39"/>
          <w:sz w:val="24"/>
          <w:szCs w:val="24"/>
        </w:rPr>
        <w:t xml:space="preserve"> </w:t>
      </w:r>
      <w:r>
        <w:rPr>
          <w:rFonts w:hint="eastAsia" w:ascii="宋体" w:hAnsi="宋体" w:eastAsia="宋体" w:cs="宋体"/>
          <w:spacing w:val="-2"/>
          <w:sz w:val="24"/>
          <w:szCs w:val="24"/>
        </w:rPr>
        <w:t>应按照工作方案，向甲方提供合格的服务和技术资料。保证服务内容与</w:t>
      </w:r>
      <w:r>
        <w:rPr>
          <w:rFonts w:hint="eastAsia" w:ascii="宋体" w:hAnsi="宋体" w:eastAsia="宋体" w:cs="宋体"/>
          <w:spacing w:val="-4"/>
          <w:sz w:val="24"/>
          <w:szCs w:val="24"/>
        </w:rPr>
        <w:t>甲方要求的质量和数量一致。</w:t>
      </w:r>
    </w:p>
    <w:p w14:paraId="2214E56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2.3</w:t>
      </w:r>
      <w:r>
        <w:rPr>
          <w:rFonts w:hint="eastAsia" w:ascii="宋体" w:hAnsi="宋体" w:eastAsia="宋体" w:cs="宋体"/>
          <w:spacing w:val="-39"/>
          <w:sz w:val="24"/>
          <w:szCs w:val="24"/>
        </w:rPr>
        <w:t xml:space="preserve"> </w:t>
      </w:r>
      <w:r>
        <w:rPr>
          <w:rFonts w:hint="eastAsia" w:ascii="宋体" w:hAnsi="宋体" w:eastAsia="宋体" w:cs="宋体"/>
          <w:spacing w:val="-2"/>
          <w:sz w:val="24"/>
          <w:szCs w:val="24"/>
        </w:rPr>
        <w:t>保证在合同履行期间，拥有甲方要求的资质和服务能力，并保证不会侵</w:t>
      </w:r>
      <w:r>
        <w:rPr>
          <w:rFonts w:hint="eastAsia" w:ascii="宋体" w:hAnsi="宋体" w:eastAsia="宋体" w:cs="宋体"/>
          <w:spacing w:val="-1"/>
          <w:sz w:val="24"/>
          <w:szCs w:val="24"/>
        </w:rPr>
        <w:t>犯任何第三方知识产权。</w:t>
      </w:r>
    </w:p>
    <w:p w14:paraId="669F11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2.4</w:t>
      </w:r>
      <w:r>
        <w:rPr>
          <w:rFonts w:hint="eastAsia" w:ascii="宋体" w:hAnsi="宋体" w:eastAsia="宋体" w:cs="宋体"/>
          <w:spacing w:val="-27"/>
          <w:sz w:val="24"/>
          <w:szCs w:val="24"/>
        </w:rPr>
        <w:t xml:space="preserve"> </w:t>
      </w:r>
      <w:r>
        <w:rPr>
          <w:rFonts w:hint="eastAsia" w:ascii="宋体" w:hAnsi="宋体" w:eastAsia="宋体" w:cs="宋体"/>
          <w:spacing w:val="-2"/>
          <w:sz w:val="24"/>
          <w:szCs w:val="24"/>
        </w:rPr>
        <w:t>乙方应该制定与培训符合的疫情防控</w:t>
      </w:r>
      <w:r>
        <w:rPr>
          <w:rFonts w:hint="eastAsia" w:ascii="宋体" w:hAnsi="宋体" w:eastAsia="宋体" w:cs="宋体"/>
          <w:spacing w:val="-3"/>
          <w:sz w:val="24"/>
          <w:szCs w:val="24"/>
        </w:rPr>
        <w:t>预案。</w:t>
      </w:r>
    </w:p>
    <w:p w14:paraId="46770A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2.5</w:t>
      </w:r>
      <w:r>
        <w:rPr>
          <w:rFonts w:hint="eastAsia" w:ascii="宋体" w:hAnsi="宋体" w:eastAsia="宋体" w:cs="宋体"/>
          <w:spacing w:val="-20"/>
          <w:sz w:val="24"/>
          <w:szCs w:val="24"/>
        </w:rPr>
        <w:t xml:space="preserve"> </w:t>
      </w:r>
      <w:r>
        <w:rPr>
          <w:rFonts w:hint="eastAsia" w:ascii="宋体" w:hAnsi="宋体" w:eastAsia="宋体" w:cs="宋体"/>
          <w:spacing w:val="-2"/>
          <w:sz w:val="24"/>
          <w:szCs w:val="24"/>
        </w:rPr>
        <w:t>乙方应具备与培训需求相适应的培训场地及培训师资。</w:t>
      </w:r>
    </w:p>
    <w:p w14:paraId="26E20E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2.6</w:t>
      </w:r>
      <w:r>
        <w:rPr>
          <w:rFonts w:hint="eastAsia" w:ascii="宋体" w:hAnsi="宋体" w:eastAsia="宋体" w:cs="宋体"/>
          <w:spacing w:val="-30"/>
          <w:sz w:val="24"/>
          <w:szCs w:val="24"/>
        </w:rPr>
        <w:t xml:space="preserve"> </w:t>
      </w:r>
      <w:r>
        <w:rPr>
          <w:rFonts w:hint="eastAsia" w:ascii="宋体" w:hAnsi="宋体" w:eastAsia="宋体" w:cs="宋体"/>
          <w:spacing w:val="-2"/>
          <w:sz w:val="24"/>
          <w:szCs w:val="24"/>
        </w:rPr>
        <w:t>守本合同约定的知识产权，履行保密义务。</w:t>
      </w:r>
    </w:p>
    <w:p w14:paraId="1B451B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2.7</w:t>
      </w:r>
      <w:r>
        <w:rPr>
          <w:rFonts w:hint="eastAsia" w:ascii="宋体" w:hAnsi="宋体" w:eastAsia="宋体" w:cs="宋体"/>
          <w:spacing w:val="-27"/>
          <w:sz w:val="24"/>
          <w:szCs w:val="24"/>
        </w:rPr>
        <w:t xml:space="preserve"> </w:t>
      </w:r>
      <w:r>
        <w:rPr>
          <w:rFonts w:hint="eastAsia" w:ascii="宋体" w:hAnsi="宋体" w:eastAsia="宋体" w:cs="宋体"/>
          <w:spacing w:val="-3"/>
          <w:sz w:val="24"/>
          <w:szCs w:val="24"/>
        </w:rPr>
        <w:t>乙方应在项目内容实施过程中，制定严密科学的教学计划与课程</w:t>
      </w:r>
      <w:r>
        <w:rPr>
          <w:rFonts w:hint="eastAsia" w:ascii="宋体" w:hAnsi="宋体" w:eastAsia="宋体" w:cs="宋体"/>
          <w:spacing w:val="-4"/>
          <w:sz w:val="24"/>
          <w:szCs w:val="24"/>
        </w:rPr>
        <w:t>设置，</w:t>
      </w:r>
      <w:r>
        <w:rPr>
          <w:rFonts w:hint="eastAsia" w:ascii="宋体" w:hAnsi="宋体" w:eastAsia="宋体" w:cs="宋体"/>
          <w:spacing w:val="-2"/>
          <w:sz w:val="24"/>
          <w:szCs w:val="24"/>
        </w:rPr>
        <w:t>能够按时完成培训任务。</w:t>
      </w:r>
    </w:p>
    <w:p w14:paraId="1EF839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0" w:firstLineChars="200"/>
        <w:textAlignment w:val="baseline"/>
        <w:rPr>
          <w:rFonts w:hint="eastAsia" w:ascii="宋体" w:hAnsi="宋体" w:eastAsia="宋体" w:cs="宋体"/>
          <w:sz w:val="24"/>
          <w:szCs w:val="24"/>
        </w:rPr>
      </w:pPr>
      <w:r>
        <w:rPr>
          <w:rFonts w:hint="eastAsia" w:ascii="宋体" w:hAnsi="宋体" w:eastAsia="宋体" w:cs="宋体"/>
          <w:b/>
          <w:bCs/>
          <w:spacing w:val="2"/>
          <w:sz w:val="24"/>
          <w:szCs w:val="24"/>
        </w:rPr>
        <w:t>五、违约责任:</w:t>
      </w:r>
    </w:p>
    <w:p w14:paraId="792A62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1.按《中华人民共和国政府采购法》、《中华人民共和国民法典》中的相关</w:t>
      </w:r>
      <w:r>
        <w:rPr>
          <w:rFonts w:hint="eastAsia" w:ascii="宋体" w:hAnsi="宋体" w:eastAsia="宋体" w:cs="宋体"/>
          <w:spacing w:val="-3"/>
          <w:sz w:val="24"/>
          <w:szCs w:val="24"/>
        </w:rPr>
        <w:t>条款执行。</w:t>
      </w:r>
    </w:p>
    <w:p w14:paraId="13E594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2.未按合同或招标文件要求提供服务或服务质量不能满足招标文件技术要</w:t>
      </w:r>
      <w:r>
        <w:rPr>
          <w:rFonts w:hint="eastAsia" w:ascii="宋体" w:hAnsi="宋体" w:eastAsia="宋体" w:cs="宋体"/>
          <w:spacing w:val="-1"/>
          <w:sz w:val="24"/>
          <w:szCs w:val="24"/>
        </w:rPr>
        <w:t>求，甲方有权终止合同，并对乙方违约行为进行追究。</w:t>
      </w:r>
    </w:p>
    <w:p w14:paraId="1FC0BE2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3.乙方的投标文件为签订正式书面合同书不可分割的部分，</w:t>
      </w:r>
      <w:r>
        <w:rPr>
          <w:rFonts w:hint="eastAsia" w:ascii="宋体" w:hAnsi="宋体" w:eastAsia="宋体" w:cs="宋体"/>
          <w:spacing w:val="-4"/>
          <w:sz w:val="24"/>
          <w:szCs w:val="24"/>
        </w:rPr>
        <w:t>乙方应履行相应</w:t>
      </w:r>
      <w:r>
        <w:rPr>
          <w:rFonts w:hint="eastAsia" w:ascii="宋体" w:hAnsi="宋体" w:eastAsia="宋体" w:cs="宋体"/>
          <w:spacing w:val="-8"/>
          <w:sz w:val="24"/>
          <w:szCs w:val="24"/>
        </w:rPr>
        <w:t>的责任。</w:t>
      </w:r>
    </w:p>
    <w:p w14:paraId="25CA31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六、不可抗力情况下的免责约定</w:t>
      </w:r>
    </w:p>
    <w:p w14:paraId="34AA39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双方约定不可抗力情况指:双方不可预见、不可避免、不可克服的客观情况，</w:t>
      </w:r>
      <w:r>
        <w:rPr>
          <w:rFonts w:hint="eastAsia" w:ascii="宋体" w:hAnsi="宋体" w:eastAsia="宋体" w:cs="宋体"/>
          <w:spacing w:val="1"/>
          <w:sz w:val="24"/>
          <w:szCs w:val="24"/>
        </w:rPr>
        <w:t>但不包括双方的违约或疏忽。这些事件包括但不限于:战争、严重火灾、洪水、</w:t>
      </w:r>
      <w:r>
        <w:rPr>
          <w:rFonts w:hint="eastAsia" w:ascii="宋体" w:hAnsi="宋体" w:eastAsia="宋体" w:cs="宋体"/>
          <w:spacing w:val="-2"/>
          <w:sz w:val="24"/>
          <w:szCs w:val="24"/>
        </w:rPr>
        <w:t>台风、地震等。</w:t>
      </w:r>
    </w:p>
    <w:p w14:paraId="2F1421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宋体" w:hAnsi="宋体" w:eastAsia="宋体" w:cs="宋体"/>
          <w:sz w:val="24"/>
          <w:szCs w:val="24"/>
        </w:rPr>
      </w:pPr>
      <w:r>
        <w:rPr>
          <w:rFonts w:hint="eastAsia" w:ascii="宋体" w:hAnsi="宋体" w:eastAsia="宋体" w:cs="宋体"/>
          <w:b/>
          <w:bCs/>
          <w:spacing w:val="-5"/>
          <w:sz w:val="24"/>
          <w:szCs w:val="24"/>
        </w:rPr>
        <w:t>七、其他</w:t>
      </w:r>
    </w:p>
    <w:p w14:paraId="0B58AC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1.乙方应按照投标文件向采购人提供培训，具体培训内容、方式、次数、参</w:t>
      </w:r>
      <w:r>
        <w:rPr>
          <w:rFonts w:hint="eastAsia" w:ascii="宋体" w:hAnsi="宋体" w:eastAsia="宋体" w:cs="宋体"/>
          <w:spacing w:val="-1"/>
          <w:sz w:val="24"/>
          <w:szCs w:val="24"/>
        </w:rPr>
        <w:t>训人员按服务要求由甲乙双方协商确定。</w:t>
      </w:r>
    </w:p>
    <w:p w14:paraId="25B993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p>
    <w:p w14:paraId="5890B3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8" w:firstLineChars="200"/>
        <w:textAlignment w:val="baseline"/>
        <w:rPr>
          <w:rFonts w:hint="eastAsia" w:ascii="宋体" w:hAnsi="宋体" w:eastAsia="宋体" w:cs="宋体"/>
          <w:sz w:val="24"/>
          <w:szCs w:val="24"/>
        </w:rPr>
      </w:pPr>
      <w:r>
        <w:rPr>
          <w:rFonts w:hint="eastAsia" w:ascii="宋体" w:hAnsi="宋体" w:eastAsia="宋体" w:cs="宋体"/>
          <w:spacing w:val="-18"/>
          <w:sz w:val="24"/>
          <w:szCs w:val="24"/>
        </w:rPr>
        <w:t>甲方名称（盖章</w:t>
      </w:r>
      <w:r>
        <w:rPr>
          <w:rFonts w:hint="eastAsia" w:ascii="宋体" w:hAnsi="宋体" w:eastAsia="宋体" w:cs="宋体"/>
          <w:spacing w:val="-24"/>
          <w:sz w:val="24"/>
          <w:szCs w:val="24"/>
        </w:rPr>
        <w:t>）：</w:t>
      </w:r>
      <w:r>
        <w:rPr>
          <w:rFonts w:hint="eastAsia" w:ascii="宋体" w:hAnsi="宋体" w:eastAsia="宋体" w:cs="宋体"/>
          <w:spacing w:val="-24"/>
          <w:sz w:val="24"/>
          <w:szCs w:val="24"/>
          <w:lang w:val="en-US" w:eastAsia="zh-CN"/>
        </w:rPr>
        <w:t xml:space="preserve">                                  </w:t>
      </w:r>
      <w:r>
        <w:rPr>
          <w:rFonts w:hint="eastAsia" w:ascii="宋体" w:hAnsi="宋体" w:eastAsia="宋体" w:cs="宋体"/>
          <w:spacing w:val="-17"/>
          <w:sz w:val="24"/>
          <w:szCs w:val="24"/>
        </w:rPr>
        <w:t>乙方名称（盖章</w:t>
      </w:r>
      <w:r>
        <w:rPr>
          <w:rFonts w:hint="eastAsia" w:ascii="宋体" w:hAnsi="宋体" w:eastAsia="宋体" w:cs="宋体"/>
          <w:spacing w:val="-23"/>
          <w:sz w:val="24"/>
          <w:szCs w:val="24"/>
        </w:rPr>
        <w:t>）：</w:t>
      </w:r>
    </w:p>
    <w:p w14:paraId="2565A2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pacing w:val="1"/>
          <w:sz w:val="24"/>
          <w:szCs w:val="24"/>
        </w:rPr>
      </w:pPr>
      <w:r>
        <w:rPr>
          <w:rFonts w:hint="eastAsia" w:ascii="宋体" w:hAnsi="宋体" w:eastAsia="宋体" w:cs="宋体"/>
          <w:spacing w:val="-2"/>
          <w:sz w:val="24"/>
          <w:szCs w:val="24"/>
        </w:rPr>
        <w:t>代表人（签字</w:t>
      </w:r>
      <w:r>
        <w:rPr>
          <w:rFonts w:hint="eastAsia" w:ascii="宋体" w:hAnsi="宋体" w:eastAsia="宋体" w:cs="宋体"/>
          <w:spacing w:val="1"/>
          <w:sz w:val="24"/>
          <w:szCs w:val="24"/>
        </w:rPr>
        <w:t>）：</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2"/>
          <w:sz w:val="24"/>
          <w:szCs w:val="24"/>
        </w:rPr>
        <w:t>代表人（签字</w:t>
      </w:r>
      <w:r>
        <w:rPr>
          <w:rFonts w:hint="eastAsia" w:ascii="宋体" w:hAnsi="宋体" w:eastAsia="宋体" w:cs="宋体"/>
          <w:spacing w:val="1"/>
          <w:sz w:val="24"/>
          <w:szCs w:val="24"/>
        </w:rPr>
        <w:t>）：</w:t>
      </w:r>
    </w:p>
    <w:p w14:paraId="33AB00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textAlignment w:val="baseline"/>
        <w:rPr>
          <w:rFonts w:hint="eastAsia" w:ascii="宋体" w:hAnsi="宋体" w:eastAsia="宋体" w:cs="宋体"/>
          <w:sz w:val="24"/>
          <w:szCs w:val="24"/>
        </w:rPr>
      </w:pPr>
      <w:r>
        <w:rPr>
          <w:rFonts w:hint="eastAsia" w:ascii="宋体" w:hAnsi="宋体" w:eastAsia="宋体" w:cs="宋体"/>
          <w:spacing w:val="-7"/>
          <w:sz w:val="24"/>
          <w:szCs w:val="24"/>
        </w:rPr>
        <w:t>地</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址：</w:t>
      </w:r>
      <w:r>
        <w:rPr>
          <w:rFonts w:hint="eastAsia" w:ascii="宋体" w:hAnsi="宋体" w:eastAsia="宋体" w:cs="宋体"/>
          <w:spacing w:val="-7"/>
          <w:sz w:val="24"/>
          <w:szCs w:val="24"/>
          <w:lang w:val="en-US" w:eastAsia="zh-CN"/>
        </w:rPr>
        <w:t xml:space="preserve">                             </w:t>
      </w:r>
      <w:r>
        <w:rPr>
          <w:rFonts w:hint="eastAsia" w:ascii="宋体" w:hAnsi="宋体" w:eastAsia="宋体" w:cs="宋体"/>
          <w:spacing w:val="-7"/>
          <w:sz w:val="24"/>
          <w:szCs w:val="24"/>
        </w:rPr>
        <w:t>地</w:t>
      </w:r>
      <w:r>
        <w:rPr>
          <w:rFonts w:hint="eastAsia" w:ascii="宋体" w:hAnsi="宋体" w:eastAsia="宋体" w:cs="宋体"/>
          <w:spacing w:val="2"/>
          <w:sz w:val="24"/>
          <w:szCs w:val="24"/>
        </w:rPr>
        <w:t xml:space="preserve">    </w:t>
      </w:r>
      <w:r>
        <w:rPr>
          <w:rFonts w:hint="eastAsia" w:ascii="宋体" w:hAnsi="宋体" w:eastAsia="宋体" w:cs="宋体"/>
          <w:spacing w:val="-7"/>
          <w:sz w:val="24"/>
          <w:szCs w:val="24"/>
        </w:rPr>
        <w:t>址：</w:t>
      </w:r>
    </w:p>
    <w:p w14:paraId="37A5C8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textAlignment w:val="baseline"/>
        <w:rPr>
          <w:rFonts w:hint="eastAsia" w:ascii="宋体" w:hAnsi="宋体" w:eastAsia="宋体" w:cs="宋体"/>
          <w:sz w:val="24"/>
          <w:szCs w:val="24"/>
          <w:lang w:val="en-US" w:eastAsia="zh-CN"/>
        </w:rPr>
      </w:pPr>
      <w:r>
        <w:rPr>
          <w:rFonts w:hint="eastAsia" w:ascii="宋体" w:hAnsi="宋体" w:eastAsia="宋体" w:cs="宋体"/>
          <w:spacing w:val="-16"/>
          <w:sz w:val="24"/>
          <w:szCs w:val="24"/>
        </w:rPr>
        <w:t>电</w:t>
      </w:r>
      <w:r>
        <w:rPr>
          <w:rFonts w:hint="eastAsia" w:ascii="宋体" w:hAnsi="宋体" w:eastAsia="宋体" w:cs="宋体"/>
          <w:spacing w:val="2"/>
          <w:sz w:val="24"/>
          <w:szCs w:val="24"/>
        </w:rPr>
        <w:t xml:space="preserve">    </w:t>
      </w:r>
      <w:r>
        <w:rPr>
          <w:rFonts w:hint="eastAsia" w:ascii="宋体" w:hAnsi="宋体" w:eastAsia="宋体" w:cs="宋体"/>
          <w:spacing w:val="-16"/>
          <w:sz w:val="24"/>
          <w:szCs w:val="24"/>
        </w:rPr>
        <w:t>话：</w:t>
      </w:r>
      <w:r>
        <w:rPr>
          <w:rFonts w:hint="eastAsia" w:ascii="宋体" w:hAnsi="宋体" w:eastAsia="宋体" w:cs="宋体"/>
          <w:spacing w:val="-16"/>
          <w:sz w:val="24"/>
          <w:szCs w:val="24"/>
          <w:lang w:val="en-US" w:eastAsia="zh-CN"/>
        </w:rPr>
        <w:t xml:space="preserve">                                   </w:t>
      </w:r>
      <w:r>
        <w:rPr>
          <w:rFonts w:hint="eastAsia" w:ascii="宋体" w:hAnsi="宋体" w:eastAsia="宋体" w:cs="宋体"/>
          <w:spacing w:val="-16"/>
          <w:sz w:val="24"/>
          <w:szCs w:val="24"/>
        </w:rPr>
        <w:t>电</w:t>
      </w:r>
      <w:r>
        <w:rPr>
          <w:rFonts w:hint="eastAsia" w:ascii="宋体" w:hAnsi="宋体" w:eastAsia="宋体" w:cs="宋体"/>
          <w:spacing w:val="2"/>
          <w:sz w:val="24"/>
          <w:szCs w:val="24"/>
        </w:rPr>
        <w:t xml:space="preserve">    </w:t>
      </w:r>
      <w:r>
        <w:rPr>
          <w:rFonts w:hint="eastAsia" w:ascii="宋体" w:hAnsi="宋体" w:eastAsia="宋体" w:cs="宋体"/>
          <w:spacing w:val="-16"/>
          <w:sz w:val="24"/>
          <w:szCs w:val="24"/>
        </w:rPr>
        <w:t>话：</w:t>
      </w:r>
    </w:p>
    <w:p w14:paraId="6DF1A8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开户银行：</w:t>
      </w:r>
      <w:r>
        <w:rPr>
          <w:rFonts w:hint="eastAsia" w:ascii="宋体" w:hAnsi="宋体" w:eastAsia="宋体" w:cs="宋体"/>
          <w:sz w:val="24"/>
          <w:szCs w:val="24"/>
          <w:lang w:val="en-US" w:eastAsia="zh-CN"/>
        </w:rPr>
        <w:t xml:space="preserve">                         </w:t>
      </w:r>
      <w:r>
        <w:rPr>
          <w:rFonts w:hint="eastAsia" w:ascii="宋体" w:hAnsi="宋体" w:eastAsia="宋体" w:cs="宋体"/>
          <w:spacing w:val="-3"/>
          <w:sz w:val="24"/>
          <w:szCs w:val="24"/>
        </w:rPr>
        <w:t>开户银行：</w:t>
      </w:r>
    </w:p>
    <w:p w14:paraId="3649125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账     号：                        账     号：</w:t>
      </w:r>
    </w:p>
    <w:p w14:paraId="0A089E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pPr>
      <w:r>
        <w:rPr>
          <w:rFonts w:ascii="宋体" w:hAnsi="宋体" w:eastAsia="宋体" w:cs="宋体"/>
          <w:b/>
          <w:bCs/>
          <w:spacing w:val="11"/>
          <w:sz w:val="20"/>
          <w:szCs w:val="20"/>
        </w:rPr>
        <w:t>注：上述合同仅作为参考文本，合同签订时双方可根据项目的</w:t>
      </w:r>
      <w:r>
        <w:rPr>
          <w:rFonts w:ascii="宋体" w:hAnsi="宋体" w:eastAsia="宋体" w:cs="宋体"/>
          <w:b/>
          <w:bCs/>
          <w:spacing w:val="10"/>
          <w:sz w:val="20"/>
          <w:szCs w:val="20"/>
        </w:rPr>
        <w:t>具体要求进行修订，实</w:t>
      </w:r>
      <w:r>
        <w:rPr>
          <w:rFonts w:ascii="宋体" w:hAnsi="宋体" w:eastAsia="宋体" w:cs="宋体"/>
          <w:b/>
          <w:bCs/>
          <w:spacing w:val="7"/>
          <w:sz w:val="20"/>
          <w:szCs w:val="20"/>
        </w:rPr>
        <w:t>质性内容不得违背磋商文件的条款。</w:t>
      </w:r>
      <w:bookmarkStart w:id="0" w:name="_GoBack"/>
      <w:bookmarkEnd w:id="0"/>
    </w:p>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472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5</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2026-04-21T02:31:49Z</dcterms:created>
  <dc:creator>Administrator</dc:creator>
  <cp:lastModifiedBy>Bella</cp:lastModifiedBy>
  <dcterms:modified xsi:type="dcterms:W3CDTF">2026-04-21T02:37:54Z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1B48E22B6280426FAFBAF739250194DB_12</vt:lpwstr>
  </property>
</Properties>
</file>