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06D1A2">
      <w:pPr>
        <w:numPr>
          <w:ilvl w:val="0"/>
          <w:numId w:val="0"/>
        </w:numPr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</w:rPr>
        <w:t>中小企业声明函(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val="en-US" w:eastAsia="zh-CN"/>
        </w:rPr>
        <w:t>工程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</w:rPr>
        <w:t>)</w:t>
      </w:r>
    </w:p>
    <w:p w14:paraId="41D2F32B">
      <w:pPr>
        <w:spacing w:line="360" w:lineRule="auto"/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</w:pPr>
    </w:p>
    <w:p w14:paraId="2A287C19">
      <w:pPr>
        <w:snapToGrid w:val="0"/>
        <w:spacing w:before="120" w:beforeLines="5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2"/>
          <w:highlight w:val="none"/>
        </w:rPr>
      </w:pPr>
    </w:p>
    <w:p w14:paraId="1680B135">
      <w:pPr>
        <w:pStyle w:val="3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西安市雁塔区应急管理局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（项目名称、项目编号）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7B28EDD0">
      <w:pPr>
        <w:pStyle w:val="3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cs="仿宋"/>
          <w:color w:val="auto"/>
          <w:sz w:val="24"/>
          <w:szCs w:val="24"/>
          <w:highlight w:val="none"/>
          <w:u w:val="single"/>
          <w:lang w:val="en-US" w:eastAsia="zh-CN"/>
        </w:rPr>
        <w:t>建筑业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，从业人员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人，营业收入为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万元，资产总额为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万元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fldChar w:fldCharType="begin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instrText xml:space="preserve"> HYPERLINK \l "_bookmark0" </w:instrTex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fldChar w:fldCharType="separate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fldChar w:fldCharType="end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4168EA33">
      <w:pPr>
        <w:pStyle w:val="3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（标的名称）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cs="仿宋"/>
          <w:color w:val="auto"/>
          <w:sz w:val="24"/>
          <w:szCs w:val="24"/>
          <w:highlight w:val="none"/>
          <w:u w:val="single"/>
          <w:lang w:val="en-US" w:eastAsia="zh-CN"/>
        </w:rPr>
        <w:t>建筑业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，从业人员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人，营业收入为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万元，资产总额为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万元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fldChar w:fldCharType="begin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instrText xml:space="preserve"> HYPERLINK \l "_bookmark0" </w:instrTex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fldChar w:fldCharType="separate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vertAlign w:val="superscript"/>
        </w:rPr>
        <w:fldChar w:fldCharType="end"/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，属于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49773B0B">
      <w:pPr>
        <w:pStyle w:val="3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…… </w:t>
      </w:r>
    </w:p>
    <w:p w14:paraId="25A2D9E5">
      <w:pPr>
        <w:pStyle w:val="3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2290FB73">
      <w:pPr>
        <w:pStyle w:val="3"/>
        <w:snapToGrid w:val="0"/>
        <w:spacing w:line="360" w:lineRule="auto"/>
        <w:ind w:right="142"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本企业对上述声明内容的真实性负责。如有虚假，将依法承担相应责任。</w:t>
      </w:r>
    </w:p>
    <w:p w14:paraId="20F8344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 w14:paraId="67B677B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 w14:paraId="7FE40C7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 w14:paraId="1FF81353">
      <w:pPr>
        <w:spacing w:line="360" w:lineRule="auto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                                 企业名称(盖章):</w:t>
      </w:r>
    </w:p>
    <w:p w14:paraId="4A132D61">
      <w:pPr>
        <w:spacing w:line="360" w:lineRule="auto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</w:p>
    <w:p w14:paraId="161653A0">
      <w:pPr>
        <w:spacing w:line="360" w:lineRule="auto"/>
        <w:ind w:firstLine="4080" w:firstLineChars="1700"/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日期：</w:t>
      </w:r>
    </w:p>
    <w:p w14:paraId="35F07F90">
      <w:pPr>
        <w:spacing w:line="360" w:lineRule="auto"/>
        <w:ind w:firstLine="5100" w:firstLineChars="1700"/>
        <w:rPr>
          <w:rFonts w:hint="eastAsia" w:ascii="仿宋" w:hAnsi="仿宋" w:eastAsia="仿宋" w:cs="仿宋"/>
          <w:color w:val="auto"/>
          <w:kern w:val="0"/>
          <w:sz w:val="18"/>
          <w:szCs w:val="18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kern w:val="0"/>
          <w:sz w:val="18"/>
          <w:szCs w:val="18"/>
          <w:highlight w:val="none"/>
        </w:rPr>
        <w:t xml:space="preserve"> </w:t>
      </w:r>
    </w:p>
    <w:p w14:paraId="45E8BB2E">
      <w:r>
        <w:rPr>
          <w:rFonts w:hint="eastAsia" w:ascii="仿宋" w:hAnsi="仿宋" w:eastAsia="仿宋" w:cs="仿宋"/>
          <w:color w:val="auto"/>
          <w:kern w:val="0"/>
          <w:sz w:val="18"/>
          <w:szCs w:val="18"/>
          <w:highlight w:val="none"/>
        </w:rPr>
        <w:t>（从业人员、营业收入、资产总额填报上一年度数据，无上一年度数据的新成立企业可不填报）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141347"/>
    <w:rsid w:val="2B141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3">
    <w:name w:val="Body Text"/>
    <w:basedOn w:val="1"/>
    <w:qFormat/>
    <w:uiPriority w:val="1"/>
    <w:pPr>
      <w:ind w:left="240"/>
    </w:pPr>
    <w:rPr>
      <w:rFonts w:ascii="仿宋" w:hAnsi="仿宋" w:eastAsia="仿宋" w:cs="仿宋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2026-07-09T10:40:00Z</dcterms:created>
  <dc:creator>那就这样吧</dc:creator>
  <cp:lastModifiedBy>那就这样吧</cp:lastModifiedBy>
  <dcterms:modified xsi:type="dcterms:W3CDTF">2026-07-09T10:41:00Z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B559B499633B4A7D8E74C4555DF5FC82_11</vt:lpwstr>
  </property>
  <property fmtid="{D5CDD505-2E9C-101B-9397-08002B2CF9AE}" pid="4" name="KSOTemplateDocerSaveRecord">
    <vt:lpwstr>eyJoZGlkIjoiNzM3ZTFhZWQxMThkOTVlMmI2YWFlMWQyOWI1Y2ZhOTciLCJ1c2VySWQiOiIyNzIwNjQ2ODcifQ==</vt:lpwstr>
  </property>
</Properties>
</file>