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8"/>
          <w:lang w:eastAsia="zh-CN"/>
        </w:rPr>
        <w:t>陕西学前师范学院陕西省高校工程中心建设项目-托育模拟活动实训室建设</w:t>
      </w:r>
    </w:p>
    <w:tbl>
      <w:tblPr>
        <w:tblStyle w:val="5"/>
        <w:tblW w:w="4857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97"/>
        <w:gridCol w:w="1005"/>
        <w:gridCol w:w="2322"/>
        <w:gridCol w:w="1826"/>
        <w:gridCol w:w="192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2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3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8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2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陕西学前师范学院陕西省高校工程中心建设项目-托育模拟活动实训室建设</w:t>
            </w:r>
          </w:p>
        </w:tc>
        <w:tc>
          <w:tcPr>
            <w:tcW w:w="10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3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18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227058.00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元</w:t>
            </w:r>
          </w:p>
        </w:tc>
        <w:tc>
          <w:tcPr>
            <w:tcW w:w="19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spacing w:line="400" w:lineRule="exac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  <w:t>227058.00元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84A7B62"/>
    <w:rsid w:val="096A0C39"/>
    <w:rsid w:val="0ACD0ED2"/>
    <w:rsid w:val="0E505943"/>
    <w:rsid w:val="0E646239"/>
    <w:rsid w:val="105E2D2F"/>
    <w:rsid w:val="167B4357"/>
    <w:rsid w:val="19D05D97"/>
    <w:rsid w:val="1BE33161"/>
    <w:rsid w:val="25192B51"/>
    <w:rsid w:val="2576344D"/>
    <w:rsid w:val="279377AA"/>
    <w:rsid w:val="2ABE3D6C"/>
    <w:rsid w:val="30093977"/>
    <w:rsid w:val="31083F93"/>
    <w:rsid w:val="35FF2EDE"/>
    <w:rsid w:val="389C7973"/>
    <w:rsid w:val="3B9E1253"/>
    <w:rsid w:val="3C6B3753"/>
    <w:rsid w:val="3E29379B"/>
    <w:rsid w:val="3F2D1069"/>
    <w:rsid w:val="414722F1"/>
    <w:rsid w:val="423978DF"/>
    <w:rsid w:val="42615C1A"/>
    <w:rsid w:val="47C37605"/>
    <w:rsid w:val="47CA1B4A"/>
    <w:rsid w:val="4A5030EB"/>
    <w:rsid w:val="4B287860"/>
    <w:rsid w:val="4E8202A2"/>
    <w:rsid w:val="4ECC1E5E"/>
    <w:rsid w:val="539605B1"/>
    <w:rsid w:val="543A3BB4"/>
    <w:rsid w:val="5575088F"/>
    <w:rsid w:val="59D65055"/>
    <w:rsid w:val="5A1F6200"/>
    <w:rsid w:val="5B8E47F9"/>
    <w:rsid w:val="621E0449"/>
    <w:rsid w:val="6271541F"/>
    <w:rsid w:val="64584715"/>
    <w:rsid w:val="66954F1E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126</Words>
  <Characters>186</Characters>
  <Lines>13</Lines>
  <Paragraphs>17</Paragraphs>
  <TotalTime>0</TotalTime>
  <ScaleCrop>false</ScaleCrop>
  <LinksUpToDate>false</LinksUpToDate>
  <CharactersWithSpaces>186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2026-06-01T08:51:06Z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