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版本号：ZMZB2026DYYY-191.1B120260707003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口腔科设备一批(二次)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ZMZB2026DYYY-191.1B1</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口腔科设备一批(二次)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ZMZB2026DYYY-191.1B1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口腔科设备一批(二次)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口腔科设备一批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4、税收缴纳证明：提供2025年6月（含6月）以来至少一个月的纳税证明或完税证明（时间以税款所属时期为准），依法免税的单位应提供相关证明材料</w:t>
      </w:r>
    </w:p>
    <w:p>
      <w:pPr>
        <w:pStyle w:val="null3"/>
      </w:pPr>
      <w:r>
        <w:rPr>
          <w:rFonts w:ascii="仿宋_GB2312" w:hAnsi="仿宋_GB2312" w:cs="仿宋_GB2312" w:eastAsia="仿宋_GB2312"/>
        </w:rPr>
        <w:t>5、社会保障资金缴纳证明：提供2025年6月（含6月）以来至少一个月的社会保障资金缴存单据或社保机构开具的社会保险参保缴费情况证明。依法不需要缴纳社会保障资金的供应商应提供相关文件证明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 3 年内在经营活动中没有重大违法记录的书面声明：参加政府采购活动前 3 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被授权人身份证及开标截止前连续近三个月（不含开标当月）在投标单位缴纳的社会保险证明，法定代表人参加投标时,只需提供法定代表人身份证</w:t>
      </w:r>
    </w:p>
    <w:p>
      <w:pPr>
        <w:pStyle w:val="null3"/>
      </w:pPr>
      <w:r>
        <w:rPr>
          <w:rFonts w:ascii="仿宋_GB2312" w:hAnsi="仿宋_GB2312" w:cs="仿宋_GB2312" w:eastAsia="仿宋_GB2312"/>
        </w:rPr>
        <w:t>8、行业资质：供应商须提供医疗器械经营许可证或备案凭证（所响应产品须在其经营范围内）和所响应产品的医疗器械产品注册证及其附件或备案凭证及所响应产品的医疗器械生产许可证或备案凭证</w:t>
      </w:r>
    </w:p>
    <w:p>
      <w:pPr>
        <w:pStyle w:val="null3"/>
      </w:pPr>
      <w:r>
        <w:rPr>
          <w:rFonts w:ascii="仿宋_GB2312" w:hAnsi="仿宋_GB2312" w:cs="仿宋_GB2312" w:eastAsia="仿宋_GB2312"/>
        </w:rPr>
        <w:t>9、控股关系：供应商与其他投标单位无交叉控股股东、无交叉兼任高级管理人员及涉嫌联合串标行为，无采购单位和招标代理机构职工在该单位兼职的情况，不向采购单位和代理机构相关人员输送利益等行贿行为(提供承诺书)</w:t>
      </w:r>
    </w:p>
    <w:p>
      <w:pPr>
        <w:pStyle w:val="null3"/>
      </w:pPr>
      <w:r>
        <w:rPr>
          <w:rFonts w:ascii="仿宋_GB2312" w:hAnsi="仿宋_GB2312" w:cs="仿宋_GB2312" w:eastAsia="仿宋_GB2312"/>
        </w:rPr>
        <w:t>10、本项目不接受由西安市第一医院职工及其亲属投资举办的企业参加投标：本项目不接受由西安市第一医院职工及其亲属投资举办的企业参加投标</w:t>
      </w:r>
    </w:p>
    <w:p>
      <w:pPr>
        <w:pStyle w:val="null3"/>
      </w:pPr>
      <w:r>
        <w:rPr>
          <w:rFonts w:ascii="仿宋_GB2312" w:hAnsi="仿宋_GB2312" w:cs="仿宋_GB2312" w:eastAsia="仿宋_GB2312"/>
        </w:rPr>
        <w:t>11、联合体：本项目不接受联合体投标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后30日内，投标人应当按照中标合同中设备金额的5%作为履约保证金交付给采购人。2、保证期为中标（成交）通知书到达中标投标人之日起至项目质保期结束日。3、保证期满投标人如约履行合同的，采购人在合同服务期结束之日起30日内退还履约保证金（无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代理服务费收费标准：参照国家计委颁发的《招标代理服务收费管理暂行办法》（计价格[2002]1980号）和《关于招标代理服务收费有关问题的通知》（发改办价格[2003]857号）的标准下浮20%收取。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西安市第一医院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按照采购文件、投标文件及合同约定执行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口腔科设备一批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329,000.00</w:t>
      </w:r>
    </w:p>
    <w:p>
      <w:pPr>
        <w:pStyle w:val="null3"/>
      </w:pPr>
      <w:r>
        <w:rPr>
          <w:rFonts w:ascii="仿宋_GB2312" w:hAnsi="仿宋_GB2312" w:cs="仿宋_GB2312" w:eastAsia="仿宋_GB2312"/>
        </w:rPr>
        <w:t>采购包最高限价（元）: 281,000.00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口腔科设备一批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标的名称：口腔科设备一批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pPr>
            <w:r>
              <w:rPr>
                <w:rFonts w:ascii="仿宋_GB2312" w:hAnsi="仿宋_GB2312" w:cs="仿宋_GB2312" w:eastAsia="仿宋_GB2312"/>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299"/>
              <w:gridCol w:w="412"/>
              <w:gridCol w:w="282"/>
              <w:gridCol w:w="361"/>
              <w:gridCol w:w="355"/>
              <w:gridCol w:w="350"/>
              <w:gridCol w:w="231"/>
              <w:gridCol w:w="237"/>
            </w:tblGrid>
            <w:tr>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数量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（台）</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单价</w:t>
                  </w:r>
                </w:p>
                <w:p>
                  <w:pPr>
                    <w:pStyle w:val="null3"/>
                    <w:jc w:val="center"/>
                  </w:pPr>
                  <w:r>
                    <w:rPr>
                      <w:rFonts w:ascii="仿宋_GB2312" w:hAnsi="仿宋_GB2312" w:cs="仿宋_GB2312" w:eastAsia="仿宋_GB2312"/>
                      <w:sz w:val="20"/>
                      <w:color w:val="000000"/>
                    </w:rPr>
                    <w:t>预算</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（万元）</w:t>
                  </w:r>
                </w:p>
              </w:tc>
              <w:tc>
                <w:tcPr>
                  <w:tcW w:type="dxa" w:w="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（万元）</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w:t>
                  </w:r>
                </w:p>
                <w:p>
                  <w:pPr>
                    <w:pStyle w:val="null3"/>
                    <w:jc w:val="center"/>
                  </w:pPr>
                  <w:r>
                    <w:rPr>
                      <w:rFonts w:ascii="仿宋_GB2312" w:hAnsi="仿宋_GB2312" w:cs="仿宋_GB2312" w:eastAsia="仿宋_GB2312"/>
                      <w:sz w:val="20"/>
                      <w:color w:val="000000"/>
                    </w:rPr>
                    <w:t>限价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（万元）</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是否允许进口</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9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口腔科设备一批</w:t>
                  </w:r>
                </w:p>
              </w:tc>
              <w:tc>
                <w:tcPr>
                  <w:tcW w:type="dxa" w:w="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牙科综合治疗机</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核心产品</w:t>
                  </w:r>
                </w:p>
              </w:tc>
            </w:tr>
            <w:tr>
              <w:tc>
                <w:tcPr>
                  <w:tcW w:type="dxa" w:w="299"/>
                  <w:vMerge/>
                  <w:tcBorders>
                    <w:top w:val="none" w:color="000000" w:sz="4"/>
                    <w:left w:val="singl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口腔综合治疗台</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否</w:t>
                  </w:r>
                </w:p>
              </w:tc>
              <w:tc>
                <w:tcPr>
                  <w:tcW w:type="dxa" w:w="2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品目一、牙科综合治疗机</w:t>
            </w:r>
            <w:r>
              <w:rPr>
                <w:rFonts w:ascii="仿宋_GB2312" w:hAnsi="仿宋_GB2312" w:cs="仿宋_GB2312" w:eastAsia="仿宋_GB2312"/>
                <w:sz w:val="20"/>
                <w:b/>
              </w:rPr>
              <w:t>8台；</w:t>
            </w:r>
          </w:p>
          <w:p>
            <w:pPr>
              <w:pStyle w:val="null3"/>
              <w:jc w:val="both"/>
            </w:pPr>
            <w:r>
              <w:rPr>
                <w:rFonts w:ascii="仿宋_GB2312" w:hAnsi="仿宋_GB2312" w:cs="仿宋_GB2312" w:eastAsia="仿宋_GB2312"/>
                <w:sz w:val="20"/>
                <w:b/>
              </w:rPr>
              <w:t>1、 牙科椅</w:t>
            </w:r>
          </w:p>
          <w:p>
            <w:pPr>
              <w:pStyle w:val="null3"/>
              <w:jc w:val="both"/>
            </w:pPr>
            <w:r>
              <w:rPr>
                <w:rFonts w:ascii="仿宋_GB2312" w:hAnsi="仿宋_GB2312" w:cs="仿宋_GB2312" w:eastAsia="仿宋_GB2312"/>
                <w:sz w:val="20"/>
              </w:rPr>
              <w:t>1.1坐垫靠背头枕：具有腰部支撑设计。头枕具有颈部支撑和头部固位功能设计。</w:t>
            </w:r>
            <w:r>
              <w:rPr>
                <w:rFonts w:ascii="仿宋_GB2312" w:hAnsi="仿宋_GB2312" w:cs="仿宋_GB2312" w:eastAsia="仿宋_GB2312"/>
              </w:rPr>
              <w:t>PU皮或超纤皮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1.2枕头架：双关节或三关节铝合金头枕架，具有儿童和轮椅人士治疗位。</w:t>
            </w:r>
          </w:p>
          <w:p>
            <w:pPr>
              <w:pStyle w:val="null3"/>
              <w:jc w:val="both"/>
            </w:pPr>
            <w:r>
              <w:rPr>
                <w:rFonts w:ascii="仿宋_GB2312" w:hAnsi="仿宋_GB2312" w:cs="仿宋_GB2312" w:eastAsia="仿宋_GB2312"/>
                <w:sz w:val="20"/>
              </w:rPr>
              <w:t>1.3治疗椅椅架：五金椅架，表面电泳处理。内高支点结构，具有靠背坐垫联动结构设计。</w:t>
            </w:r>
          </w:p>
          <w:p>
            <w:pPr>
              <w:pStyle w:val="null3"/>
              <w:jc w:val="both"/>
            </w:pPr>
            <w:r>
              <w:rPr>
                <w:rFonts w:ascii="仿宋_GB2312" w:hAnsi="仿宋_GB2312" w:cs="仿宋_GB2312" w:eastAsia="仿宋_GB2312"/>
                <w:sz w:val="20"/>
              </w:rPr>
              <w:t>▲1.4底座：一体高强度铸铝或钢板底座，承载能力≥100kg。</w:t>
            </w:r>
          </w:p>
          <w:p>
            <w:pPr>
              <w:pStyle w:val="null3"/>
              <w:jc w:val="both"/>
            </w:pPr>
            <w:r>
              <w:rPr>
                <w:rFonts w:ascii="仿宋_GB2312" w:hAnsi="仿宋_GB2312" w:cs="仿宋_GB2312" w:eastAsia="仿宋_GB2312"/>
                <w:sz w:val="20"/>
              </w:rPr>
              <w:t>1.5弯板：</w:t>
            </w:r>
            <w:r>
              <w:rPr>
                <w:rFonts w:ascii="仿宋_GB2312" w:hAnsi="仿宋_GB2312" w:cs="仿宋_GB2312" w:eastAsia="仿宋_GB2312"/>
              </w:rPr>
              <w:t>一体式高压铸铝或轧钢工艺成型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1.6左右扶手：高压铸铝工艺成型。</w:t>
            </w:r>
          </w:p>
          <w:p>
            <w:pPr>
              <w:pStyle w:val="null3"/>
              <w:jc w:val="both"/>
            </w:pPr>
            <w:r>
              <w:rPr>
                <w:rFonts w:ascii="仿宋_GB2312" w:hAnsi="仿宋_GB2312" w:cs="仿宋_GB2312" w:eastAsia="仿宋_GB2312"/>
                <w:sz w:val="20"/>
              </w:rPr>
              <w:t>1.7电动推杆：24V直流静音电机，主流品牌电动推杆。</w:t>
            </w:r>
          </w:p>
          <w:p>
            <w:pPr>
              <w:pStyle w:val="null3"/>
              <w:jc w:val="both"/>
            </w:pPr>
            <w:r>
              <w:rPr>
                <w:rFonts w:ascii="仿宋_GB2312" w:hAnsi="仿宋_GB2312" w:cs="仿宋_GB2312" w:eastAsia="仿宋_GB2312"/>
                <w:sz w:val="20"/>
              </w:rPr>
              <w:t>1.8座椅高</w:t>
            </w:r>
            <w:r>
              <w:rPr>
                <w:rFonts w:ascii="仿宋_GB2312" w:hAnsi="仿宋_GB2312" w:cs="仿宋_GB2312" w:eastAsia="仿宋_GB2312"/>
                <w:sz w:val="20"/>
              </w:rPr>
              <w:t>度：最低椅位≤480mm，最高椅位≥760mm。</w:t>
            </w:r>
          </w:p>
          <w:p>
            <w:pPr>
              <w:pStyle w:val="null3"/>
              <w:jc w:val="both"/>
            </w:pPr>
            <w:r>
              <w:rPr>
                <w:rFonts w:ascii="仿宋_GB2312" w:hAnsi="仿宋_GB2312" w:cs="仿宋_GB2312" w:eastAsia="仿宋_GB2312"/>
                <w:sz w:val="20"/>
              </w:rPr>
              <w:t>1.9靠背俯仰角度：具有休克急救等治疗位。</w:t>
            </w:r>
          </w:p>
          <w:p>
            <w:pPr>
              <w:pStyle w:val="null3"/>
              <w:jc w:val="both"/>
            </w:pPr>
            <w:r>
              <w:rPr>
                <w:rFonts w:ascii="仿宋_GB2312" w:hAnsi="仿宋_GB2312" w:cs="仿宋_GB2312" w:eastAsia="仿宋_GB2312"/>
                <w:sz w:val="20"/>
              </w:rPr>
              <w:t>1.10 封闭电源：内置一体封闭电源，水气电分区隔离。</w:t>
            </w:r>
          </w:p>
          <w:p>
            <w:pPr>
              <w:pStyle w:val="null3"/>
              <w:jc w:val="both"/>
            </w:pPr>
            <w:r>
              <w:rPr>
                <w:rFonts w:ascii="仿宋_GB2312" w:hAnsi="仿宋_GB2312" w:cs="仿宋_GB2312" w:eastAsia="仿宋_GB2312"/>
                <w:sz w:val="20"/>
              </w:rPr>
              <w:t>▲1.11 使用年限 ：≥15年</w:t>
            </w:r>
          </w:p>
          <w:p>
            <w:pPr>
              <w:pStyle w:val="null3"/>
              <w:jc w:val="both"/>
            </w:pPr>
            <w:r>
              <w:rPr>
                <w:rFonts w:ascii="仿宋_GB2312" w:hAnsi="仿宋_GB2312" w:cs="仿宋_GB2312" w:eastAsia="仿宋_GB2312"/>
                <w:sz w:val="20"/>
              </w:rPr>
              <w:t>▲1.12牙椅尺寸：1850mm×900mm</w:t>
            </w:r>
          </w:p>
          <w:p>
            <w:pPr>
              <w:pStyle w:val="null3"/>
              <w:jc w:val="both"/>
            </w:pPr>
            <w:r>
              <w:rPr>
                <w:rFonts w:ascii="仿宋_GB2312" w:hAnsi="仿宋_GB2312" w:cs="仿宋_GB2312" w:eastAsia="仿宋_GB2312"/>
                <w:sz w:val="20"/>
                <w:b/>
              </w:rPr>
              <w:t xml:space="preserve">2 、下挂式器械盘  </w:t>
            </w:r>
          </w:p>
          <w:p>
            <w:pPr>
              <w:pStyle w:val="null3"/>
              <w:jc w:val="both"/>
            </w:pPr>
            <w:r>
              <w:rPr>
                <w:rFonts w:ascii="仿宋_GB2312" w:hAnsi="仿宋_GB2312" w:cs="仿宋_GB2312" w:eastAsia="仿宋_GB2312"/>
                <w:sz w:val="20"/>
              </w:rPr>
              <w:t>2.1手机管：标配3条优质四孔手机管</w:t>
            </w:r>
          </w:p>
          <w:p>
            <w:pPr>
              <w:pStyle w:val="null3"/>
              <w:jc w:val="both"/>
            </w:pPr>
            <w:r>
              <w:rPr>
                <w:rFonts w:ascii="仿宋_GB2312" w:hAnsi="仿宋_GB2312" w:cs="仿宋_GB2312" w:eastAsia="仿宋_GB2312"/>
                <w:sz w:val="20"/>
              </w:rPr>
              <w:t>▲2.2器械盘防污垫：可拆卸式器械盘硅胶垫，能耐134℃高温高压灭菌处理。</w:t>
            </w:r>
          </w:p>
          <w:p>
            <w:pPr>
              <w:pStyle w:val="null3"/>
              <w:jc w:val="both"/>
            </w:pPr>
            <w:r>
              <w:rPr>
                <w:rFonts w:ascii="仿宋_GB2312" w:hAnsi="仿宋_GB2312" w:cs="仿宋_GB2312" w:eastAsia="仿宋_GB2312"/>
                <w:sz w:val="20"/>
              </w:rPr>
              <w:t>2.3控制面板：</w:t>
            </w:r>
            <w:r>
              <w:rPr>
                <w:rFonts w:ascii="仿宋_GB2312" w:hAnsi="仿宋_GB2312" w:cs="仿宋_GB2312" w:eastAsia="仿宋_GB2312"/>
                <w:sz w:val="20"/>
              </w:rPr>
              <w:t>按键控制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2.4功能设置：具有治疗椅升降俯仰控制按键、设置、复位、急救位、口腔灯、加热、漱口水、冲痰盂等按键。</w:t>
            </w:r>
          </w:p>
          <w:p>
            <w:pPr>
              <w:pStyle w:val="null3"/>
              <w:jc w:val="both"/>
            </w:pPr>
            <w:r>
              <w:rPr>
                <w:rFonts w:ascii="仿宋_GB2312" w:hAnsi="仿宋_GB2312" w:cs="仿宋_GB2312" w:eastAsia="仿宋_GB2312"/>
                <w:sz w:val="20"/>
              </w:rPr>
              <w:t>2.5器械挂架：气控式五器械位挂架。</w:t>
            </w:r>
          </w:p>
          <w:p>
            <w:pPr>
              <w:pStyle w:val="null3"/>
              <w:jc w:val="both"/>
            </w:pPr>
            <w:r>
              <w:rPr>
                <w:rFonts w:ascii="仿宋_GB2312" w:hAnsi="仿宋_GB2312" w:cs="仿宋_GB2312" w:eastAsia="仿宋_GB2312"/>
                <w:sz w:val="20"/>
              </w:rPr>
              <w:t>2.6三</w:t>
            </w:r>
            <w:r>
              <w:rPr>
                <w:rFonts w:ascii="仿宋_GB2312" w:hAnsi="仿宋_GB2312" w:cs="仿宋_GB2312" w:eastAsia="仿宋_GB2312"/>
                <w:sz w:val="20"/>
              </w:rPr>
              <w:t>用枪：标配三用枪一只，枪管可拆卸高温灭菌处理。</w:t>
            </w:r>
          </w:p>
          <w:p>
            <w:pPr>
              <w:pStyle w:val="null3"/>
            </w:pPr>
            <w:r>
              <w:rPr>
                <w:rFonts w:ascii="仿宋_GB2312" w:hAnsi="仿宋_GB2312" w:cs="仿宋_GB2312" w:eastAsia="仿宋_GB2312"/>
                <w:sz w:val="20"/>
              </w:rPr>
              <w:t xml:space="preserve">▲2.7 器械盘：器械盘底壳为铸铝或铸铁或不锈钢工艺；采用器械托盘结构，器械托盘尺寸≥450X300mm，可放置诊疗物品。  </w:t>
            </w:r>
          </w:p>
          <w:p>
            <w:pPr>
              <w:pStyle w:val="null3"/>
              <w:jc w:val="both"/>
            </w:pPr>
            <w:r>
              <w:rPr>
                <w:rFonts w:ascii="仿宋_GB2312" w:hAnsi="仿宋_GB2312" w:cs="仿宋_GB2312" w:eastAsia="仿宋_GB2312"/>
                <w:sz w:val="20"/>
              </w:rPr>
              <w:t>2.8 手机管 ：手机管采用独立控制集成阀。</w:t>
            </w:r>
          </w:p>
          <w:p>
            <w:pPr>
              <w:pStyle w:val="null3"/>
              <w:jc w:val="both"/>
            </w:pPr>
            <w:r>
              <w:rPr>
                <w:rFonts w:ascii="仿宋_GB2312" w:hAnsi="仿宋_GB2312" w:cs="仿宋_GB2312" w:eastAsia="仿宋_GB2312"/>
                <w:sz w:val="20"/>
                <w:b/>
              </w:rPr>
              <w:t>3、 侧箱和地箱</w:t>
            </w:r>
          </w:p>
          <w:p>
            <w:pPr>
              <w:pStyle w:val="null3"/>
              <w:jc w:val="both"/>
            </w:pPr>
            <w:r>
              <w:rPr>
                <w:rFonts w:ascii="仿宋_GB2312" w:hAnsi="仿宋_GB2312" w:cs="仿宋_GB2312" w:eastAsia="仿宋_GB2312"/>
                <w:sz w:val="20"/>
              </w:rPr>
              <w:t>3.1侧箱壳：注塑工艺成型，选用抗紫外线、防变色、抗老化等材料，</w:t>
            </w:r>
            <w:r>
              <w:rPr>
                <w:rFonts w:ascii="仿宋_GB2312" w:hAnsi="仿宋_GB2312" w:cs="仿宋_GB2312" w:eastAsia="仿宋_GB2312"/>
              </w:rPr>
              <w:t>侧箱可整体旋转</w:t>
            </w:r>
            <w:r>
              <w:rPr>
                <w:rFonts w:ascii="仿宋_GB2312" w:hAnsi="仿宋_GB2312" w:cs="仿宋_GB2312" w:eastAsia="仿宋_GB2312"/>
              </w:rPr>
              <w:t>≥45°</w:t>
            </w:r>
            <w:r>
              <w:rPr>
                <w:rFonts w:ascii="仿宋_GB2312" w:hAnsi="仿宋_GB2312" w:cs="仿宋_GB2312" w:eastAsia="仿宋_GB2312"/>
                <w:sz w:val="20"/>
              </w:rPr>
              <w:t>，可四手操作；</w:t>
            </w:r>
          </w:p>
          <w:p>
            <w:pPr>
              <w:pStyle w:val="null3"/>
              <w:jc w:val="both"/>
            </w:pPr>
            <w:r>
              <w:rPr>
                <w:rFonts w:ascii="仿宋_GB2312" w:hAnsi="仿宋_GB2312" w:cs="仿宋_GB2312" w:eastAsia="仿宋_GB2312"/>
                <w:sz w:val="20"/>
              </w:rPr>
              <w:t>▲3.2强弱吸过滤器：外置式双过滤网，插拔式安装。</w:t>
            </w:r>
          </w:p>
          <w:p>
            <w:pPr>
              <w:pStyle w:val="null3"/>
              <w:jc w:val="both"/>
            </w:pPr>
            <w:r>
              <w:rPr>
                <w:rFonts w:ascii="仿宋_GB2312" w:hAnsi="仿宋_GB2312" w:cs="仿宋_GB2312" w:eastAsia="仿宋_GB2312"/>
                <w:sz w:val="20"/>
              </w:rPr>
              <w:t>3.3净水系统：具有纯净水系统，</w:t>
            </w:r>
            <w:r>
              <w:rPr>
                <w:rFonts w:ascii="仿宋_GB2312" w:hAnsi="仿宋_GB2312" w:cs="仿宋_GB2312" w:eastAsia="仿宋_GB2312"/>
              </w:rPr>
              <w:t>≥600ml净水瓶</w:t>
            </w:r>
            <w:r>
              <w:rPr>
                <w:rFonts w:ascii="仿宋_GB2312" w:hAnsi="仿宋_GB2312" w:cs="仿宋_GB2312" w:eastAsia="仿宋_GB2312"/>
                <w:sz w:val="20"/>
              </w:rPr>
              <w:t>，外置式安装，可见低水位。</w:t>
            </w:r>
          </w:p>
          <w:p>
            <w:pPr>
              <w:pStyle w:val="null3"/>
              <w:jc w:val="both"/>
            </w:pPr>
            <w:r>
              <w:rPr>
                <w:rFonts w:ascii="仿宋_GB2312" w:hAnsi="仿宋_GB2312" w:cs="仿宋_GB2312" w:eastAsia="仿宋_GB2312"/>
                <w:sz w:val="20"/>
              </w:rPr>
              <w:t>3.4水源转换系统：具有市政自来水和纯净水转换系统。</w:t>
            </w:r>
          </w:p>
          <w:p>
            <w:pPr>
              <w:pStyle w:val="null3"/>
              <w:jc w:val="both"/>
            </w:pPr>
            <w:r>
              <w:rPr>
                <w:rFonts w:ascii="仿宋_GB2312" w:hAnsi="仿宋_GB2312" w:cs="仿宋_GB2312" w:eastAsia="仿宋_GB2312"/>
                <w:sz w:val="20"/>
              </w:rPr>
              <w:t>3.5漱口水加热系统：具有漱口水加热系统，具有超温安全保护，出水温度40±5℃。</w:t>
            </w:r>
          </w:p>
          <w:p>
            <w:pPr>
              <w:pStyle w:val="null3"/>
              <w:jc w:val="both"/>
            </w:pPr>
            <w:r>
              <w:rPr>
                <w:rFonts w:ascii="仿宋_GB2312" w:hAnsi="仿宋_GB2312" w:cs="仿宋_GB2312" w:eastAsia="仿宋_GB2312"/>
                <w:sz w:val="20"/>
              </w:rPr>
              <w:t>3.6电磁阀：主流品牌电磁阀。</w:t>
            </w:r>
          </w:p>
          <w:p>
            <w:pPr>
              <w:pStyle w:val="null3"/>
              <w:jc w:val="both"/>
            </w:pPr>
            <w:r>
              <w:rPr>
                <w:rFonts w:ascii="仿宋_GB2312" w:hAnsi="仿宋_GB2312" w:cs="仿宋_GB2312" w:eastAsia="仿宋_GB2312"/>
                <w:sz w:val="20"/>
              </w:rPr>
              <w:t>3.7  地箱排污 ：具备防污染的下水排污组件，能有效隔绝下水管道对诊室造成的病菌、异味和污水回流，安装防臭器。</w:t>
            </w:r>
          </w:p>
          <w:p>
            <w:pPr>
              <w:pStyle w:val="null3"/>
              <w:jc w:val="both"/>
            </w:pPr>
            <w:r>
              <w:rPr>
                <w:rFonts w:ascii="仿宋_GB2312" w:hAnsi="仿宋_GB2312" w:cs="仿宋_GB2312" w:eastAsia="仿宋_GB2312"/>
                <w:sz w:val="20"/>
              </w:rPr>
              <w:t>▲3.8 增加前置过滤器。</w:t>
            </w:r>
          </w:p>
          <w:p>
            <w:pPr>
              <w:pStyle w:val="null3"/>
              <w:jc w:val="both"/>
            </w:pPr>
            <w:r>
              <w:rPr>
                <w:rFonts w:ascii="仿宋_GB2312" w:hAnsi="仿宋_GB2312" w:cs="仿宋_GB2312" w:eastAsia="仿宋_GB2312"/>
                <w:sz w:val="20"/>
                <w:b/>
              </w:rPr>
              <w:t>4、 痰盂盆</w:t>
            </w:r>
          </w:p>
          <w:p>
            <w:pPr>
              <w:pStyle w:val="null3"/>
              <w:jc w:val="both"/>
            </w:pPr>
            <w:r>
              <w:rPr>
                <w:rFonts w:ascii="仿宋_GB2312" w:hAnsi="仿宋_GB2312" w:cs="仿宋_GB2312" w:eastAsia="仿宋_GB2312"/>
                <w:sz w:val="20"/>
              </w:rPr>
              <w:t>4.1痰盂盆：一体式或插拔式陶瓷痰盂盆。</w:t>
            </w:r>
          </w:p>
          <w:p>
            <w:pPr>
              <w:pStyle w:val="null3"/>
              <w:jc w:val="both"/>
            </w:pPr>
            <w:r>
              <w:rPr>
                <w:rFonts w:ascii="仿宋_GB2312" w:hAnsi="仿宋_GB2312" w:cs="仿宋_GB2312" w:eastAsia="仿宋_GB2312"/>
                <w:sz w:val="20"/>
              </w:rPr>
              <w:t>▲4.2水嘴：插拔式漱口水水嘴。</w:t>
            </w:r>
          </w:p>
          <w:p>
            <w:pPr>
              <w:pStyle w:val="null3"/>
              <w:jc w:val="both"/>
            </w:pPr>
            <w:r>
              <w:rPr>
                <w:rFonts w:ascii="仿宋_GB2312" w:hAnsi="仿宋_GB2312" w:cs="仿宋_GB2312" w:eastAsia="仿宋_GB2312"/>
                <w:sz w:val="20"/>
              </w:rPr>
              <w:t>4.3旋转角度：</w:t>
            </w:r>
            <w:r>
              <w:rPr>
                <w:rFonts w:ascii="仿宋_GB2312" w:hAnsi="仿宋_GB2312" w:cs="仿宋_GB2312" w:eastAsia="仿宋_GB2312"/>
              </w:rPr>
              <w:t>痰盂盆可整体旋转</w:t>
            </w:r>
            <w:r>
              <w:rPr>
                <w:rFonts w:ascii="仿宋_GB2312" w:hAnsi="仿宋_GB2312" w:cs="仿宋_GB2312" w:eastAsia="仿宋_GB2312"/>
              </w:rPr>
              <w:t>≥90°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5、 副控</w:t>
            </w:r>
          </w:p>
          <w:p>
            <w:pPr>
              <w:pStyle w:val="null3"/>
              <w:jc w:val="both"/>
            </w:pPr>
            <w:r>
              <w:rPr>
                <w:rFonts w:ascii="仿宋_GB2312" w:hAnsi="仿宋_GB2312" w:cs="仿宋_GB2312" w:eastAsia="仿宋_GB2312"/>
                <w:sz w:val="20"/>
              </w:rPr>
              <w:t>5.1副控支撑架：副控支架可旋转90°，可四手操作。</w:t>
            </w:r>
          </w:p>
          <w:p>
            <w:pPr>
              <w:pStyle w:val="null3"/>
              <w:jc w:val="both"/>
            </w:pPr>
            <w:r>
              <w:rPr>
                <w:rFonts w:ascii="仿宋_GB2312" w:hAnsi="仿宋_GB2312" w:cs="仿宋_GB2312" w:eastAsia="仿宋_GB2312"/>
                <w:sz w:val="20"/>
              </w:rPr>
              <w:t>5.2控制盒：</w:t>
            </w:r>
            <w:r>
              <w:rPr>
                <w:rFonts w:ascii="仿宋_GB2312" w:hAnsi="仿宋_GB2312" w:cs="仿宋_GB2312" w:eastAsia="仿宋_GB2312"/>
              </w:rPr>
              <w:t>副控控制盒可</w:t>
            </w:r>
            <w:r>
              <w:rPr>
                <w:rFonts w:ascii="仿宋_GB2312" w:hAnsi="仿宋_GB2312" w:cs="仿宋_GB2312" w:eastAsia="仿宋_GB2312"/>
              </w:rPr>
              <w:t>≥90°旋转</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5.3控制面板：</w:t>
            </w:r>
            <w:r>
              <w:rPr>
                <w:rFonts w:ascii="仿宋_GB2312" w:hAnsi="仿宋_GB2312" w:cs="仿宋_GB2312" w:eastAsia="仿宋_GB2312"/>
              </w:rPr>
              <w:t>按键式面板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5.4功能设置：可控制治疗椅运动、记忆椅位、口腔灯、加热、漱口和冲痰水等功能。</w:t>
            </w:r>
          </w:p>
          <w:p>
            <w:pPr>
              <w:pStyle w:val="null3"/>
              <w:jc w:val="both"/>
            </w:pPr>
            <w:r>
              <w:rPr>
                <w:rFonts w:ascii="仿宋_GB2312" w:hAnsi="仿宋_GB2312" w:cs="仿宋_GB2312" w:eastAsia="仿宋_GB2312"/>
                <w:sz w:val="20"/>
              </w:rPr>
              <w:t>5.5配三用枪一只。</w:t>
            </w:r>
          </w:p>
          <w:p>
            <w:pPr>
              <w:pStyle w:val="null3"/>
              <w:jc w:val="both"/>
            </w:pPr>
            <w:r>
              <w:rPr>
                <w:rFonts w:ascii="仿宋_GB2312" w:hAnsi="仿宋_GB2312" w:cs="仿宋_GB2312" w:eastAsia="仿宋_GB2312"/>
                <w:sz w:val="20"/>
              </w:rPr>
              <w:t>▲5.6强弱吸：铝合金可调节强弱吸手柄，具备强弱吸延时关闭功能。强吸可接金属吸引器，配备硅胶材质金属吸引器转接头。</w:t>
            </w:r>
          </w:p>
          <w:p>
            <w:pPr>
              <w:pStyle w:val="null3"/>
              <w:jc w:val="both"/>
            </w:pPr>
            <w:r>
              <w:rPr>
                <w:rFonts w:ascii="仿宋_GB2312" w:hAnsi="仿宋_GB2312" w:cs="仿宋_GB2312" w:eastAsia="仿宋_GB2312"/>
                <w:sz w:val="20"/>
                <w:b/>
              </w:rPr>
              <w:t>6 、口腔灯</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▲6.1光源：LED光源，至少具有黄、白两种光源，黄光具有防固化等功能。</w:t>
            </w:r>
          </w:p>
          <w:p>
            <w:pPr>
              <w:pStyle w:val="null3"/>
              <w:jc w:val="both"/>
            </w:pPr>
            <w:r>
              <w:rPr>
                <w:rFonts w:ascii="仿宋_GB2312" w:hAnsi="仿宋_GB2312" w:cs="仿宋_GB2312" w:eastAsia="仿宋_GB2312"/>
                <w:sz w:val="20"/>
              </w:rPr>
              <w:t>6.2控制：红外感应开关或者轻触开关控制调光。</w:t>
            </w:r>
          </w:p>
          <w:p>
            <w:pPr>
              <w:pStyle w:val="null3"/>
              <w:jc w:val="both"/>
            </w:pPr>
            <w:r>
              <w:rPr>
                <w:rFonts w:ascii="仿宋_GB2312" w:hAnsi="仿宋_GB2312" w:cs="仿宋_GB2312" w:eastAsia="仿宋_GB2312"/>
                <w:sz w:val="20"/>
              </w:rPr>
              <w:t>▲6.3照度:</w:t>
            </w:r>
            <w:r>
              <w:rPr>
                <w:rFonts w:ascii="仿宋_GB2312" w:hAnsi="仿宋_GB2312" w:cs="仿宋_GB2312" w:eastAsia="仿宋_GB2312"/>
              </w:rPr>
              <w:t>≥8000—40000Lu</w:t>
            </w:r>
            <w:r>
              <w:rPr>
                <w:rFonts w:ascii="仿宋_GB2312" w:hAnsi="仿宋_GB2312" w:cs="仿宋_GB2312" w:eastAsia="仿宋_GB2312"/>
              </w:rPr>
              <w:t>x可调。</w:t>
            </w:r>
          </w:p>
          <w:p>
            <w:pPr>
              <w:pStyle w:val="null3"/>
            </w:pPr>
            <w:r>
              <w:rPr>
                <w:rFonts w:ascii="仿宋_GB2312" w:hAnsi="仿宋_GB2312" w:cs="仿宋_GB2312" w:eastAsia="仿宋_GB2312"/>
              </w:rPr>
              <w:t>6.4色温：≥4000K可调。</w:t>
            </w:r>
          </w:p>
          <w:p>
            <w:pPr>
              <w:pStyle w:val="null3"/>
              <w:jc w:val="both"/>
            </w:pPr>
            <w:r>
              <w:rPr>
                <w:rFonts w:ascii="仿宋_GB2312" w:hAnsi="仿宋_GB2312" w:cs="仿宋_GB2312" w:eastAsia="仿宋_GB2312"/>
                <w:sz w:val="20"/>
              </w:rPr>
              <w:t>6.5旋转关节：三关节旋转。</w:t>
            </w:r>
          </w:p>
          <w:p>
            <w:pPr>
              <w:pStyle w:val="null3"/>
              <w:jc w:val="both"/>
            </w:pPr>
            <w:r>
              <w:rPr>
                <w:rFonts w:ascii="仿宋_GB2312" w:hAnsi="仿宋_GB2312" w:cs="仿宋_GB2312" w:eastAsia="仿宋_GB2312"/>
                <w:sz w:val="20"/>
              </w:rPr>
              <w:t>6.6灯珠寿命：灯珠寿命≥30000小时。</w:t>
            </w:r>
          </w:p>
          <w:p>
            <w:pPr>
              <w:pStyle w:val="null3"/>
              <w:jc w:val="both"/>
            </w:pPr>
            <w:r>
              <w:rPr>
                <w:rFonts w:ascii="仿宋_GB2312" w:hAnsi="仿宋_GB2312" w:cs="仿宋_GB2312" w:eastAsia="仿宋_GB2312"/>
                <w:sz w:val="20"/>
                <w:b/>
              </w:rPr>
              <w:t>7、 脚踏开关</w:t>
            </w:r>
          </w:p>
          <w:p>
            <w:pPr>
              <w:pStyle w:val="null3"/>
              <w:jc w:val="both"/>
            </w:pPr>
            <w:r>
              <w:rPr>
                <w:rFonts w:ascii="仿宋_GB2312" w:hAnsi="仿宋_GB2312" w:cs="仿宋_GB2312" w:eastAsia="仿宋_GB2312"/>
                <w:sz w:val="20"/>
              </w:rPr>
              <w:t>7.1动态器械控制：可控制手机、洁牙机等器械的工作，可控制干湿磨和单吹气功能。</w:t>
            </w:r>
          </w:p>
          <w:p>
            <w:pPr>
              <w:pStyle w:val="null3"/>
              <w:jc w:val="both"/>
            </w:pPr>
            <w:r>
              <w:rPr>
                <w:rFonts w:ascii="仿宋_GB2312" w:hAnsi="仿宋_GB2312" w:cs="仿宋_GB2312" w:eastAsia="仿宋_GB2312"/>
                <w:sz w:val="20"/>
              </w:rPr>
              <w:t>7.2椅位控制：可控制治疗椅升降俯仰运动。</w:t>
            </w:r>
          </w:p>
          <w:p>
            <w:pPr>
              <w:pStyle w:val="null3"/>
              <w:jc w:val="both"/>
            </w:pPr>
            <w:r>
              <w:rPr>
                <w:rFonts w:ascii="仿宋_GB2312" w:hAnsi="仿宋_GB2312" w:cs="仿宋_GB2312" w:eastAsia="仿宋_GB2312"/>
                <w:sz w:val="20"/>
              </w:rPr>
              <w:t>7.3水单元控制：可控制漱口水和冲痰盂水。</w:t>
            </w:r>
          </w:p>
          <w:p>
            <w:pPr>
              <w:pStyle w:val="null3"/>
              <w:jc w:val="both"/>
            </w:pPr>
            <w:r>
              <w:rPr>
                <w:rFonts w:ascii="仿宋_GB2312" w:hAnsi="仿宋_GB2312" w:cs="仿宋_GB2312" w:eastAsia="仿宋_GB2312"/>
                <w:sz w:val="20"/>
                <w:b/>
              </w:rPr>
              <w:t>8、 医生座椅</w:t>
            </w:r>
          </w:p>
          <w:p>
            <w:pPr>
              <w:pStyle w:val="null3"/>
              <w:jc w:val="both"/>
            </w:pPr>
            <w:r>
              <w:rPr>
                <w:rFonts w:ascii="仿宋_GB2312" w:hAnsi="仿宋_GB2312" w:cs="仿宋_GB2312" w:eastAsia="仿宋_GB2312"/>
                <w:sz w:val="20"/>
              </w:rPr>
              <w:t>8.1座椅调节：支持坐垫靠背六向调节。</w:t>
            </w:r>
          </w:p>
          <w:p>
            <w:pPr>
              <w:pStyle w:val="null3"/>
              <w:jc w:val="both"/>
            </w:pPr>
            <w:r>
              <w:rPr>
                <w:rFonts w:ascii="仿宋_GB2312" w:hAnsi="仿宋_GB2312" w:cs="仿宋_GB2312" w:eastAsia="仿宋_GB2312"/>
                <w:sz w:val="20"/>
              </w:rPr>
              <w:t>8.2医生椅：座椅高度≥485～600mm可调。</w:t>
            </w:r>
          </w:p>
          <w:p>
            <w:pPr>
              <w:pStyle w:val="null3"/>
              <w:jc w:val="both"/>
            </w:pPr>
            <w:r>
              <w:rPr>
                <w:rFonts w:ascii="仿宋_GB2312" w:hAnsi="仿宋_GB2312" w:cs="仿宋_GB2312" w:eastAsia="仿宋_GB2312"/>
                <w:sz w:val="20"/>
              </w:rPr>
              <w:t>8.3座椅脚轮：医用静音脚轮。</w:t>
            </w:r>
          </w:p>
          <w:p>
            <w:pPr>
              <w:pStyle w:val="null3"/>
              <w:jc w:val="both"/>
            </w:pPr>
            <w:r>
              <w:rPr>
                <w:rFonts w:ascii="仿宋_GB2312" w:hAnsi="仿宋_GB2312" w:cs="仿宋_GB2312" w:eastAsia="仿宋_GB2312"/>
                <w:sz w:val="20"/>
                <w:b/>
              </w:rPr>
              <w:t>9 、助手座椅</w:t>
            </w:r>
          </w:p>
          <w:p>
            <w:pPr>
              <w:pStyle w:val="null3"/>
              <w:jc w:val="both"/>
            </w:pPr>
            <w:r>
              <w:rPr>
                <w:rFonts w:ascii="仿宋_GB2312" w:hAnsi="仿宋_GB2312" w:cs="仿宋_GB2312" w:eastAsia="仿宋_GB2312"/>
                <w:sz w:val="20"/>
              </w:rPr>
              <w:t>9.1座椅调节：支持坐垫靠背六向调节。</w:t>
            </w:r>
          </w:p>
          <w:p>
            <w:pPr>
              <w:pStyle w:val="null3"/>
              <w:jc w:val="both"/>
            </w:pPr>
            <w:r>
              <w:rPr>
                <w:rFonts w:ascii="仿宋_GB2312" w:hAnsi="仿宋_GB2312" w:cs="仿宋_GB2312" w:eastAsia="仿宋_GB2312"/>
                <w:sz w:val="20"/>
              </w:rPr>
              <w:t>9.2助手椅：座椅高度≥485～580mm可调。</w:t>
            </w:r>
          </w:p>
          <w:p>
            <w:pPr>
              <w:pStyle w:val="null3"/>
              <w:jc w:val="both"/>
            </w:pPr>
            <w:r>
              <w:rPr>
                <w:rFonts w:ascii="仿宋_GB2312" w:hAnsi="仿宋_GB2312" w:cs="仿宋_GB2312" w:eastAsia="仿宋_GB2312"/>
                <w:sz w:val="20"/>
              </w:rPr>
              <w:t>9.3座椅脚轮：医用静音脚轮。</w:t>
            </w:r>
          </w:p>
          <w:p>
            <w:pPr>
              <w:pStyle w:val="null3"/>
              <w:jc w:val="both"/>
            </w:pPr>
            <w:r>
              <w:rPr>
                <w:rFonts w:ascii="仿宋_GB2312" w:hAnsi="仿宋_GB2312" w:cs="仿宋_GB2312" w:eastAsia="仿宋_GB2312"/>
                <w:sz w:val="20"/>
                <w:b/>
              </w:rPr>
              <w:t>10、 安全保护</w:t>
            </w:r>
          </w:p>
          <w:p>
            <w:pPr>
              <w:pStyle w:val="null3"/>
              <w:jc w:val="both"/>
            </w:pPr>
            <w:r>
              <w:rPr>
                <w:rFonts w:ascii="仿宋_GB2312" w:hAnsi="仿宋_GB2312" w:cs="仿宋_GB2312" w:eastAsia="仿宋_GB2312"/>
                <w:sz w:val="20"/>
              </w:rPr>
              <w:t>▲10.1具备机椅互锁功能。</w:t>
            </w:r>
          </w:p>
          <w:p>
            <w:pPr>
              <w:pStyle w:val="null3"/>
              <w:jc w:val="both"/>
            </w:pPr>
            <w:r>
              <w:rPr>
                <w:rFonts w:ascii="仿宋_GB2312" w:hAnsi="仿宋_GB2312" w:cs="仿宋_GB2312" w:eastAsia="仿宋_GB2312"/>
                <w:sz w:val="20"/>
              </w:rPr>
              <w:t>10.2具备急停保护功能，可一键式切断设备水、气、电供给。</w:t>
            </w:r>
          </w:p>
          <w:p>
            <w:pPr>
              <w:pStyle w:val="null3"/>
              <w:jc w:val="both"/>
            </w:pPr>
            <w:r>
              <w:rPr>
                <w:rFonts w:ascii="仿宋_GB2312" w:hAnsi="仿宋_GB2312" w:cs="仿宋_GB2312" w:eastAsia="仿宋_GB2312"/>
                <w:sz w:val="20"/>
              </w:rPr>
              <w:t>10.3具备误操作保护功能。</w:t>
            </w:r>
          </w:p>
          <w:p>
            <w:pPr>
              <w:pStyle w:val="null3"/>
              <w:jc w:val="both"/>
            </w:pPr>
            <w:r>
              <w:rPr>
                <w:rFonts w:ascii="仿宋_GB2312" w:hAnsi="仿宋_GB2312" w:cs="仿宋_GB2312" w:eastAsia="仿宋_GB2312"/>
                <w:sz w:val="20"/>
                <w:b/>
              </w:rPr>
              <w:t>11、 设计输入参数</w:t>
            </w:r>
          </w:p>
          <w:p>
            <w:pPr>
              <w:pStyle w:val="null3"/>
              <w:jc w:val="both"/>
            </w:pPr>
            <w:r>
              <w:rPr>
                <w:rFonts w:ascii="仿宋_GB2312" w:hAnsi="仿宋_GB2312" w:cs="仿宋_GB2312" w:eastAsia="仿宋_GB2312"/>
                <w:sz w:val="20"/>
              </w:rPr>
              <w:t>11.1输入气压：0.5 MPa～0.8MPa,流量：≥50L/min；</w:t>
            </w:r>
          </w:p>
          <w:p>
            <w:pPr>
              <w:pStyle w:val="null3"/>
              <w:jc w:val="both"/>
            </w:pPr>
            <w:r>
              <w:rPr>
                <w:rFonts w:ascii="仿宋_GB2312" w:hAnsi="仿宋_GB2312" w:cs="仿宋_GB2312" w:eastAsia="仿宋_GB2312"/>
                <w:sz w:val="20"/>
              </w:rPr>
              <w:t>11.2输入水压：0.2MPa～0.6MPa，流量：≥2.5L/min；</w:t>
            </w:r>
          </w:p>
          <w:p>
            <w:pPr>
              <w:pStyle w:val="null3"/>
              <w:jc w:val="both"/>
            </w:pPr>
            <w:r>
              <w:rPr>
                <w:rFonts w:ascii="仿宋_GB2312" w:hAnsi="仿宋_GB2312" w:cs="仿宋_GB2312" w:eastAsia="仿宋_GB2312"/>
                <w:sz w:val="20"/>
              </w:rPr>
              <w:t>11.3牙椅功率：＜900VA；</w:t>
            </w:r>
          </w:p>
          <w:p>
            <w:pPr>
              <w:pStyle w:val="null3"/>
              <w:jc w:val="both"/>
            </w:pPr>
            <w:r>
              <w:rPr>
                <w:rFonts w:ascii="仿宋_GB2312" w:hAnsi="仿宋_GB2312" w:cs="仿宋_GB2312" w:eastAsia="仿宋_GB2312"/>
                <w:sz w:val="20"/>
                <w:b/>
              </w:rPr>
              <w:t>12 高速手机参数</w:t>
            </w:r>
          </w:p>
          <w:p>
            <w:pPr>
              <w:pStyle w:val="null3"/>
              <w:jc w:val="both"/>
            </w:pPr>
            <w:r>
              <w:rPr>
                <w:rFonts w:ascii="仿宋_GB2312" w:hAnsi="仿宋_GB2312" w:cs="仿宋_GB2312" w:eastAsia="仿宋_GB2312"/>
                <w:sz w:val="20"/>
              </w:rPr>
              <w:t>▲12.1冷却形式：多点喷雾（≥4点喷雾）</w:t>
            </w:r>
          </w:p>
          <w:p>
            <w:pPr>
              <w:pStyle w:val="null3"/>
              <w:jc w:val="both"/>
            </w:pPr>
            <w:r>
              <w:rPr>
                <w:rFonts w:ascii="仿宋_GB2312" w:hAnsi="仿宋_GB2312" w:cs="仿宋_GB2312" w:eastAsia="仿宋_GB2312"/>
                <w:sz w:val="20"/>
              </w:rPr>
              <w:t>12.2接口</w:t>
            </w:r>
            <w:r>
              <w:rPr>
                <w:rFonts w:ascii="仿宋_GB2312" w:hAnsi="仿宋_GB2312" w:cs="仿宋_GB2312" w:eastAsia="仿宋_GB2312"/>
                <w:sz w:val="20"/>
              </w:rPr>
              <w:t>形式：4 孔固接；</w:t>
            </w:r>
          </w:p>
          <w:p>
            <w:pPr>
              <w:pStyle w:val="null3"/>
            </w:pPr>
            <w:r>
              <w:rPr>
                <w:rFonts w:ascii="仿宋_GB2312" w:hAnsi="仿宋_GB2312" w:cs="仿宋_GB2312" w:eastAsia="仿宋_GB2312"/>
                <w:sz w:val="20"/>
              </w:rPr>
              <w:t>▲12.3转速（rpm）≥300000</w:t>
            </w:r>
          </w:p>
          <w:p>
            <w:pPr>
              <w:pStyle w:val="null3"/>
              <w:jc w:val="both"/>
            </w:pPr>
            <w:r>
              <w:rPr>
                <w:rFonts w:ascii="仿宋_GB2312" w:hAnsi="仿宋_GB2312" w:cs="仿宋_GB2312" w:eastAsia="仿宋_GB2312"/>
                <w:sz w:val="20"/>
              </w:rPr>
              <w:t>▲12.4取针方式：按压式</w:t>
            </w:r>
          </w:p>
          <w:p>
            <w:pPr>
              <w:pStyle w:val="null3"/>
              <w:jc w:val="both"/>
            </w:pPr>
            <w:r>
              <w:rPr>
                <w:rFonts w:ascii="仿宋_GB2312" w:hAnsi="仿宋_GB2312" w:cs="仿宋_GB2312" w:eastAsia="仿宋_GB2312"/>
                <w:sz w:val="20"/>
              </w:rPr>
              <w:t>▲12.5具有双重防回吸系统</w:t>
            </w:r>
          </w:p>
          <w:p>
            <w:pPr>
              <w:pStyle w:val="null3"/>
              <w:jc w:val="both"/>
            </w:pPr>
            <w:r>
              <w:rPr>
                <w:rFonts w:ascii="仿宋_GB2312" w:hAnsi="仿宋_GB2312" w:cs="仿宋_GB2312" w:eastAsia="仿宋_GB2312"/>
                <w:sz w:val="20"/>
              </w:rPr>
              <w:t>12.6分体式高速手机需含转接头</w:t>
            </w:r>
          </w:p>
          <w:p>
            <w:pPr>
              <w:pStyle w:val="null3"/>
              <w:jc w:val="both"/>
            </w:pPr>
            <w:r>
              <w:rPr>
                <w:rFonts w:ascii="仿宋_GB2312" w:hAnsi="仿宋_GB2312" w:cs="仿宋_GB2312" w:eastAsia="仿宋_GB2312"/>
                <w:sz w:val="20"/>
                <w:b/>
              </w:rPr>
              <w:t>13.低速手机套装参数（含直机、弯机、马达）</w:t>
            </w:r>
          </w:p>
          <w:p>
            <w:pPr>
              <w:pStyle w:val="null3"/>
              <w:jc w:val="both"/>
            </w:pPr>
            <w:r>
              <w:rPr>
                <w:rFonts w:ascii="仿宋_GB2312" w:hAnsi="仿宋_GB2312" w:cs="仿宋_GB2312" w:eastAsia="仿宋_GB2312"/>
                <w:sz w:val="20"/>
              </w:rPr>
              <w:t>▲13.1马达转速（rpm）：18000～20000转/分钟</w:t>
            </w:r>
          </w:p>
          <w:p>
            <w:pPr>
              <w:pStyle w:val="null3"/>
              <w:jc w:val="both"/>
            </w:pPr>
            <w:r>
              <w:rPr>
                <w:rFonts w:ascii="仿宋_GB2312" w:hAnsi="仿宋_GB2312" w:cs="仿宋_GB2312" w:eastAsia="仿宋_GB2312"/>
                <w:sz w:val="20"/>
              </w:rPr>
              <w:t>弯机可承受最高转速：</w:t>
            </w:r>
            <w:r>
              <w:rPr>
                <w:rFonts w:ascii="仿宋_GB2312" w:hAnsi="仿宋_GB2312" w:cs="仿宋_GB2312" w:eastAsia="仿宋_GB2312"/>
                <w:sz w:val="20"/>
              </w:rPr>
              <w:t>40000转/分钟</w:t>
            </w:r>
          </w:p>
          <w:p>
            <w:pPr>
              <w:pStyle w:val="null3"/>
              <w:jc w:val="both"/>
            </w:pPr>
            <w:r>
              <w:rPr>
                <w:rFonts w:ascii="仿宋_GB2312" w:hAnsi="仿宋_GB2312" w:cs="仿宋_GB2312" w:eastAsia="仿宋_GB2312"/>
                <w:sz w:val="20"/>
              </w:rPr>
              <w:t>直机可承受最高转速：</w:t>
            </w:r>
            <w:r>
              <w:rPr>
                <w:rFonts w:ascii="仿宋_GB2312" w:hAnsi="仿宋_GB2312" w:cs="仿宋_GB2312" w:eastAsia="仿宋_GB2312"/>
                <w:sz w:val="20"/>
              </w:rPr>
              <w:t>40000转/分钟</w:t>
            </w:r>
          </w:p>
          <w:p>
            <w:pPr>
              <w:pStyle w:val="null3"/>
              <w:jc w:val="both"/>
            </w:pPr>
            <w:r>
              <w:rPr>
                <w:rFonts w:ascii="仿宋_GB2312" w:hAnsi="仿宋_GB2312" w:cs="仿宋_GB2312" w:eastAsia="仿宋_GB2312"/>
                <w:sz w:val="20"/>
              </w:rPr>
              <w:t>13.2弯机取针： 按压式或活动卡式</w:t>
            </w:r>
          </w:p>
          <w:p>
            <w:pPr>
              <w:pStyle w:val="null3"/>
              <w:jc w:val="both"/>
            </w:pPr>
            <w:r>
              <w:rPr>
                <w:rFonts w:ascii="仿宋_GB2312" w:hAnsi="仿宋_GB2312" w:cs="仿宋_GB2312" w:eastAsia="仿宋_GB2312"/>
                <w:sz w:val="20"/>
              </w:rPr>
              <w:t>13.3马达有正反转切换功能</w:t>
            </w:r>
          </w:p>
          <w:p>
            <w:pPr>
              <w:pStyle w:val="null3"/>
              <w:jc w:val="both"/>
            </w:pPr>
            <w:r>
              <w:rPr>
                <w:rFonts w:ascii="仿宋_GB2312" w:hAnsi="仿宋_GB2312" w:cs="仿宋_GB2312" w:eastAsia="仿宋_GB2312"/>
                <w:sz w:val="20"/>
              </w:rPr>
              <w:t>13.4接口方式：4孔</w:t>
            </w:r>
          </w:p>
          <w:p>
            <w:pPr>
              <w:pStyle w:val="null3"/>
              <w:jc w:val="both"/>
            </w:pPr>
            <w:r>
              <w:rPr>
                <w:rFonts w:ascii="仿宋_GB2312" w:hAnsi="仿宋_GB2312" w:cs="仿宋_GB2312" w:eastAsia="仿宋_GB2312"/>
                <w:sz w:val="20"/>
              </w:rPr>
              <w:t>13.5消毒方式：可承受135℃高温高压灭菌</w:t>
            </w:r>
          </w:p>
          <w:p>
            <w:pPr>
              <w:pStyle w:val="null3"/>
              <w:jc w:val="both"/>
            </w:pPr>
            <w:r>
              <w:rPr>
                <w:rFonts w:ascii="仿宋_GB2312" w:hAnsi="仿宋_GB2312" w:cs="仿宋_GB2312" w:eastAsia="仿宋_GB2312"/>
                <w:sz w:val="20"/>
                <w:b/>
              </w:rPr>
              <w:t>14仰角手机参数</w:t>
            </w:r>
          </w:p>
          <w:p>
            <w:pPr>
              <w:pStyle w:val="null3"/>
              <w:jc w:val="both"/>
            </w:pPr>
            <w:r>
              <w:rPr>
                <w:rFonts w:ascii="仿宋_GB2312" w:hAnsi="仿宋_GB2312" w:cs="仿宋_GB2312" w:eastAsia="仿宋_GB2312"/>
                <w:sz w:val="20"/>
              </w:rPr>
              <w:t>14.1接口形式：4 孔固接</w:t>
            </w:r>
          </w:p>
          <w:p>
            <w:pPr>
              <w:pStyle w:val="null3"/>
              <w:jc w:val="both"/>
            </w:pPr>
            <w:r>
              <w:rPr>
                <w:rFonts w:ascii="仿宋_GB2312" w:hAnsi="仿宋_GB2312" w:cs="仿宋_GB2312" w:eastAsia="仿宋_GB2312"/>
                <w:sz w:val="20"/>
              </w:rPr>
              <w:t>▲14.2冷却形式：</w:t>
            </w:r>
            <w:r>
              <w:rPr>
                <w:rFonts w:ascii="仿宋_GB2312" w:hAnsi="仿宋_GB2312" w:cs="仿宋_GB2312" w:eastAsia="仿宋_GB2312"/>
              </w:rPr>
              <w:t>四点喷水</w:t>
            </w:r>
          </w:p>
          <w:p>
            <w:pPr>
              <w:pStyle w:val="null3"/>
              <w:jc w:val="both"/>
            </w:pPr>
            <w:r>
              <w:rPr>
                <w:rFonts w:ascii="仿宋_GB2312" w:hAnsi="仿宋_GB2312" w:cs="仿宋_GB2312" w:eastAsia="仿宋_GB2312"/>
                <w:sz w:val="20"/>
              </w:rPr>
              <w:t>▲14.3取针方式：按压式</w:t>
            </w:r>
          </w:p>
          <w:p>
            <w:pPr>
              <w:pStyle w:val="null3"/>
              <w:jc w:val="both"/>
            </w:pPr>
            <w:r>
              <w:rPr>
                <w:rFonts w:ascii="仿宋_GB2312" w:hAnsi="仿宋_GB2312" w:cs="仿宋_GB2312" w:eastAsia="仿宋_GB2312"/>
                <w:sz w:val="20"/>
              </w:rPr>
              <w:t>▲14.4机头系统：具有双重防回吸系统</w:t>
            </w:r>
          </w:p>
          <w:p>
            <w:pPr>
              <w:pStyle w:val="null3"/>
              <w:jc w:val="both"/>
            </w:pPr>
            <w:r>
              <w:rPr>
                <w:rFonts w:ascii="仿宋_GB2312" w:hAnsi="仿宋_GB2312" w:cs="仿宋_GB2312" w:eastAsia="仿宋_GB2312"/>
                <w:sz w:val="20"/>
              </w:rPr>
              <w:t>▲14.5转速（rpm）：≥320000转/分钟</w:t>
            </w:r>
          </w:p>
          <w:p>
            <w:pPr>
              <w:pStyle w:val="null3"/>
              <w:jc w:val="both"/>
            </w:pPr>
            <w:r>
              <w:rPr>
                <w:rFonts w:ascii="仿宋_GB2312" w:hAnsi="仿宋_GB2312" w:cs="仿宋_GB2312" w:eastAsia="仿宋_GB2312"/>
                <w:sz w:val="20"/>
              </w:rPr>
              <w:t>▲14.6排气方式：前端无排气</w:t>
            </w:r>
          </w:p>
          <w:p>
            <w:pPr>
              <w:pStyle w:val="null3"/>
              <w:jc w:val="both"/>
            </w:pPr>
            <w:r>
              <w:rPr>
                <w:rFonts w:ascii="仿宋_GB2312" w:hAnsi="仿宋_GB2312" w:cs="仿宋_GB2312" w:eastAsia="仿宋_GB2312"/>
                <w:sz w:val="20"/>
              </w:rPr>
              <w:t>14.7消毒方式：可承受135℃高温高压灭菌</w:t>
            </w:r>
          </w:p>
          <w:p>
            <w:pPr>
              <w:pStyle w:val="null3"/>
              <w:jc w:val="both"/>
            </w:pPr>
            <w:r>
              <w:rPr>
                <w:rFonts w:ascii="仿宋_GB2312" w:hAnsi="仿宋_GB2312" w:cs="仿宋_GB2312" w:eastAsia="仿宋_GB2312"/>
                <w:sz w:val="20"/>
                <w:b/>
              </w:rPr>
              <w:t>15.内置洁牙机参数</w:t>
            </w:r>
          </w:p>
          <w:p>
            <w:pPr>
              <w:pStyle w:val="null3"/>
              <w:jc w:val="both"/>
            </w:pPr>
            <w:r>
              <w:rPr>
                <w:rFonts w:ascii="仿宋_GB2312" w:hAnsi="仿宋_GB2312" w:cs="仿宋_GB2312" w:eastAsia="仿宋_GB2312"/>
                <w:sz w:val="20"/>
              </w:rPr>
              <w:t>15.1手柄可拆卸</w:t>
            </w:r>
          </w:p>
          <w:p>
            <w:pPr>
              <w:pStyle w:val="null3"/>
              <w:jc w:val="both"/>
            </w:pPr>
            <w:r>
              <w:rPr>
                <w:rFonts w:ascii="仿宋_GB2312" w:hAnsi="仿宋_GB2312" w:cs="仿宋_GB2312" w:eastAsia="仿宋_GB2312"/>
                <w:sz w:val="20"/>
              </w:rPr>
              <w:t>▲15.2带LED光源</w:t>
            </w:r>
          </w:p>
          <w:p>
            <w:pPr>
              <w:pStyle w:val="null3"/>
              <w:jc w:val="both"/>
            </w:pPr>
            <w:r>
              <w:rPr>
                <w:rFonts w:ascii="仿宋_GB2312" w:hAnsi="仿宋_GB2312" w:cs="仿宋_GB2312" w:eastAsia="仿宋_GB2312"/>
                <w:sz w:val="20"/>
              </w:rPr>
              <w:t>15.3可高温高压消毒</w:t>
            </w:r>
          </w:p>
          <w:p>
            <w:pPr>
              <w:pStyle w:val="null3"/>
              <w:jc w:val="both"/>
            </w:pPr>
            <w:r>
              <w:rPr>
                <w:rFonts w:ascii="仿宋_GB2312" w:hAnsi="仿宋_GB2312" w:cs="仿宋_GB2312" w:eastAsia="仿宋_GB2312"/>
                <w:sz w:val="20"/>
              </w:rPr>
              <w:t>15.4 主要配置</w:t>
            </w:r>
          </w:p>
          <w:p>
            <w:pPr>
              <w:pStyle w:val="null3"/>
              <w:jc w:val="both"/>
            </w:pPr>
            <w:r>
              <w:rPr>
                <w:rFonts w:ascii="仿宋_GB2312" w:hAnsi="仿宋_GB2312" w:cs="仿宋_GB2312" w:eastAsia="仿宋_GB2312"/>
                <w:sz w:val="20"/>
              </w:rPr>
              <w:t>接插式手柄</w:t>
            </w:r>
            <w:r>
              <w:rPr>
                <w:rFonts w:ascii="仿宋_GB2312" w:hAnsi="仿宋_GB2312" w:cs="仿宋_GB2312" w:eastAsia="仿宋_GB2312"/>
                <w:sz w:val="20"/>
              </w:rPr>
              <w:t>1 支</w:t>
            </w:r>
          </w:p>
          <w:p>
            <w:pPr>
              <w:pStyle w:val="null3"/>
              <w:jc w:val="both"/>
            </w:pPr>
            <w:r>
              <w:rPr>
                <w:rFonts w:ascii="仿宋_GB2312" w:hAnsi="仿宋_GB2312" w:cs="仿宋_GB2312" w:eastAsia="仿宋_GB2312"/>
                <w:sz w:val="20"/>
              </w:rPr>
              <w:t>限力扳手</w:t>
            </w:r>
            <w:r>
              <w:rPr>
                <w:rFonts w:ascii="仿宋_GB2312" w:hAnsi="仿宋_GB2312" w:cs="仿宋_GB2312" w:eastAsia="仿宋_GB2312"/>
                <w:sz w:val="20"/>
              </w:rPr>
              <w:t>1 个</w:t>
            </w:r>
          </w:p>
          <w:p>
            <w:pPr>
              <w:pStyle w:val="null3"/>
              <w:jc w:val="both"/>
            </w:pPr>
            <w:r>
              <w:rPr>
                <w:rFonts w:ascii="仿宋_GB2312" w:hAnsi="仿宋_GB2312" w:cs="仿宋_GB2312" w:eastAsia="仿宋_GB2312"/>
                <w:sz w:val="20"/>
              </w:rPr>
              <w:t>G1 工作尖 2 枚</w:t>
            </w:r>
          </w:p>
          <w:p>
            <w:pPr>
              <w:pStyle w:val="null3"/>
              <w:jc w:val="both"/>
            </w:pPr>
            <w:r>
              <w:rPr>
                <w:rFonts w:ascii="仿宋_GB2312" w:hAnsi="仿宋_GB2312" w:cs="仿宋_GB2312" w:eastAsia="仿宋_GB2312"/>
                <w:sz w:val="20"/>
              </w:rPr>
              <w:t>P1 工作尖 2枚</w:t>
            </w:r>
          </w:p>
          <w:tbl>
            <w:tblPr>
              <w:tblInd w:type="dxa" w:w="240"/>
              <w:tblBorders>
                <w:top w:val="none" w:color="000000" w:sz="4"/>
                <w:left w:val="none" w:color="000000" w:sz="4"/>
                <w:bottom w:val="none" w:color="000000" w:sz="4"/>
                <w:right w:val="none" w:color="000000" w:sz="4"/>
                <w:insideH w:val="none"/>
                <w:insideV w:val="none"/>
              </w:tblBorders>
            </w:tblPr>
            <w:tblGrid>
              <w:gridCol w:w="426"/>
              <w:gridCol w:w="1641"/>
              <w:gridCol w:w="243"/>
              <w:gridCol w:w="243"/>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单台配置清单</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00"/>
                    <w:jc w:val="both"/>
                  </w:pPr>
                  <w:r>
                    <w:rPr>
                      <w:rFonts w:ascii="仿宋_GB2312" w:hAnsi="仿宋_GB2312" w:cs="仿宋_GB2312" w:eastAsia="仿宋_GB2312"/>
                      <w:sz w:val="20"/>
                    </w:rPr>
                    <w:t>名称</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1</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铝合金头枕架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2</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治疗机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3</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腰靠颈托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6 珠LED口腔灯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5</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纸杯架、纸巾盒及搁物盘于一体，口腔镜子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6</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17寸高清显示屏</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7</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按键式辅控盒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8</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自动恒温给水装置</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9</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强、弱吸延时关闭系统</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10</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可调强、弱吸手柄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11</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金属吸引器转接头</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12</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三用枪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13</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多功能脚踏开关</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14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医师椅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15</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助手椅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高速手机（含快接头）</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低速手机（含直机、弯机、底座）</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仰角手机（含快接头）</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内置洁牙机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内窥镜</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color w:val="000000"/>
              </w:rPr>
              <w:t>品目二、</w:t>
            </w:r>
            <w:r>
              <w:rPr>
                <w:rFonts w:ascii="仿宋_GB2312" w:hAnsi="仿宋_GB2312" w:cs="仿宋_GB2312" w:eastAsia="仿宋_GB2312"/>
                <w:sz w:val="20"/>
                <w:b/>
              </w:rPr>
              <w:t>口腔综合治疗台</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1台；</w:t>
            </w:r>
          </w:p>
          <w:p>
            <w:pPr>
              <w:pStyle w:val="null3"/>
              <w:jc w:val="both"/>
            </w:pPr>
            <w:r>
              <w:rPr>
                <w:rFonts w:ascii="仿宋_GB2312" w:hAnsi="仿宋_GB2312" w:cs="仿宋_GB2312" w:eastAsia="仿宋_GB2312"/>
                <w:sz w:val="20"/>
                <w:b/>
              </w:rPr>
              <w:t>1、 牙科椅</w:t>
            </w:r>
          </w:p>
          <w:p>
            <w:pPr>
              <w:pStyle w:val="null3"/>
              <w:jc w:val="both"/>
            </w:pPr>
            <w:r>
              <w:rPr>
                <w:rFonts w:ascii="仿宋_GB2312" w:hAnsi="仿宋_GB2312" w:cs="仿宋_GB2312" w:eastAsia="仿宋_GB2312"/>
                <w:sz w:val="20"/>
              </w:rPr>
              <w:t>1.1坐垫靠背头枕：具有腰部支撑设计。头枕具有颈部支撑和头部固位功能设计。</w:t>
            </w:r>
            <w:r>
              <w:rPr>
                <w:rFonts w:ascii="仿宋_GB2312" w:hAnsi="仿宋_GB2312" w:cs="仿宋_GB2312" w:eastAsia="仿宋_GB2312"/>
              </w:rPr>
              <w:t>PU皮或超纤皮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1.2枕头架：双关节或三关节铝合金头枕架，具有儿童和轮椅人士治疗位。</w:t>
            </w:r>
          </w:p>
          <w:p>
            <w:pPr>
              <w:pStyle w:val="null3"/>
              <w:jc w:val="both"/>
            </w:pPr>
            <w:r>
              <w:rPr>
                <w:rFonts w:ascii="仿宋_GB2312" w:hAnsi="仿宋_GB2312" w:cs="仿宋_GB2312" w:eastAsia="仿宋_GB2312"/>
                <w:sz w:val="20"/>
              </w:rPr>
              <w:t>1.3治疗椅椅架：五金椅架，表面电泳处理。内高支点结构，具有靠背坐垫联动结构设计。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1.4底座：一体高强度铸铝或钢板底座，承载能力≥100kg。</w:t>
            </w:r>
          </w:p>
          <w:p>
            <w:pPr>
              <w:pStyle w:val="null3"/>
              <w:jc w:val="both"/>
            </w:pPr>
            <w:r>
              <w:rPr>
                <w:rFonts w:ascii="仿宋_GB2312" w:hAnsi="仿宋_GB2312" w:cs="仿宋_GB2312" w:eastAsia="仿宋_GB2312"/>
                <w:sz w:val="20"/>
              </w:rPr>
              <w:t>1.5弯板：</w:t>
            </w:r>
            <w:r>
              <w:rPr>
                <w:rFonts w:ascii="仿宋_GB2312" w:hAnsi="仿宋_GB2312" w:cs="仿宋_GB2312" w:eastAsia="仿宋_GB2312"/>
              </w:rPr>
              <w:t>一体式高压铸铝或轧钢工艺成型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1.6左右扶手：高压铸铝工艺成型。</w:t>
            </w:r>
          </w:p>
          <w:p>
            <w:pPr>
              <w:pStyle w:val="null3"/>
              <w:jc w:val="both"/>
            </w:pPr>
            <w:r>
              <w:rPr>
                <w:rFonts w:ascii="仿宋_GB2312" w:hAnsi="仿宋_GB2312" w:cs="仿宋_GB2312" w:eastAsia="仿宋_GB2312"/>
                <w:sz w:val="20"/>
              </w:rPr>
              <w:t>1.7电动推杆：24V直流</w:t>
            </w:r>
            <w:r>
              <w:rPr>
                <w:rFonts w:ascii="仿宋_GB2312" w:hAnsi="仿宋_GB2312" w:cs="仿宋_GB2312" w:eastAsia="仿宋_GB2312"/>
                <w:sz w:val="20"/>
              </w:rPr>
              <w:t>静音电机，主流品牌电动推杆。</w:t>
            </w:r>
          </w:p>
          <w:p>
            <w:pPr>
              <w:pStyle w:val="null3"/>
            </w:pPr>
            <w:r>
              <w:rPr>
                <w:rFonts w:ascii="仿宋_GB2312" w:hAnsi="仿宋_GB2312" w:cs="仿宋_GB2312" w:eastAsia="仿宋_GB2312"/>
                <w:sz w:val="20"/>
              </w:rPr>
              <w:t>1.8座椅高度：最低椅位≤480mm，最高椅位≥760mm。</w:t>
            </w:r>
          </w:p>
          <w:p>
            <w:pPr>
              <w:pStyle w:val="null3"/>
              <w:jc w:val="both"/>
            </w:pPr>
            <w:r>
              <w:rPr>
                <w:rFonts w:ascii="仿宋_GB2312" w:hAnsi="仿宋_GB2312" w:cs="仿宋_GB2312" w:eastAsia="仿宋_GB2312"/>
                <w:sz w:val="20"/>
              </w:rPr>
              <w:t>1.9靠背俯仰角度:具有休克急救等治疗位。</w:t>
            </w:r>
          </w:p>
          <w:p>
            <w:pPr>
              <w:pStyle w:val="null3"/>
              <w:jc w:val="both"/>
            </w:pPr>
            <w:r>
              <w:rPr>
                <w:rFonts w:ascii="仿宋_GB2312" w:hAnsi="仿宋_GB2312" w:cs="仿宋_GB2312" w:eastAsia="仿宋_GB2312"/>
                <w:sz w:val="20"/>
              </w:rPr>
              <w:t>1.10 封闭电源: 内置一体封闭电源，水气电分区隔离。</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1.11 使用年限:≥15年</w:t>
            </w:r>
          </w:p>
          <w:p>
            <w:pPr>
              <w:pStyle w:val="null3"/>
              <w:jc w:val="both"/>
            </w:pPr>
            <w:r>
              <w:rPr>
                <w:rFonts w:ascii="仿宋_GB2312" w:hAnsi="仿宋_GB2312" w:cs="仿宋_GB2312" w:eastAsia="仿宋_GB2312"/>
                <w:sz w:val="20"/>
              </w:rPr>
              <w:t>▲1.12牙椅尺寸：≥1900mm×900mm</w:t>
            </w:r>
          </w:p>
          <w:p>
            <w:pPr>
              <w:pStyle w:val="null3"/>
              <w:jc w:val="both"/>
            </w:pPr>
            <w:r>
              <w:rPr>
                <w:rFonts w:ascii="仿宋_GB2312" w:hAnsi="仿宋_GB2312" w:cs="仿宋_GB2312" w:eastAsia="仿宋_GB2312"/>
                <w:sz w:val="20"/>
                <w:b/>
              </w:rPr>
              <w:t>2、下挂式器械盘</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2.1配3条优质四孔手机管</w:t>
            </w:r>
          </w:p>
          <w:p>
            <w:pPr>
              <w:pStyle w:val="null3"/>
              <w:jc w:val="both"/>
            </w:pPr>
            <w:r>
              <w:rPr>
                <w:rFonts w:ascii="仿宋_GB2312" w:hAnsi="仿宋_GB2312" w:cs="仿宋_GB2312" w:eastAsia="仿宋_GB2312"/>
                <w:sz w:val="20"/>
              </w:rPr>
              <w:t>2.2观片灯:内置式观片灯，与液晶屏集成一体。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2.3器械盘防污垫:可拆卸式器械盘硅胶垫，能耐134℃高温高压灭菌处理。</w:t>
            </w:r>
          </w:p>
          <w:p>
            <w:pPr>
              <w:pStyle w:val="null3"/>
              <w:jc w:val="both"/>
            </w:pPr>
            <w:r>
              <w:rPr>
                <w:rFonts w:ascii="仿宋_GB2312" w:hAnsi="仿宋_GB2312" w:cs="仿宋_GB2312" w:eastAsia="仿宋_GB2312"/>
                <w:sz w:val="20"/>
              </w:rPr>
              <w:t>2.4控制面板:触摸式按键板，液晶屏实时显示设备工作状态。</w:t>
            </w:r>
          </w:p>
          <w:p>
            <w:pPr>
              <w:pStyle w:val="null3"/>
              <w:jc w:val="both"/>
            </w:pPr>
            <w:r>
              <w:rPr>
                <w:rFonts w:ascii="仿宋_GB2312" w:hAnsi="仿宋_GB2312" w:cs="仿宋_GB2312" w:eastAsia="仿宋_GB2312"/>
                <w:sz w:val="20"/>
              </w:rPr>
              <w:t>2.5功能设置:具有治疗椅升降俯仰控制按键、设置、复位、急救位、口腔灯、加热、漱口水、冲痰盂等按键。</w:t>
            </w:r>
          </w:p>
          <w:p>
            <w:pPr>
              <w:pStyle w:val="null3"/>
              <w:jc w:val="both"/>
            </w:pPr>
            <w:r>
              <w:rPr>
                <w:rFonts w:ascii="仿宋_GB2312" w:hAnsi="仿宋_GB2312" w:cs="仿宋_GB2312" w:eastAsia="仿宋_GB2312"/>
                <w:sz w:val="20"/>
              </w:rPr>
              <w:t>2.6器械挂架:气控式五器械位挂架。</w:t>
            </w:r>
          </w:p>
          <w:p>
            <w:pPr>
              <w:pStyle w:val="null3"/>
              <w:jc w:val="both"/>
            </w:pPr>
            <w:r>
              <w:rPr>
                <w:rFonts w:ascii="仿宋_GB2312" w:hAnsi="仿宋_GB2312" w:cs="仿宋_GB2312" w:eastAsia="仿宋_GB2312"/>
                <w:sz w:val="20"/>
              </w:rPr>
              <w:t>2.7配三用枪一只，枪管可拆卸高温灭</w:t>
            </w:r>
            <w:r>
              <w:rPr>
                <w:rFonts w:ascii="仿宋_GB2312" w:hAnsi="仿宋_GB2312" w:cs="仿宋_GB2312" w:eastAsia="仿宋_GB2312"/>
                <w:sz w:val="20"/>
              </w:rPr>
              <w:t>菌处理。</w:t>
            </w:r>
          </w:p>
          <w:p>
            <w:pPr>
              <w:pStyle w:val="null3"/>
            </w:pPr>
            <w:r>
              <w:rPr>
                <w:rFonts w:ascii="仿宋_GB2312" w:hAnsi="仿宋_GB2312" w:cs="仿宋_GB2312" w:eastAsia="仿宋_GB2312"/>
                <w:sz w:val="20"/>
              </w:rPr>
              <w:t>▲2.8 器械盘：器械盘底壳为铸铝或铸铁或不锈钢工艺；采用器械托盘结构，器械托盘尺寸≥450X300mm，可放置诊疗物品。</w:t>
            </w:r>
          </w:p>
          <w:p>
            <w:pPr>
              <w:pStyle w:val="null3"/>
              <w:jc w:val="both"/>
            </w:pPr>
            <w:r>
              <w:rPr>
                <w:rFonts w:ascii="仿宋_GB2312" w:hAnsi="仿宋_GB2312" w:cs="仿宋_GB2312" w:eastAsia="仿宋_GB2312"/>
                <w:sz w:val="20"/>
              </w:rPr>
              <w:t>2.9 手机管:采用独立控制集成阀。</w:t>
            </w:r>
          </w:p>
          <w:p>
            <w:pPr>
              <w:pStyle w:val="null3"/>
              <w:jc w:val="both"/>
            </w:pPr>
            <w:r>
              <w:rPr>
                <w:rFonts w:ascii="仿宋_GB2312" w:hAnsi="仿宋_GB2312" w:cs="仿宋_GB2312" w:eastAsia="仿宋_GB2312"/>
                <w:sz w:val="20"/>
                <w:b/>
              </w:rPr>
              <w:t>3、 侧箱</w:t>
            </w:r>
          </w:p>
          <w:p>
            <w:pPr>
              <w:pStyle w:val="null3"/>
              <w:jc w:val="both"/>
            </w:pPr>
            <w:r>
              <w:rPr>
                <w:rFonts w:ascii="仿宋_GB2312" w:hAnsi="仿宋_GB2312" w:cs="仿宋_GB2312" w:eastAsia="仿宋_GB2312"/>
                <w:sz w:val="20"/>
              </w:rPr>
              <w:t>3.1侧箱壳:注塑工艺成型，选用抗紫外线、防变色、抗老化材料，</w:t>
            </w:r>
            <w:r>
              <w:rPr>
                <w:rFonts w:ascii="仿宋_GB2312" w:hAnsi="仿宋_GB2312" w:cs="仿宋_GB2312" w:eastAsia="仿宋_GB2312"/>
              </w:rPr>
              <w:t>侧箱可整体旋转</w:t>
            </w:r>
            <w:r>
              <w:rPr>
                <w:rFonts w:ascii="仿宋_GB2312" w:hAnsi="仿宋_GB2312" w:cs="仿宋_GB2312" w:eastAsia="仿宋_GB2312"/>
              </w:rPr>
              <w:t>≥90°</w:t>
            </w:r>
            <w:r>
              <w:rPr>
                <w:rFonts w:ascii="仿宋_GB2312" w:hAnsi="仿宋_GB2312" w:cs="仿宋_GB2312" w:eastAsia="仿宋_GB2312"/>
                <w:sz w:val="20"/>
              </w:rPr>
              <w:t>，可四手操作；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3.2强弱吸过滤器:外置式双过滤网，插拔式安装。</w:t>
            </w:r>
          </w:p>
          <w:p>
            <w:pPr>
              <w:pStyle w:val="null3"/>
              <w:jc w:val="both"/>
            </w:pPr>
            <w:r>
              <w:rPr>
                <w:rFonts w:ascii="仿宋_GB2312" w:hAnsi="仿宋_GB2312" w:cs="仿宋_GB2312" w:eastAsia="仿宋_GB2312"/>
                <w:sz w:val="20"/>
              </w:rPr>
              <w:t>3.3净水系统:具有纯净水系统，≥800ml净水瓶，外置式安装，可见低水位。</w:t>
            </w:r>
          </w:p>
          <w:p>
            <w:pPr>
              <w:pStyle w:val="null3"/>
              <w:jc w:val="both"/>
            </w:pPr>
            <w:r>
              <w:rPr>
                <w:rFonts w:ascii="仿宋_GB2312" w:hAnsi="仿宋_GB2312" w:cs="仿宋_GB2312" w:eastAsia="仿宋_GB2312"/>
                <w:sz w:val="20"/>
              </w:rPr>
              <w:t>3.4水源转换系统:具有市政自来水和纯净水转换系统。</w:t>
            </w:r>
          </w:p>
          <w:p>
            <w:pPr>
              <w:pStyle w:val="null3"/>
              <w:jc w:val="both"/>
            </w:pPr>
            <w:r>
              <w:rPr>
                <w:rFonts w:ascii="仿宋_GB2312" w:hAnsi="仿宋_GB2312" w:cs="仿宋_GB2312" w:eastAsia="仿宋_GB2312"/>
                <w:sz w:val="20"/>
              </w:rPr>
              <w:t>3.5漱口水加热系统具有漱口水加热系统，具有超温安全保护，出水温度40±5℃。</w:t>
            </w:r>
          </w:p>
          <w:p>
            <w:pPr>
              <w:pStyle w:val="null3"/>
              <w:jc w:val="both"/>
            </w:pPr>
            <w:r>
              <w:rPr>
                <w:rFonts w:ascii="仿宋_GB2312" w:hAnsi="仿宋_GB2312" w:cs="仿宋_GB2312" w:eastAsia="仿宋_GB2312"/>
                <w:sz w:val="20"/>
              </w:rPr>
              <w:t>3.6电磁阀:主流品牌电磁阀。</w:t>
            </w:r>
          </w:p>
          <w:p>
            <w:pPr>
              <w:pStyle w:val="null3"/>
              <w:jc w:val="both"/>
            </w:pPr>
            <w:r>
              <w:rPr>
                <w:rFonts w:ascii="仿宋_GB2312" w:hAnsi="仿宋_GB2312" w:cs="仿宋_GB2312" w:eastAsia="仿宋_GB2312"/>
                <w:sz w:val="20"/>
              </w:rPr>
              <w:t>3.7 压铸铝侧箱架:侧箱架采用一体压铸铝成型。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3.8 增加前置过滤器。</w:t>
            </w:r>
          </w:p>
          <w:p>
            <w:pPr>
              <w:pStyle w:val="null3"/>
              <w:jc w:val="both"/>
            </w:pPr>
            <w:r>
              <w:rPr>
                <w:rFonts w:ascii="仿宋_GB2312" w:hAnsi="仿宋_GB2312" w:cs="仿宋_GB2312" w:eastAsia="仿宋_GB2312"/>
                <w:sz w:val="20"/>
                <w:b/>
              </w:rPr>
              <w:t>4、 痰盂盆</w:t>
            </w:r>
          </w:p>
          <w:p>
            <w:pPr>
              <w:pStyle w:val="null3"/>
              <w:jc w:val="both"/>
            </w:pPr>
            <w:r>
              <w:rPr>
                <w:rFonts w:ascii="仿宋_GB2312" w:hAnsi="仿宋_GB2312" w:cs="仿宋_GB2312" w:eastAsia="仿宋_GB2312"/>
                <w:sz w:val="20"/>
              </w:rPr>
              <w:t>4.1痰盂盆:一体式陶瓷痰盂盆。</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4.2水嘴:插拔式漱口水和冲痰盂水水嘴。</w:t>
            </w:r>
          </w:p>
          <w:p>
            <w:pPr>
              <w:pStyle w:val="null3"/>
              <w:jc w:val="both"/>
            </w:pPr>
            <w:r>
              <w:rPr>
                <w:rFonts w:ascii="仿宋_GB2312" w:hAnsi="仿宋_GB2312" w:cs="仿宋_GB2312" w:eastAsia="仿宋_GB2312"/>
                <w:sz w:val="20"/>
              </w:rPr>
              <w:t>4.3旋转角度:</w:t>
            </w:r>
            <w:r>
              <w:rPr>
                <w:rFonts w:ascii="仿宋_GB2312" w:hAnsi="仿宋_GB2312" w:cs="仿宋_GB2312" w:eastAsia="仿宋_GB2312"/>
              </w:rPr>
              <w:t>痰盂盆可整体旋转</w:t>
            </w:r>
            <w:r>
              <w:rPr>
                <w:rFonts w:ascii="仿宋_GB2312" w:hAnsi="仿宋_GB2312" w:cs="仿宋_GB2312" w:eastAsia="仿宋_GB2312"/>
              </w:rPr>
              <w:t>≥90°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5、 副控</w:t>
            </w:r>
          </w:p>
          <w:p>
            <w:pPr>
              <w:pStyle w:val="null3"/>
              <w:jc w:val="both"/>
            </w:pPr>
            <w:r>
              <w:rPr>
                <w:rFonts w:ascii="仿宋_GB2312" w:hAnsi="仿宋_GB2312" w:cs="仿宋_GB2312" w:eastAsia="仿宋_GB2312"/>
                <w:sz w:val="20"/>
              </w:rPr>
              <w:t>5.1副控支撑架:副控支架可旋转90°，可四手操作。</w:t>
            </w:r>
          </w:p>
          <w:p>
            <w:pPr>
              <w:pStyle w:val="null3"/>
              <w:jc w:val="both"/>
            </w:pPr>
            <w:r>
              <w:rPr>
                <w:rFonts w:ascii="仿宋_GB2312" w:hAnsi="仿宋_GB2312" w:cs="仿宋_GB2312" w:eastAsia="仿宋_GB2312"/>
                <w:sz w:val="20"/>
              </w:rPr>
              <w:t>5.2控制盒:</w:t>
            </w:r>
            <w:r>
              <w:rPr>
                <w:rFonts w:ascii="仿宋_GB2312" w:hAnsi="仿宋_GB2312" w:cs="仿宋_GB2312" w:eastAsia="仿宋_GB2312"/>
              </w:rPr>
              <w:t>副控控制盒可</w:t>
            </w:r>
            <w:r>
              <w:rPr>
                <w:rFonts w:ascii="仿宋_GB2312" w:hAnsi="仿宋_GB2312" w:cs="仿宋_GB2312" w:eastAsia="仿宋_GB2312"/>
              </w:rPr>
              <w:t>≥90°旋转</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5.3控制面板:</w:t>
            </w:r>
            <w:r>
              <w:rPr>
                <w:rFonts w:ascii="仿宋_GB2312" w:hAnsi="仿宋_GB2312" w:cs="仿宋_GB2312" w:eastAsia="仿宋_GB2312"/>
              </w:rPr>
              <w:t>按键式面板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5.4功能设置:可控制治疗椅运动、记忆椅位、口腔灯、加热、漱口和冲痰水等功能。</w:t>
            </w:r>
          </w:p>
          <w:p>
            <w:pPr>
              <w:pStyle w:val="null3"/>
              <w:jc w:val="both"/>
            </w:pPr>
            <w:r>
              <w:rPr>
                <w:rFonts w:ascii="仿宋_GB2312" w:hAnsi="仿宋_GB2312" w:cs="仿宋_GB2312" w:eastAsia="仿宋_GB2312"/>
                <w:sz w:val="20"/>
              </w:rPr>
              <w:t>5.5配三用枪一只。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5.6强弱吸:铝合金可调节强弱吸手柄，具备强弱吸延时关闭功能。强吸可接金属吸引器，配备硅胶材质金属吸引器转接头。</w:t>
            </w:r>
          </w:p>
          <w:p>
            <w:pPr>
              <w:pStyle w:val="null3"/>
              <w:jc w:val="both"/>
            </w:pPr>
            <w:r>
              <w:rPr>
                <w:rFonts w:ascii="仿宋_GB2312" w:hAnsi="仿宋_GB2312" w:cs="仿宋_GB2312" w:eastAsia="仿宋_GB2312"/>
                <w:sz w:val="20"/>
              </w:rPr>
              <w:t>5.7  挂架角度:单个挂架角度可根据操作者习惯自行调节。</w:t>
            </w:r>
          </w:p>
          <w:p>
            <w:pPr>
              <w:pStyle w:val="null3"/>
              <w:jc w:val="both"/>
            </w:pPr>
            <w:r>
              <w:rPr>
                <w:rFonts w:ascii="仿宋_GB2312" w:hAnsi="仿宋_GB2312" w:cs="仿宋_GB2312" w:eastAsia="仿宋_GB2312"/>
                <w:sz w:val="20"/>
                <w:b/>
              </w:rPr>
              <w:t>6、 口腔灯</w:t>
            </w:r>
          </w:p>
          <w:p>
            <w:pPr>
              <w:pStyle w:val="null3"/>
              <w:jc w:val="both"/>
            </w:pPr>
            <w:r>
              <w:rPr>
                <w:rFonts w:ascii="仿宋_GB2312" w:hAnsi="仿宋_GB2312" w:cs="仿宋_GB2312" w:eastAsia="仿宋_GB2312"/>
                <w:sz w:val="20"/>
              </w:rPr>
              <w:t>▲6.1光源：≥八孔LED光源，至少具有黄、白两种光源，黄光具有防固化等功能。</w:t>
            </w:r>
          </w:p>
          <w:p>
            <w:pPr>
              <w:pStyle w:val="null3"/>
              <w:jc w:val="both"/>
            </w:pPr>
            <w:r>
              <w:rPr>
                <w:rFonts w:ascii="仿宋_GB2312" w:hAnsi="仿宋_GB2312" w:cs="仿宋_GB2312" w:eastAsia="仿宋_GB2312"/>
                <w:sz w:val="20"/>
              </w:rPr>
              <w:t>6.2控制:红外感应开关或者轻触开关控制调光。</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6.3照度:</w:t>
            </w:r>
            <w:r>
              <w:rPr>
                <w:rFonts w:ascii="仿宋_GB2312" w:hAnsi="仿宋_GB2312" w:cs="仿宋_GB2312" w:eastAsia="仿宋_GB2312"/>
              </w:rPr>
              <w:t>≥8000—400</w:t>
            </w:r>
            <w:r>
              <w:rPr>
                <w:rFonts w:ascii="仿宋_GB2312" w:hAnsi="仿宋_GB2312" w:cs="仿宋_GB2312" w:eastAsia="仿宋_GB2312"/>
                <w:sz w:val="20"/>
              </w:rPr>
              <w:t>00Lux可调。</w:t>
            </w:r>
          </w:p>
          <w:p>
            <w:pPr>
              <w:pStyle w:val="null3"/>
            </w:pPr>
            <w:r>
              <w:rPr>
                <w:rFonts w:ascii="仿宋_GB2312" w:hAnsi="仿宋_GB2312" w:cs="仿宋_GB2312" w:eastAsia="仿宋_GB2312"/>
                <w:sz w:val="20"/>
              </w:rPr>
              <w:t>6.4色温：≥4000K可调。</w:t>
            </w:r>
          </w:p>
          <w:p>
            <w:pPr>
              <w:pStyle w:val="null3"/>
              <w:jc w:val="both"/>
            </w:pPr>
            <w:r>
              <w:rPr>
                <w:rFonts w:ascii="仿宋_GB2312" w:hAnsi="仿宋_GB2312" w:cs="仿宋_GB2312" w:eastAsia="仿宋_GB2312"/>
                <w:sz w:val="20"/>
              </w:rPr>
              <w:t>6.5手柄:可拆卸式手柄，手柄为铝合金材质，可高温灭菌处理。</w:t>
            </w:r>
          </w:p>
          <w:p>
            <w:pPr>
              <w:pStyle w:val="null3"/>
              <w:jc w:val="both"/>
            </w:pPr>
            <w:r>
              <w:rPr>
                <w:rFonts w:ascii="仿宋_GB2312" w:hAnsi="仿宋_GB2312" w:cs="仿宋_GB2312" w:eastAsia="仿宋_GB2312"/>
                <w:sz w:val="20"/>
              </w:rPr>
              <w:t>6.6旋转关节:三关节旋转。</w:t>
            </w:r>
          </w:p>
          <w:p>
            <w:pPr>
              <w:pStyle w:val="null3"/>
              <w:jc w:val="both"/>
            </w:pPr>
            <w:r>
              <w:rPr>
                <w:rFonts w:ascii="仿宋_GB2312" w:hAnsi="仿宋_GB2312" w:cs="仿宋_GB2312" w:eastAsia="仿宋_GB2312"/>
                <w:sz w:val="20"/>
              </w:rPr>
              <w:t>6.7灯珠寿命≥30000小时。</w:t>
            </w:r>
          </w:p>
          <w:p>
            <w:pPr>
              <w:pStyle w:val="null3"/>
              <w:jc w:val="both"/>
            </w:pPr>
            <w:r>
              <w:rPr>
                <w:rFonts w:ascii="仿宋_GB2312" w:hAnsi="仿宋_GB2312" w:cs="仿宋_GB2312" w:eastAsia="仿宋_GB2312"/>
                <w:sz w:val="20"/>
                <w:b/>
              </w:rPr>
              <w:t>7、 脚踏开关</w:t>
            </w:r>
          </w:p>
          <w:p>
            <w:pPr>
              <w:pStyle w:val="null3"/>
              <w:jc w:val="both"/>
            </w:pPr>
            <w:r>
              <w:rPr>
                <w:rFonts w:ascii="仿宋_GB2312" w:hAnsi="仿宋_GB2312" w:cs="仿宋_GB2312" w:eastAsia="仿宋_GB2312"/>
                <w:sz w:val="20"/>
              </w:rPr>
              <w:t>7.1动态器械控制:可控制手机、洁牙机等器械的工作，可控制干湿磨和单吹气功能。</w:t>
            </w:r>
          </w:p>
          <w:p>
            <w:pPr>
              <w:pStyle w:val="null3"/>
              <w:jc w:val="both"/>
            </w:pPr>
            <w:r>
              <w:rPr>
                <w:rFonts w:ascii="仿宋_GB2312" w:hAnsi="仿宋_GB2312" w:cs="仿宋_GB2312" w:eastAsia="仿宋_GB2312"/>
                <w:sz w:val="20"/>
              </w:rPr>
              <w:t>7.2椅位控制:可控制治疗椅升降俯仰运动。</w:t>
            </w:r>
          </w:p>
          <w:p>
            <w:pPr>
              <w:pStyle w:val="null3"/>
              <w:jc w:val="both"/>
            </w:pPr>
            <w:r>
              <w:rPr>
                <w:rFonts w:ascii="仿宋_GB2312" w:hAnsi="仿宋_GB2312" w:cs="仿宋_GB2312" w:eastAsia="仿宋_GB2312"/>
                <w:sz w:val="20"/>
              </w:rPr>
              <w:t>7.3水单元控制:可控制漱口水和冲痰盂水。</w:t>
            </w:r>
          </w:p>
          <w:p>
            <w:pPr>
              <w:pStyle w:val="null3"/>
              <w:jc w:val="both"/>
            </w:pPr>
            <w:r>
              <w:rPr>
                <w:rFonts w:ascii="仿宋_GB2312" w:hAnsi="仿宋_GB2312" w:cs="仿宋_GB2312" w:eastAsia="仿宋_GB2312"/>
                <w:sz w:val="20"/>
                <w:b/>
              </w:rPr>
              <w:t>8、 医生座椅</w:t>
            </w:r>
          </w:p>
          <w:p>
            <w:pPr>
              <w:pStyle w:val="null3"/>
              <w:jc w:val="both"/>
            </w:pPr>
            <w:r>
              <w:rPr>
                <w:rFonts w:ascii="仿宋_GB2312" w:hAnsi="仿宋_GB2312" w:cs="仿宋_GB2312" w:eastAsia="仿宋_GB2312"/>
                <w:sz w:val="20"/>
              </w:rPr>
              <w:t>8.1座椅调节:支持坐垫靠背六向调节。</w:t>
            </w:r>
          </w:p>
          <w:p>
            <w:pPr>
              <w:pStyle w:val="null3"/>
              <w:jc w:val="both"/>
            </w:pPr>
            <w:r>
              <w:rPr>
                <w:rFonts w:ascii="仿宋_GB2312" w:hAnsi="仿宋_GB2312" w:cs="仿宋_GB2312" w:eastAsia="仿宋_GB2312"/>
                <w:sz w:val="20"/>
              </w:rPr>
              <w:t>8.2医生椅：座椅高度≥485~600mm可调。</w:t>
            </w:r>
          </w:p>
          <w:p>
            <w:pPr>
              <w:pStyle w:val="null3"/>
              <w:jc w:val="both"/>
            </w:pPr>
            <w:r>
              <w:rPr>
                <w:rFonts w:ascii="仿宋_GB2312" w:hAnsi="仿宋_GB2312" w:cs="仿宋_GB2312" w:eastAsia="仿宋_GB2312"/>
                <w:sz w:val="20"/>
              </w:rPr>
              <w:t>8.3座椅脚轮:医用静音脚轮。</w:t>
            </w:r>
          </w:p>
          <w:p>
            <w:pPr>
              <w:pStyle w:val="null3"/>
              <w:jc w:val="both"/>
            </w:pPr>
            <w:r>
              <w:rPr>
                <w:rFonts w:ascii="仿宋_GB2312" w:hAnsi="仿宋_GB2312" w:cs="仿宋_GB2312" w:eastAsia="仿宋_GB2312"/>
                <w:sz w:val="20"/>
                <w:b/>
              </w:rPr>
              <w:t>9、 助手座椅</w:t>
            </w:r>
          </w:p>
          <w:p>
            <w:pPr>
              <w:pStyle w:val="null3"/>
              <w:jc w:val="both"/>
            </w:pPr>
            <w:r>
              <w:rPr>
                <w:rFonts w:ascii="仿宋_GB2312" w:hAnsi="仿宋_GB2312" w:cs="仿宋_GB2312" w:eastAsia="仿宋_GB2312"/>
                <w:sz w:val="20"/>
              </w:rPr>
              <w:t>9.1座椅调节:支持坐垫靠背六向调节。</w:t>
            </w:r>
          </w:p>
          <w:p>
            <w:pPr>
              <w:pStyle w:val="null3"/>
              <w:jc w:val="both"/>
            </w:pPr>
            <w:r>
              <w:rPr>
                <w:rFonts w:ascii="仿宋_GB2312" w:hAnsi="仿宋_GB2312" w:cs="仿宋_GB2312" w:eastAsia="仿宋_GB2312"/>
                <w:sz w:val="20"/>
              </w:rPr>
              <w:t>9.2助手椅：座椅高度≥485~580mm可调。</w:t>
            </w:r>
          </w:p>
          <w:p>
            <w:pPr>
              <w:pStyle w:val="null3"/>
              <w:jc w:val="both"/>
            </w:pPr>
            <w:r>
              <w:rPr>
                <w:rFonts w:ascii="仿宋_GB2312" w:hAnsi="仿宋_GB2312" w:cs="仿宋_GB2312" w:eastAsia="仿宋_GB2312"/>
                <w:sz w:val="20"/>
              </w:rPr>
              <w:t>9.3座椅脚轮:医用静音脚轮。</w:t>
            </w:r>
          </w:p>
          <w:p>
            <w:pPr>
              <w:pStyle w:val="null3"/>
              <w:jc w:val="both"/>
            </w:pPr>
            <w:r>
              <w:rPr>
                <w:rFonts w:ascii="仿宋_GB2312" w:hAnsi="仿宋_GB2312" w:cs="仿宋_GB2312" w:eastAsia="仿宋_GB2312"/>
                <w:sz w:val="20"/>
                <w:b/>
              </w:rPr>
              <w:t>10 、安全保护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10.1具备机椅互锁功能。</w:t>
            </w:r>
          </w:p>
          <w:p>
            <w:pPr>
              <w:pStyle w:val="null3"/>
              <w:jc w:val="both"/>
            </w:pPr>
            <w:r>
              <w:rPr>
                <w:rFonts w:ascii="仿宋_GB2312" w:hAnsi="仿宋_GB2312" w:cs="仿宋_GB2312" w:eastAsia="仿宋_GB2312"/>
                <w:sz w:val="20"/>
              </w:rPr>
              <w:t>10.2具备急停保护功能，一键式切断设备水、气、电供给。</w:t>
            </w:r>
          </w:p>
          <w:p>
            <w:pPr>
              <w:pStyle w:val="null3"/>
              <w:jc w:val="both"/>
            </w:pPr>
            <w:r>
              <w:rPr>
                <w:rFonts w:ascii="仿宋_GB2312" w:hAnsi="仿宋_GB2312" w:cs="仿宋_GB2312" w:eastAsia="仿宋_GB2312"/>
                <w:sz w:val="20"/>
              </w:rPr>
              <w:t>10.3具备误操作保护功能。</w:t>
            </w:r>
          </w:p>
          <w:p>
            <w:pPr>
              <w:pStyle w:val="null3"/>
              <w:jc w:val="both"/>
            </w:pPr>
            <w:r>
              <w:rPr>
                <w:rFonts w:ascii="仿宋_GB2312" w:hAnsi="仿宋_GB2312" w:cs="仿宋_GB2312" w:eastAsia="仿宋_GB2312"/>
                <w:sz w:val="20"/>
                <w:b/>
              </w:rPr>
              <w:t>11、 设计输入参数</w:t>
            </w:r>
          </w:p>
          <w:p>
            <w:pPr>
              <w:pStyle w:val="null3"/>
              <w:jc w:val="both"/>
            </w:pPr>
            <w:r>
              <w:rPr>
                <w:rFonts w:ascii="仿宋_GB2312" w:hAnsi="仿宋_GB2312" w:cs="仿宋_GB2312" w:eastAsia="仿宋_GB2312"/>
                <w:sz w:val="20"/>
              </w:rPr>
              <w:t>11.1输入气压:0.5MPa-0.8MPa,流量：≥50L/min；</w:t>
            </w:r>
          </w:p>
          <w:p>
            <w:pPr>
              <w:pStyle w:val="null3"/>
              <w:jc w:val="both"/>
            </w:pPr>
            <w:r>
              <w:rPr>
                <w:rFonts w:ascii="仿宋_GB2312" w:hAnsi="仿宋_GB2312" w:cs="仿宋_GB2312" w:eastAsia="仿宋_GB2312"/>
                <w:sz w:val="20"/>
              </w:rPr>
              <w:t>11.2输入水压:0.2MPa-0.6MPa，流量：≥2.5L/min；</w:t>
            </w:r>
          </w:p>
          <w:p>
            <w:pPr>
              <w:pStyle w:val="null3"/>
              <w:jc w:val="both"/>
            </w:pPr>
            <w:r>
              <w:rPr>
                <w:rFonts w:ascii="仿宋_GB2312" w:hAnsi="仿宋_GB2312" w:cs="仿宋_GB2312" w:eastAsia="仿宋_GB2312"/>
                <w:sz w:val="20"/>
              </w:rPr>
              <w:t>11.3牙椅功率：＜900VA；</w:t>
            </w:r>
          </w:p>
          <w:p>
            <w:pPr>
              <w:pStyle w:val="null3"/>
              <w:jc w:val="both"/>
            </w:pPr>
            <w:r>
              <w:rPr>
                <w:rFonts w:ascii="仿宋_GB2312" w:hAnsi="仿宋_GB2312" w:cs="仿宋_GB2312" w:eastAsia="仿宋_GB2312"/>
                <w:sz w:val="20"/>
                <w:b/>
              </w:rPr>
              <w:t>12 、管路消毒和故障检测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12.1具备一键智能管道消毒功能，自动完成管道冲洗、消毒水注入留存及消毒液清除，高清显示消毒流程；消毒覆盖主副三用枪、三支手机管、洁牙机管与漱口水管道。</w:t>
            </w:r>
          </w:p>
          <w:p>
            <w:pPr>
              <w:pStyle w:val="null3"/>
              <w:jc w:val="both"/>
            </w:pPr>
            <w:r>
              <w:rPr>
                <w:rFonts w:ascii="仿宋_GB2312" w:hAnsi="仿宋_GB2312" w:cs="仿宋_GB2312" w:eastAsia="仿宋_GB2312"/>
                <w:sz w:val="20"/>
              </w:rPr>
              <w:t>12.2 具有一键实现下班清洁位功能、清洁椅位将治疗椅上升至双高状态、同时打开冲盂对排污管进行清洁。</w:t>
            </w:r>
          </w:p>
          <w:p>
            <w:pPr>
              <w:pStyle w:val="null3"/>
              <w:jc w:val="both"/>
            </w:pPr>
            <w:r>
              <w:rPr>
                <w:rFonts w:ascii="仿宋_GB2312" w:hAnsi="仿宋_GB2312" w:cs="仿宋_GB2312" w:eastAsia="仿宋_GB2312"/>
                <w:sz w:val="20"/>
              </w:rPr>
              <w:t>12.3具有自检功能：自检项目包括口腔灯、牙椅升降俯仰、冲盂、漱口，故障显示等功能。</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1"/>
              </w:rPr>
              <w:t>高速手机参数</w:t>
            </w:r>
          </w:p>
          <w:p>
            <w:pPr>
              <w:pStyle w:val="null3"/>
              <w:jc w:val="both"/>
            </w:pPr>
            <w:r>
              <w:rPr>
                <w:rFonts w:ascii="仿宋_GB2312" w:hAnsi="仿宋_GB2312" w:cs="仿宋_GB2312" w:eastAsia="仿宋_GB2312"/>
                <w:sz w:val="21"/>
              </w:rPr>
              <w:t>▲13.1冷却形式：多点喷雾（≥4点喷雾）</w:t>
            </w:r>
          </w:p>
          <w:p>
            <w:pPr>
              <w:pStyle w:val="null3"/>
              <w:jc w:val="both"/>
            </w:pPr>
            <w:r>
              <w:rPr>
                <w:rFonts w:ascii="仿宋_GB2312" w:hAnsi="仿宋_GB2312" w:cs="仿宋_GB2312" w:eastAsia="仿宋_GB2312"/>
                <w:sz w:val="21"/>
              </w:rPr>
              <w:t>13.2接口形式：4</w:t>
            </w:r>
            <w:r>
              <w:rPr>
                <w:rFonts w:ascii="仿宋_GB2312" w:hAnsi="仿宋_GB2312" w:cs="仿宋_GB2312" w:eastAsia="仿宋_GB2312"/>
                <w:sz w:val="21"/>
              </w:rPr>
              <w:t xml:space="preserve"> 孔固接；</w:t>
            </w:r>
          </w:p>
          <w:p>
            <w:pPr>
              <w:pStyle w:val="null3"/>
            </w:pPr>
            <w:r>
              <w:rPr>
                <w:rFonts w:ascii="仿宋_GB2312" w:hAnsi="仿宋_GB2312" w:cs="仿宋_GB2312" w:eastAsia="仿宋_GB2312"/>
                <w:sz w:val="21"/>
              </w:rPr>
              <w:t>▲13.3转速（rpm）≥300000</w:t>
            </w:r>
          </w:p>
          <w:p>
            <w:pPr>
              <w:pStyle w:val="null3"/>
              <w:jc w:val="both"/>
            </w:pPr>
            <w:r>
              <w:rPr>
                <w:rFonts w:ascii="仿宋_GB2312" w:hAnsi="仿宋_GB2312" w:cs="仿宋_GB2312" w:eastAsia="仿宋_GB2312"/>
                <w:sz w:val="21"/>
              </w:rPr>
              <w:t>▲13.4取针方式：按压式</w:t>
            </w:r>
          </w:p>
          <w:p>
            <w:pPr>
              <w:pStyle w:val="null3"/>
              <w:jc w:val="both"/>
            </w:pPr>
            <w:r>
              <w:rPr>
                <w:rFonts w:ascii="仿宋_GB2312" w:hAnsi="仿宋_GB2312" w:cs="仿宋_GB2312" w:eastAsia="仿宋_GB2312"/>
                <w:sz w:val="21"/>
              </w:rPr>
              <w:t>▲13.5具有双重防回吸系统</w:t>
            </w:r>
          </w:p>
          <w:p>
            <w:pPr>
              <w:pStyle w:val="null3"/>
              <w:jc w:val="both"/>
            </w:pPr>
            <w:r>
              <w:rPr>
                <w:rFonts w:ascii="仿宋_GB2312" w:hAnsi="仿宋_GB2312" w:cs="仿宋_GB2312" w:eastAsia="仿宋_GB2312"/>
                <w:sz w:val="21"/>
              </w:rPr>
              <w:t>13.6分体式高速手机需含转接头</w:t>
            </w:r>
          </w:p>
          <w:p>
            <w:pPr>
              <w:pStyle w:val="null3"/>
              <w:jc w:val="both"/>
            </w:pPr>
            <w:r>
              <w:rPr>
                <w:rFonts w:ascii="仿宋_GB2312" w:hAnsi="仿宋_GB2312" w:cs="仿宋_GB2312" w:eastAsia="仿宋_GB2312"/>
                <w:sz w:val="21"/>
              </w:rPr>
              <w:t>14.低速手机套装参数（含直机、弯机、马达）</w:t>
            </w:r>
          </w:p>
          <w:p>
            <w:pPr>
              <w:pStyle w:val="null3"/>
              <w:jc w:val="both"/>
            </w:pPr>
            <w:r>
              <w:rPr>
                <w:rFonts w:ascii="仿宋_GB2312" w:hAnsi="仿宋_GB2312" w:cs="仿宋_GB2312" w:eastAsia="仿宋_GB2312"/>
                <w:sz w:val="21"/>
              </w:rPr>
              <w:t>▲14.1转速（rpm）：18000-20000转/分钟</w:t>
            </w:r>
          </w:p>
          <w:p>
            <w:pPr>
              <w:pStyle w:val="null3"/>
              <w:jc w:val="both"/>
            </w:pPr>
            <w:r>
              <w:rPr>
                <w:rFonts w:ascii="仿宋_GB2312" w:hAnsi="仿宋_GB2312" w:cs="仿宋_GB2312" w:eastAsia="仿宋_GB2312"/>
                <w:sz w:val="21"/>
              </w:rPr>
              <w:t>弯机可承受最高转速：</w:t>
            </w:r>
            <w:r>
              <w:rPr>
                <w:rFonts w:ascii="仿宋_GB2312" w:hAnsi="仿宋_GB2312" w:cs="仿宋_GB2312" w:eastAsia="仿宋_GB2312"/>
                <w:sz w:val="21"/>
              </w:rPr>
              <w:t>40000转/分钟</w:t>
            </w:r>
          </w:p>
          <w:p>
            <w:pPr>
              <w:pStyle w:val="null3"/>
              <w:jc w:val="both"/>
            </w:pPr>
            <w:r>
              <w:rPr>
                <w:rFonts w:ascii="仿宋_GB2312" w:hAnsi="仿宋_GB2312" w:cs="仿宋_GB2312" w:eastAsia="仿宋_GB2312"/>
                <w:sz w:val="21"/>
              </w:rPr>
              <w:t>直机可承受最高转速：</w:t>
            </w:r>
            <w:r>
              <w:rPr>
                <w:rFonts w:ascii="仿宋_GB2312" w:hAnsi="仿宋_GB2312" w:cs="仿宋_GB2312" w:eastAsia="仿宋_GB2312"/>
                <w:sz w:val="21"/>
              </w:rPr>
              <w:t>40000转/分钟</w:t>
            </w:r>
          </w:p>
          <w:p>
            <w:pPr>
              <w:pStyle w:val="null3"/>
              <w:jc w:val="both"/>
            </w:pPr>
            <w:r>
              <w:rPr>
                <w:rFonts w:ascii="仿宋_GB2312" w:hAnsi="仿宋_GB2312" w:cs="仿宋_GB2312" w:eastAsia="仿宋_GB2312"/>
                <w:sz w:val="21"/>
              </w:rPr>
              <w:t>14.2弯机取针： 按压式或活动卡式</w:t>
            </w:r>
          </w:p>
          <w:p>
            <w:pPr>
              <w:pStyle w:val="null3"/>
              <w:jc w:val="both"/>
            </w:pPr>
            <w:r>
              <w:rPr>
                <w:rFonts w:ascii="仿宋_GB2312" w:hAnsi="仿宋_GB2312" w:cs="仿宋_GB2312" w:eastAsia="仿宋_GB2312"/>
                <w:sz w:val="21"/>
              </w:rPr>
              <w:t>14.3马达有正反转切换功能</w:t>
            </w:r>
          </w:p>
          <w:p>
            <w:pPr>
              <w:pStyle w:val="null3"/>
              <w:jc w:val="both"/>
            </w:pPr>
            <w:r>
              <w:rPr>
                <w:rFonts w:ascii="仿宋_GB2312" w:hAnsi="仿宋_GB2312" w:cs="仿宋_GB2312" w:eastAsia="仿宋_GB2312"/>
                <w:sz w:val="21"/>
              </w:rPr>
              <w:t>14.4接口方式：4孔</w:t>
            </w:r>
          </w:p>
          <w:p>
            <w:pPr>
              <w:pStyle w:val="null3"/>
              <w:jc w:val="both"/>
            </w:pPr>
            <w:r>
              <w:rPr>
                <w:rFonts w:ascii="仿宋_GB2312" w:hAnsi="仿宋_GB2312" w:cs="仿宋_GB2312" w:eastAsia="仿宋_GB2312"/>
                <w:sz w:val="21"/>
              </w:rPr>
              <w:t>14.5消毒方式：可承受135℃高温高压灭菌</w:t>
            </w:r>
          </w:p>
          <w:p>
            <w:pPr>
              <w:pStyle w:val="null3"/>
              <w:jc w:val="both"/>
            </w:pPr>
            <w:r>
              <w:rPr>
                <w:rFonts w:ascii="仿宋_GB2312" w:hAnsi="仿宋_GB2312" w:cs="仿宋_GB2312" w:eastAsia="仿宋_GB2312"/>
                <w:sz w:val="21"/>
              </w:rPr>
              <w:t>15仰角手机参数</w:t>
            </w:r>
          </w:p>
          <w:p>
            <w:pPr>
              <w:pStyle w:val="null3"/>
              <w:jc w:val="both"/>
            </w:pPr>
            <w:r>
              <w:rPr>
                <w:rFonts w:ascii="仿宋_GB2312" w:hAnsi="仿宋_GB2312" w:cs="仿宋_GB2312" w:eastAsia="仿宋_GB2312"/>
                <w:sz w:val="21"/>
              </w:rPr>
              <w:t>15.1接口形式：4 孔固接</w:t>
            </w:r>
          </w:p>
          <w:p>
            <w:pPr>
              <w:pStyle w:val="null3"/>
              <w:jc w:val="both"/>
            </w:pPr>
            <w:r>
              <w:rPr>
                <w:rFonts w:ascii="仿宋_GB2312" w:hAnsi="仿宋_GB2312" w:cs="仿宋_GB2312" w:eastAsia="仿宋_GB2312"/>
                <w:sz w:val="21"/>
              </w:rPr>
              <w:t>▲15.2冷却形式：</w:t>
            </w:r>
            <w:r>
              <w:rPr>
                <w:rFonts w:ascii="仿宋_GB2312" w:hAnsi="仿宋_GB2312" w:cs="仿宋_GB2312" w:eastAsia="仿宋_GB2312"/>
                <w:sz w:val="21"/>
              </w:rPr>
              <w:t>四点喷水</w:t>
            </w:r>
          </w:p>
          <w:p>
            <w:pPr>
              <w:pStyle w:val="null3"/>
              <w:jc w:val="both"/>
            </w:pPr>
            <w:r>
              <w:rPr>
                <w:rFonts w:ascii="仿宋_GB2312" w:hAnsi="仿宋_GB2312" w:cs="仿宋_GB2312" w:eastAsia="仿宋_GB2312"/>
                <w:sz w:val="21"/>
              </w:rPr>
              <w:t>▲15.3取针方式：按压式</w:t>
            </w:r>
          </w:p>
          <w:p>
            <w:pPr>
              <w:pStyle w:val="null3"/>
              <w:jc w:val="both"/>
            </w:pPr>
            <w:r>
              <w:rPr>
                <w:rFonts w:ascii="仿宋_GB2312" w:hAnsi="仿宋_GB2312" w:cs="仿宋_GB2312" w:eastAsia="仿宋_GB2312"/>
                <w:sz w:val="21"/>
              </w:rPr>
              <w:t>▲15.4机头系统：具有双重防回吸系统</w:t>
            </w:r>
          </w:p>
          <w:p>
            <w:pPr>
              <w:pStyle w:val="null3"/>
              <w:jc w:val="both"/>
            </w:pPr>
            <w:r>
              <w:rPr>
                <w:rFonts w:ascii="仿宋_GB2312" w:hAnsi="仿宋_GB2312" w:cs="仿宋_GB2312" w:eastAsia="仿宋_GB2312"/>
                <w:sz w:val="21"/>
              </w:rPr>
              <w:t>▲15.5转速（rpm）：≥320000转/分钟</w:t>
            </w:r>
          </w:p>
          <w:p>
            <w:pPr>
              <w:pStyle w:val="null3"/>
              <w:jc w:val="both"/>
            </w:pPr>
            <w:r>
              <w:rPr>
                <w:rFonts w:ascii="仿宋_GB2312" w:hAnsi="仿宋_GB2312" w:cs="仿宋_GB2312" w:eastAsia="仿宋_GB2312"/>
                <w:sz w:val="21"/>
              </w:rPr>
              <w:t>▲15.6排气方式：前端无排气</w:t>
            </w:r>
          </w:p>
          <w:p>
            <w:pPr>
              <w:pStyle w:val="null3"/>
              <w:jc w:val="both"/>
            </w:pPr>
            <w:r>
              <w:rPr>
                <w:rFonts w:ascii="仿宋_GB2312" w:hAnsi="仿宋_GB2312" w:cs="仿宋_GB2312" w:eastAsia="仿宋_GB2312"/>
                <w:sz w:val="21"/>
              </w:rPr>
              <w:t>15.7消毒方式：可承受135℃高温高压灭菌</w:t>
            </w:r>
          </w:p>
          <w:p>
            <w:pPr>
              <w:pStyle w:val="null3"/>
              <w:jc w:val="both"/>
            </w:pPr>
            <w:r>
              <w:rPr>
                <w:rFonts w:ascii="仿宋_GB2312" w:hAnsi="仿宋_GB2312" w:cs="仿宋_GB2312" w:eastAsia="仿宋_GB2312"/>
                <w:sz w:val="21"/>
              </w:rPr>
              <w:t>16内置洁牙机参数</w:t>
            </w:r>
          </w:p>
          <w:p>
            <w:pPr>
              <w:pStyle w:val="null3"/>
              <w:jc w:val="both"/>
            </w:pPr>
            <w:r>
              <w:rPr>
                <w:rFonts w:ascii="仿宋_GB2312" w:hAnsi="仿宋_GB2312" w:cs="仿宋_GB2312" w:eastAsia="仿宋_GB2312"/>
                <w:sz w:val="21"/>
              </w:rPr>
              <w:t>16.1手柄可拆卸</w:t>
            </w:r>
          </w:p>
          <w:p>
            <w:pPr>
              <w:pStyle w:val="null3"/>
              <w:jc w:val="both"/>
            </w:pPr>
            <w:r>
              <w:rPr>
                <w:rFonts w:ascii="仿宋_GB2312" w:hAnsi="仿宋_GB2312" w:cs="仿宋_GB2312" w:eastAsia="仿宋_GB2312"/>
                <w:sz w:val="21"/>
              </w:rPr>
              <w:t>▲16.2带LED光源</w:t>
            </w:r>
          </w:p>
          <w:p>
            <w:pPr>
              <w:pStyle w:val="null3"/>
              <w:jc w:val="both"/>
            </w:pPr>
            <w:r>
              <w:rPr>
                <w:rFonts w:ascii="仿宋_GB2312" w:hAnsi="仿宋_GB2312" w:cs="仿宋_GB2312" w:eastAsia="仿宋_GB2312"/>
                <w:sz w:val="21"/>
              </w:rPr>
              <w:t>16.3可高温高压消毒</w:t>
            </w:r>
          </w:p>
          <w:p>
            <w:pPr>
              <w:pStyle w:val="null3"/>
              <w:jc w:val="both"/>
            </w:pPr>
            <w:r>
              <w:rPr>
                <w:rFonts w:ascii="仿宋_GB2312" w:hAnsi="仿宋_GB2312" w:cs="仿宋_GB2312" w:eastAsia="仿宋_GB2312"/>
                <w:sz w:val="21"/>
              </w:rPr>
              <w:t>16.4 主要配置</w:t>
            </w:r>
          </w:p>
          <w:p>
            <w:pPr>
              <w:pStyle w:val="null3"/>
              <w:ind w:firstLine="420"/>
              <w:jc w:val="both"/>
            </w:pPr>
            <w:r>
              <w:rPr>
                <w:rFonts w:ascii="仿宋_GB2312" w:hAnsi="仿宋_GB2312" w:cs="仿宋_GB2312" w:eastAsia="仿宋_GB2312"/>
                <w:sz w:val="21"/>
              </w:rPr>
              <w:t>接插式手柄</w:t>
            </w:r>
            <w:r>
              <w:rPr>
                <w:rFonts w:ascii="仿宋_GB2312" w:hAnsi="仿宋_GB2312" w:cs="仿宋_GB2312" w:eastAsia="仿宋_GB2312"/>
                <w:sz w:val="21"/>
              </w:rPr>
              <w:t>1 支</w:t>
            </w:r>
          </w:p>
          <w:p>
            <w:pPr>
              <w:pStyle w:val="null3"/>
              <w:ind w:firstLine="420"/>
              <w:jc w:val="both"/>
            </w:pPr>
            <w:r>
              <w:rPr>
                <w:rFonts w:ascii="仿宋_GB2312" w:hAnsi="仿宋_GB2312" w:cs="仿宋_GB2312" w:eastAsia="仿宋_GB2312"/>
                <w:sz w:val="21"/>
              </w:rPr>
              <w:t>限力扳手</w:t>
            </w:r>
            <w:r>
              <w:rPr>
                <w:rFonts w:ascii="仿宋_GB2312" w:hAnsi="仿宋_GB2312" w:cs="仿宋_GB2312" w:eastAsia="仿宋_GB2312"/>
                <w:sz w:val="21"/>
              </w:rPr>
              <w:t>1 个</w:t>
            </w:r>
          </w:p>
          <w:p>
            <w:pPr>
              <w:pStyle w:val="null3"/>
              <w:ind w:firstLine="420"/>
              <w:jc w:val="both"/>
            </w:pPr>
            <w:r>
              <w:rPr>
                <w:rFonts w:ascii="仿宋_GB2312" w:hAnsi="仿宋_GB2312" w:cs="仿宋_GB2312" w:eastAsia="仿宋_GB2312"/>
                <w:sz w:val="21"/>
              </w:rPr>
              <w:t>G1 工作尖 2 枚</w:t>
            </w:r>
          </w:p>
          <w:p>
            <w:pPr>
              <w:pStyle w:val="null3"/>
              <w:ind w:firstLine="420"/>
              <w:jc w:val="both"/>
            </w:pPr>
            <w:r>
              <w:rPr>
                <w:rFonts w:ascii="仿宋_GB2312" w:hAnsi="仿宋_GB2312" w:cs="仿宋_GB2312" w:eastAsia="仿宋_GB2312"/>
                <w:sz w:val="21"/>
              </w:rPr>
              <w:t>P1 工作尖 2枚</w:t>
            </w:r>
          </w:p>
          <w:tbl>
            <w:tblPr>
              <w:tblInd w:type="dxa" w:w="240"/>
              <w:tblBorders>
                <w:top w:val="none" w:color="000000" w:sz="4"/>
                <w:left w:val="none" w:color="000000" w:sz="4"/>
                <w:bottom w:val="none" w:color="000000" w:sz="4"/>
                <w:right w:val="none" w:color="000000" w:sz="4"/>
                <w:insideH w:val="none"/>
                <w:insideV w:val="none"/>
              </w:tblBorders>
            </w:tblPr>
            <w:tblGrid>
              <w:gridCol w:w="395"/>
              <w:gridCol w:w="1550"/>
              <w:gridCol w:w="380"/>
              <w:gridCol w:w="228"/>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单台配置清单</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铝合金头枕架</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治疗机</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腰靠颈托</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8 珠LED口腔灯</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纸杯架、纸巾盒及搁物盘于一体，口腔镜子</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17寸高清显示屏</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按键式</w:t>
                  </w:r>
                  <w:r>
                    <w:rPr>
                      <w:rFonts w:ascii="仿宋_GB2312" w:hAnsi="仿宋_GB2312" w:cs="仿宋_GB2312" w:eastAsia="仿宋_GB2312"/>
                      <w:sz w:val="20"/>
                    </w:rPr>
                    <w:t>辅控盒</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自动恒温给水装置</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强、弱吸延时关闭系统</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10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可调强、弱吸手柄</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11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金属吸引器转接头</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12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jc w:val="center"/>
                  </w:pPr>
                  <w:r>
                    <w:rPr>
                      <w:rFonts w:ascii="仿宋_GB2312" w:hAnsi="仿宋_GB2312" w:cs="仿宋_GB2312" w:eastAsia="仿宋_GB2312"/>
                      <w:sz w:val="20"/>
                    </w:rPr>
                    <w:t>三用枪</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13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0"/>
                    </w:rPr>
                    <w:t>多功能脚踏开关</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14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医师椅</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15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助手椅</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80"/>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高速手机（含快接头）</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低速手机</w:t>
                  </w:r>
                  <w:r>
                    <w:rPr>
                      <w:rFonts w:ascii="仿宋_GB2312" w:hAnsi="仿宋_GB2312" w:cs="仿宋_GB2312" w:eastAsia="仿宋_GB2312"/>
                      <w:sz w:val="20"/>
                    </w:rPr>
                    <w:t>(含直机、弯机、底座)</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仰角手机（含快接头）</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内置洁牙机</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内窥镜</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w:t>
            </w:r>
            <w:r>
              <w:rPr>
                <w:rFonts w:ascii="仿宋_GB2312" w:hAnsi="仿宋_GB2312" w:cs="仿宋_GB2312" w:eastAsia="仿宋_GB2312"/>
                <w:sz w:val="21"/>
              </w:rPr>
              <w:t>▲</w:t>
            </w:r>
            <w:r>
              <w:rPr>
                <w:rFonts w:ascii="仿宋_GB2312" w:hAnsi="仿宋_GB2312" w:cs="仿宋_GB2312" w:eastAsia="仿宋_GB2312"/>
                <w:sz w:val="21"/>
                <w:b/>
              </w:rPr>
              <w:t>参数必须提供证明材料</w:t>
            </w:r>
            <w:r>
              <w:rPr>
                <w:rFonts w:ascii="仿宋_GB2312" w:hAnsi="仿宋_GB2312" w:cs="仿宋_GB2312" w:eastAsia="仿宋_GB2312"/>
                <w:sz w:val="21"/>
              </w:rPr>
              <w:t>，</w:t>
            </w:r>
            <w:r>
              <w:rPr>
                <w:rFonts w:ascii="仿宋_GB2312" w:hAnsi="仿宋_GB2312" w:cs="仿宋_GB2312" w:eastAsia="仿宋_GB2312"/>
                <w:sz w:val="21"/>
                <w:b/>
                <w:color w:val="000000"/>
              </w:rPr>
              <w:t>证明材料为产品彩页、官网（功能）截图、检测报告、生产厂家盖章的技术白皮书其中任意一个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设备合同签订之日起60日历天内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其他，货到安装验收合格并经15天试用期满符合合同约定的质量标准要求，经产品最终验收合格后，一个月内全额支付设备合同总金额，达到付款条件起10个工作日内，支付合同总金额的100.0%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1.1、货物到达采购人指定地点后，由投标人和采购人约定时间根据合同要求进行清点验收，确认产地品牌、规格型号和数量等。 1.2、设备安装、调试、自检正常，且可正常使用后，由投标人书面向采购人申请正式验收。 1.3、投标人按照采购人的验收管理制度和流程准备好验收资料后，按约定时间进行设备运行（正式）验收。设备验收合格后，验收人员在设备验收单上签字作为对货物的最终认可。 1.4、投标人须向采购人提交货物实施过程中的所有资料，以便日后管理和维护。 2.验收依据： 2.1、本合同及附件文本； 2.2、国家相应的标准、规范； 2.3、招标文件、投标文件、澄清表（函）。 2.4、易损配件、备件报价单。 2.5、提供原厂质保文件。 2.6、其它。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要求：要求投标设备原厂质保≥3年。合同签订时，投标人向采购人提供和原厂签订的≥3年合同，内容需明确已响应的质保内容和拟签订采购合同的履约约定内容，并明确质保期内出现质量问题，全权由原厂负责处理。 履约能力要求：1、质保期内： 1.1、设备发生故障，在接到采购人通知后，投标人2小时内响应， 8小时内到达现场明确解决方案，48小时内无法修复提供备用机。若需返厂维修，10个工作日内仍无法修复的，需更换同规格型号原厂全新产品。以上环节产生的相关费用均包含在投标价中。 1.2、投标人销售及原厂维修人员须定期巡访医院，及时解决相关设备的各种问题。质保期内保证整机按照保养手册至少每季度保养一次。 2、投标人在质保期结束前，对设备进行系统测试，全面保养维护，确保设备正常运行。 3、质保期满后：投标人提供每年不低于四次的巡访，以保证设备正常运行。如采购人要求，投标人须提供优惠有偿维修服务，并负责成本价供应设备所需的原厂备品、备件，提供主要易损备件报价单。设备出现的故障，投标人应提供及时、有效的技术支持和售后服务，维修更换的配件、备件质保时间为≥12个月，投标人保证所提供的零备件按成本价收取费用，免工时费。 4、使用培训：设备安装调试完成后，投标人须安排原厂工程师对设备使用人员进行设备安装调试及操作应用等技术培训，直至使用人员熟练掌握该设备的全部功能操作。提供每年不低于2次的理论和操作应用培训。培训环节产生的相关费用包含于投标价中。 5、开机率：全年≥95%（全年按365天计），故障停机每超过一天，保修期顺延5天，以此类推。 6、服务承诺： 6.1、质保期内提供的所有服务，不收取任何费用。 6.2、设备所需备件充足，并保证不低于10年的供应期，提供主要配件清单。</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付款方式补充说明如下：1、货到安装验收合格并经15天试用期满符合合同约定的质量标准要求，经产品最终验收合格后，一个月内全额支付设备合同总金额。2、乙方应当按照中标合同中设备总金额的5%作为履约保证金，保证期为中标（成交）之日起至项目服务期结束之日。保证期满乙方如约履行合同的，在合同服务期结束之日起30日内无息退还履约保证金。 二、中标供应商领取中标（成交）通知书时，向采购代理机构提供一正两副（和上传文件保持一致的）纸质投标（响应）文件用于备案及档案保存。三、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提供2025年6月（含6月）以来至少一个月的纳税证明或完税证明（时间以税款所属时期为准），依法免税的单位应提供相关证明材料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 3 年内在经营活动中没有重大违法记录的书面声明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非法定代表人参加投标的，须提供法定代表人委托授权书、被授权人身份证及开标截止前连续近三个月（不含开标当月）在投标单位缴纳的社会保险证明，法定代表人参加投标时,只需提供法定代表人身份证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行业资质</w:t>
            </w:r>
          </w:p>
        </w:tc>
        <w:tc>
          <w:tcPr>
            <w:tcW w:type="dxa" w:w="3322"/>
          </w:tcPr>
          <w:p>
            <w:pPr>
              <w:pStyle w:val="null3"/>
            </w:pPr>
            <w:r>
              <w:rPr>
                <w:rFonts w:ascii="仿宋_GB2312" w:hAnsi="仿宋_GB2312" w:cs="仿宋_GB2312" w:eastAsia="仿宋_GB2312"/>
              </w:rPr>
              <w:t>供应商须提供医疗器械经营许可证或备案凭证（所响应产品须在其经营范围内）和所响应产品的医疗器械产品注册证及其附件或备案凭证及所响应产品的医疗器械生产许可证或备案凭证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供应商与其他投标单位无交叉控股股东、无交叉兼任高级管理人员及涉嫌联合串标行为，无采购单位和招标代理机构职工在该单位兼职的情况，不向采购单位和代理机构相关人员输送利益等行贿行为(提供承诺书)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本项目不接受由西安市第一医院职工及其亲属投资举办的企业参加投标</w:t>
            </w:r>
          </w:p>
        </w:tc>
        <w:tc>
          <w:tcPr>
            <w:tcW w:type="dxa" w:w="3322"/>
          </w:tcPr>
          <w:p>
            <w:pPr>
              <w:pStyle w:val="null3"/>
            </w:pPr>
            <w:r>
              <w:rPr>
                <w:rFonts w:ascii="仿宋_GB2312" w:hAnsi="仿宋_GB2312" w:cs="仿宋_GB2312" w:eastAsia="仿宋_GB2312"/>
              </w:rPr>
              <w:t>本项目不接受由西安市第一医院职工及其亲属投资举办的企业参加投标</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投标报价未超过采购预算（单价预算）或者最高限价（合格），投标报价超过采购预算（单价预算）或者最高限价（不合格）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商务响应满足采购文件要求 (合格)，商务响应不满足采购文件要求(不合格)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