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F9C39">
      <w:pPr>
        <w:pStyle w:val="2"/>
        <w:spacing w:line="336" w:lineRule="auto"/>
        <w:ind w:firstLine="320" w:firstLineChars="100"/>
        <w:jc w:val="center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分项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报价</w:t>
      </w:r>
      <w:r>
        <w:rPr>
          <w:rFonts w:hint="eastAsia" w:ascii="仿宋" w:hAnsi="仿宋" w:eastAsia="仿宋" w:cs="Times New Roman"/>
          <w:sz w:val="32"/>
          <w:szCs w:val="32"/>
        </w:rPr>
        <w:t>表</w:t>
      </w:r>
    </w:p>
    <w:p w14:paraId="6281621C">
      <w:pPr>
        <w:pStyle w:val="2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ascii="仿宋" w:hAnsi="仿宋" w:eastAsia="仿宋"/>
          <w:sz w:val="32"/>
          <w:szCs w:val="32"/>
          <w:u w:val="single"/>
        </w:rPr>
        <w:t>____________________</w:t>
      </w:r>
      <w:r>
        <w:rPr>
          <w:rFonts w:ascii="仿宋" w:hAnsi="仿宋" w:eastAsia="仿宋"/>
          <w:sz w:val="32"/>
          <w:szCs w:val="32"/>
        </w:rPr>
        <w:tab/>
      </w:r>
    </w:p>
    <w:p w14:paraId="5EF7200F">
      <w:pPr>
        <w:pStyle w:val="2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项目编号：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 xml:space="preserve">　 </w:t>
      </w:r>
      <w:r>
        <w:rPr>
          <w:rFonts w:ascii="仿宋" w:hAnsi="仿宋" w:eastAsia="仿宋"/>
          <w:sz w:val="32"/>
          <w:szCs w:val="32"/>
        </w:rPr>
        <w:t xml:space="preserve">  </w:t>
      </w:r>
    </w:p>
    <w:p w14:paraId="6A8231BB">
      <w:pPr>
        <w:pStyle w:val="2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货币：人民币</w:t>
      </w:r>
      <w:r>
        <w:rPr>
          <w:rFonts w:ascii="仿宋" w:hAnsi="仿宋" w:eastAsia="仿宋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</w:rPr>
        <w:t>单位：元</w:t>
      </w:r>
    </w:p>
    <w:tbl>
      <w:tblPr>
        <w:tblStyle w:val="3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992"/>
        <w:gridCol w:w="4822"/>
      </w:tblGrid>
      <w:tr w14:paraId="3959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79F0441D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985" w:type="dxa"/>
            <w:noWrap w:val="0"/>
            <w:vAlign w:val="center"/>
          </w:tcPr>
          <w:p w14:paraId="11CD4B83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服务内容</w:t>
            </w:r>
          </w:p>
        </w:tc>
        <w:tc>
          <w:tcPr>
            <w:tcW w:w="992" w:type="dxa"/>
            <w:noWrap w:val="0"/>
            <w:vAlign w:val="center"/>
          </w:tcPr>
          <w:p w14:paraId="0C446736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报价</w:t>
            </w:r>
          </w:p>
        </w:tc>
        <w:tc>
          <w:tcPr>
            <w:tcW w:w="4822" w:type="dxa"/>
            <w:noWrap w:val="0"/>
            <w:vAlign w:val="center"/>
          </w:tcPr>
          <w:p w14:paraId="666291B4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  <w:bookmarkStart w:id="0" w:name="_GoBack"/>
            <w:bookmarkEnd w:id="0"/>
          </w:p>
        </w:tc>
      </w:tr>
      <w:tr w14:paraId="25CD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4F338615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985" w:type="dxa"/>
            <w:noWrap w:val="0"/>
            <w:vAlign w:val="center"/>
          </w:tcPr>
          <w:p w14:paraId="6A1703F9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2422C5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822" w:type="dxa"/>
            <w:noWrap w:val="0"/>
            <w:vAlign w:val="center"/>
          </w:tcPr>
          <w:p w14:paraId="39BAFB64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48A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0D35220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985" w:type="dxa"/>
            <w:noWrap w:val="0"/>
            <w:vAlign w:val="center"/>
          </w:tcPr>
          <w:p w14:paraId="71522F0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B63A3B8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822" w:type="dxa"/>
            <w:noWrap w:val="0"/>
            <w:vAlign w:val="center"/>
          </w:tcPr>
          <w:p w14:paraId="3E1A171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C02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22F10EE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985" w:type="dxa"/>
            <w:noWrap w:val="0"/>
            <w:vAlign w:val="center"/>
          </w:tcPr>
          <w:p w14:paraId="4D1967F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0EA715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822" w:type="dxa"/>
            <w:noWrap w:val="0"/>
            <w:vAlign w:val="center"/>
          </w:tcPr>
          <w:p w14:paraId="5F94C72B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54FF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36F2AE98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1985" w:type="dxa"/>
            <w:noWrap w:val="0"/>
            <w:vAlign w:val="center"/>
          </w:tcPr>
          <w:p w14:paraId="40DFAE64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5182A1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822" w:type="dxa"/>
            <w:noWrap w:val="0"/>
            <w:vAlign w:val="center"/>
          </w:tcPr>
          <w:p w14:paraId="534CEC2B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65F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5948325A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1985" w:type="dxa"/>
            <w:noWrap w:val="0"/>
            <w:vAlign w:val="center"/>
          </w:tcPr>
          <w:p w14:paraId="5F55EBC5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A7ABCC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822" w:type="dxa"/>
            <w:noWrap w:val="0"/>
            <w:vAlign w:val="center"/>
          </w:tcPr>
          <w:p w14:paraId="3454E143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A52B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4C431EAF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N</w:t>
            </w:r>
          </w:p>
        </w:tc>
        <w:tc>
          <w:tcPr>
            <w:tcW w:w="1985" w:type="dxa"/>
            <w:noWrap w:val="0"/>
            <w:vAlign w:val="center"/>
          </w:tcPr>
          <w:p w14:paraId="2452F229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A451BE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822" w:type="dxa"/>
            <w:noWrap w:val="0"/>
            <w:vAlign w:val="center"/>
          </w:tcPr>
          <w:p w14:paraId="3BD0EED6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650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gridSpan w:val="2"/>
            <w:noWrap w:val="0"/>
            <w:vAlign w:val="center"/>
          </w:tcPr>
          <w:p w14:paraId="44F34384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总计</w:t>
            </w:r>
          </w:p>
        </w:tc>
        <w:tc>
          <w:tcPr>
            <w:tcW w:w="5814" w:type="dxa"/>
            <w:gridSpan w:val="2"/>
            <w:noWrap w:val="0"/>
            <w:vAlign w:val="center"/>
          </w:tcPr>
          <w:p w14:paraId="6DB5221D">
            <w:pPr>
              <w:pStyle w:val="2"/>
              <w:spacing w:line="336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大写：人民币</w:t>
            </w:r>
            <w:r>
              <w:rPr>
                <w:rFonts w:ascii="仿宋" w:hAnsi="仿宋" w:eastAsia="仿宋"/>
                <w:sz w:val="28"/>
                <w:szCs w:val="28"/>
              </w:rPr>
              <w:t>____________________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元</w:t>
            </w:r>
          </w:p>
          <w:p w14:paraId="457D6070">
            <w:pPr>
              <w:pStyle w:val="2"/>
              <w:spacing w:line="336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小写：￥</w:t>
            </w:r>
            <w:r>
              <w:rPr>
                <w:rFonts w:ascii="仿宋" w:hAnsi="仿宋" w:eastAsia="仿宋"/>
                <w:sz w:val="28"/>
                <w:szCs w:val="28"/>
              </w:rPr>
              <w:t>____________________</w:t>
            </w:r>
          </w:p>
        </w:tc>
      </w:tr>
    </w:tbl>
    <w:p w14:paraId="0230BB6B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</w:p>
    <w:p w14:paraId="126C52BF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供应商名称</w:t>
      </w:r>
      <w:r>
        <w:rPr>
          <w:rFonts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sz w:val="32"/>
          <w:szCs w:val="32"/>
        </w:rPr>
        <w:t>公章</w:t>
      </w:r>
      <w:r>
        <w:rPr>
          <w:rFonts w:ascii="仿宋" w:hAnsi="仿宋" w:eastAsia="仿宋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____________</w:t>
      </w:r>
    </w:p>
    <w:p w14:paraId="021F6545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  <w:r>
        <w:rPr>
          <w:rFonts w:ascii="仿宋" w:hAnsi="仿宋" w:eastAsia="仿宋"/>
          <w:sz w:val="32"/>
          <w:szCs w:val="32"/>
        </w:rPr>
        <w:t>______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2DCC08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1D2F17"/>
    <w:rsid w:val="6AA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168</Characters>
  <Lines>0</Lines>
  <Paragraphs>0</Paragraphs>
  <TotalTime>0</TotalTime>
  <ScaleCrop>false</ScaleCrop>
  <LinksUpToDate>false</LinksUpToDate>
  <CharactersWithSpaces>223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2025-06-30T09:21:00Z</dcterms:created>
  <dc:creator>Administrator</dc:creator>
  <cp:lastModifiedBy>夏花雨末</cp:lastModifiedBy>
  <dcterms:modified xsi:type="dcterms:W3CDTF">2026-05-10T05:47:09Z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eyJoZGlkIjoiMGFhMTIzN2I1ZDVmNGVhNzExOGQwZGY4N2VjZTc1MTEiLCJ1c2VySWQiOiIyNDc0MDEwMTUifQ==</vt:lpwstr>
  </property>
  <property fmtid="{D5CDD505-2E9C-101B-9397-08002B2CF9AE}" pid="4" name="ICV">
    <vt:lpwstr>32F53776E88B4A91992A53021E28072A_12</vt:lpwstr>
  </property>
</Properties>
</file>