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1BB52">
      <w:pPr>
        <w:keepNext w:val="0"/>
        <w:keepLines w:val="0"/>
        <w:pageBreakBefore w:val="0"/>
        <w:widowControl w:val="0"/>
        <w:tabs>
          <w:tab w:val="left" w:pos="360"/>
        </w:tabs>
        <w:wordWrap/>
        <w:topLinePunct w:val="0"/>
        <w:bidi w:val="0"/>
        <w:snapToGrid w:val="0"/>
        <w:spacing w:line="360" w:lineRule="auto"/>
        <w:textAlignment w:val="auto"/>
        <w:outlineLvl w:val="1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符合2、</w:t>
      </w:r>
      <w:r>
        <w:rPr>
          <w:rFonts w:hint="eastAsia" w:ascii="宋体" w:hAnsi="宋体" w:eastAsia="宋体" w:cs="宋体"/>
          <w:sz w:val="28"/>
          <w:szCs w:val="28"/>
        </w:rPr>
        <w:t>报价一览表</w:t>
      </w:r>
    </w:p>
    <w:p w14:paraId="7CBDC46D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4197BF47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3A35883A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5A97747E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</w:p>
    <w:p w14:paraId="0395C425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lang w:val="en-US" w:eastAsia="zh-CN"/>
        </w:rPr>
        <w:t>初次报价一览表</w:t>
      </w:r>
    </w:p>
    <w:p w14:paraId="39ACE148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采购编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号：                                        报价单位：</w:t>
      </w:r>
    </w:p>
    <w:tbl>
      <w:tblPr>
        <w:tblStyle w:val="2"/>
        <w:tblW w:w="97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3381"/>
        <w:gridCol w:w="1801"/>
        <w:gridCol w:w="1648"/>
        <w:gridCol w:w="658"/>
      </w:tblGrid>
      <w:tr w14:paraId="49B0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226" w:type="dxa"/>
            <w:noWrap w:val="0"/>
            <w:vAlign w:val="center"/>
          </w:tcPr>
          <w:p w14:paraId="46B2A102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服务名称</w:t>
            </w:r>
          </w:p>
        </w:tc>
        <w:tc>
          <w:tcPr>
            <w:tcW w:w="3381" w:type="dxa"/>
            <w:noWrap w:val="0"/>
            <w:vAlign w:val="center"/>
          </w:tcPr>
          <w:p w14:paraId="17998D1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响应总价</w:t>
            </w:r>
          </w:p>
        </w:tc>
        <w:tc>
          <w:tcPr>
            <w:tcW w:w="1801" w:type="dxa"/>
            <w:noWrap w:val="0"/>
            <w:vAlign w:val="center"/>
          </w:tcPr>
          <w:p w14:paraId="3B2867D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履约期限</w:t>
            </w:r>
          </w:p>
        </w:tc>
        <w:tc>
          <w:tcPr>
            <w:tcW w:w="1648" w:type="dxa"/>
            <w:noWrap w:val="0"/>
            <w:vAlign w:val="center"/>
          </w:tcPr>
          <w:p w14:paraId="3704186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履约地点</w:t>
            </w:r>
          </w:p>
        </w:tc>
        <w:tc>
          <w:tcPr>
            <w:tcW w:w="658" w:type="dxa"/>
            <w:noWrap w:val="0"/>
            <w:vAlign w:val="center"/>
          </w:tcPr>
          <w:p w14:paraId="4D27510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C9E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2226" w:type="dxa"/>
            <w:noWrap w:val="0"/>
            <w:vAlign w:val="center"/>
          </w:tcPr>
          <w:p w14:paraId="60D983D4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81" w:type="dxa"/>
            <w:noWrap w:val="0"/>
            <w:vAlign w:val="center"/>
          </w:tcPr>
          <w:p w14:paraId="0CEA844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46" w:rightChars="-22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</w:p>
          <w:p w14:paraId="6B9675D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46" w:rightChars="-22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</w:p>
        </w:tc>
        <w:tc>
          <w:tcPr>
            <w:tcW w:w="1801" w:type="dxa"/>
            <w:noWrap w:val="0"/>
            <w:vAlign w:val="center"/>
          </w:tcPr>
          <w:p w14:paraId="244745EF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79C10944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4CC8A2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left="-82" w:leftChars="-39" w:right="-46" w:rightChars="-22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BA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5607" w:type="dxa"/>
            <w:gridSpan w:val="2"/>
            <w:noWrap w:val="0"/>
            <w:vAlign w:val="center"/>
          </w:tcPr>
          <w:p w14:paraId="76B06E86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107" w:rightChars="-5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初次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报价</w:t>
            </w:r>
          </w:p>
        </w:tc>
        <w:tc>
          <w:tcPr>
            <w:tcW w:w="4107" w:type="dxa"/>
            <w:gridSpan w:val="3"/>
            <w:noWrap w:val="0"/>
            <w:vAlign w:val="center"/>
          </w:tcPr>
          <w:p w14:paraId="45EC664A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ind w:right="-107" w:rightChars="-5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响应文件中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填报</w:t>
            </w:r>
          </w:p>
        </w:tc>
      </w:tr>
    </w:tbl>
    <w:p w14:paraId="7A55B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17FC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注：1、此表中，响应总价应和服务价格明细表的总价相一致。</w:t>
      </w:r>
    </w:p>
    <w:p w14:paraId="7E5D4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 w:right="105" w:rightChars="5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提交响应文件时填写初次报价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谈判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完成后在线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提交最终报价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表。</w:t>
      </w:r>
    </w:p>
    <w:p w14:paraId="3F46B9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3、表内报价内容以元为单位，保留小数点后两位。</w:t>
      </w:r>
    </w:p>
    <w:p w14:paraId="2A0B65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 w:right="105" w:rightChars="50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4、供应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商只能在此表上填报，不允许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自制报价一览表格式。若表中的项目内容确需变动，可在“备注”栏内写清。</w:t>
      </w:r>
    </w:p>
    <w:p w14:paraId="475C2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105" w:rightChars="5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B2E4C19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718B6262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39705C10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7715C14D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Cs w:val="21"/>
        </w:rPr>
      </w:pPr>
    </w:p>
    <w:p w14:paraId="0CF0714C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8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供应商(加盖单位公章):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09B89BCF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8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法定代表人（或非法人组织负责人）或其授权委托人(签字或盖章):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46ED1C99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480" w:lineRule="auto"/>
        <w:ind w:right="105" w:rightChars="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</w:p>
    <w:p w14:paraId="0629B524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E0DA0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E7A21"/>
    <w:rsid w:val="62E3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241</Characters>
  <Lines>0</Lines>
  <Paragraphs>0</Paragraphs>
  <TotalTime>0</TotalTime>
  <ScaleCrop>false</ScaleCrop>
  <LinksUpToDate>false</LinksUpToDate>
  <CharactersWithSpaces>332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2026-07-16T02:02:00Z</dcterms:created>
  <dc:creator>dell</dc:creator>
  <cp:lastModifiedBy>扵</cp:lastModifiedBy>
  <dcterms:modified xsi:type="dcterms:W3CDTF">2026-08-17T03:28:35Z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F05B01A4532D4B08B6C7686D3FF6DC9C_13</vt:lpwstr>
  </property>
</Properties>
</file>