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09DB1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工程量清单</w:t>
      </w:r>
      <w:bookmarkStart w:id="0" w:name="_GoBack"/>
      <w:bookmarkEnd w:id="0"/>
    </w:p>
    <w:tbl>
      <w:tblPr>
        <w:tblStyle w:val="2"/>
        <w:tblW w:w="521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6"/>
        <w:gridCol w:w="1598"/>
        <w:gridCol w:w="1914"/>
        <w:gridCol w:w="607"/>
        <w:gridCol w:w="595"/>
        <w:gridCol w:w="900"/>
        <w:gridCol w:w="900"/>
        <w:gridCol w:w="900"/>
        <w:gridCol w:w="900"/>
      </w:tblGrid>
      <w:tr w14:paraId="21EB3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1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FF3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8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  <w:t>项目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5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8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B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工程量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A3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D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C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96C1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96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混凝土路面开挖及恢复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273B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B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5377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D7A6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ED2E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FA96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055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C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大理石路面开挖及恢复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231A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B1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A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F8D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56FC5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51825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3331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8F3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0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3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电缆沟开挖回填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1AA6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E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8D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D4DC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65BD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D5E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CFF7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06B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F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16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电缆保护管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93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PE160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B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3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408B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5707A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E93C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1E97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A72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33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手孔井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DFE6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座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6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171EC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99D4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8182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15CC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</w:tr>
      <w:tr w14:paraId="7FC8C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0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垃圾清运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5716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2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5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BEFB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DCAC1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74B0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93B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247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A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WDZC-YJY23-0.6/1kV-4*120+1*70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7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C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50762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EE97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3B25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7387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8F2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B6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FE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1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WDZC-YJY23-0.6/1kV-4*70+1*35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D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37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40C7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444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0E74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2CAB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018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5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6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电力电缆终端头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6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WDZC-YJY23-0.6/1kV-4*120+1*70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E1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E706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26E3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BDB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1026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584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1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7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电力电缆终端头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7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WDZC-YJY23-0.6/1kV-4*70+1*35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4D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6B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DBE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A27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FCFD1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DAB9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ECB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7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C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户外动力配电柜（箱）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5E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XL-21（XM）后附配置表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24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E130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1BF8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254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2589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  <w:t>包括电器元件</w:t>
            </w:r>
          </w:p>
        </w:tc>
      </w:tr>
      <w:tr w14:paraId="4C2BC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D2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D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户外动力配电柜基础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38A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1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座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74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2736E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B0512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B76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D49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166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系统调试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BDA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0E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3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3A8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9F9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B10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DD05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34A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22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34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电缆敷设接线测试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7853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16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FBF62"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375D2"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69CF3"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9E2DA"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91C37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06E4A"/>
    <w:rsid w:val="6780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2026-06-01T03:20:00Z</dcterms:created>
  <dc:creator>晚风。</dc:creator>
  <cp:lastModifiedBy>晚风。</cp:lastModifiedBy>
  <dcterms:modified xsi:type="dcterms:W3CDTF">2026-06-01T03:20:47Z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796585C5E70B4E26821E643BD4C4E0D8_11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