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E29F">
      <w:pPr>
        <w:jc w:val="center"/>
        <w:rPr>
          <w:rFonts w:hint="eastAsia" w:ascii="黑体" w:hAnsi="宋体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sz w:val="32"/>
          <w:szCs w:val="32"/>
          <w:lang w:val="en-US" w:eastAsia="zh-CN"/>
        </w:rPr>
        <w:t xml:space="preserve">符合6、  </w:t>
      </w:r>
      <w:r>
        <w:rPr>
          <w:rFonts w:hint="eastAsia" w:ascii="黑体" w:hAnsi="宋体" w:eastAsia="黑体"/>
          <w:sz w:val="32"/>
          <w:szCs w:val="32"/>
        </w:rPr>
        <w:t>设备偏差表</w:t>
      </w:r>
    </w:p>
    <w:bookmarkEnd w:id="0"/>
    <w:tbl>
      <w:tblPr>
        <w:tblStyle w:val="2"/>
        <w:tblW w:w="9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2361"/>
        <w:gridCol w:w="1701"/>
        <w:gridCol w:w="1151"/>
        <w:gridCol w:w="1362"/>
        <w:gridCol w:w="1323"/>
        <w:gridCol w:w="1088"/>
      </w:tblGrid>
      <w:tr w14:paraId="34BE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FC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D03C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4B96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规格/型号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FC05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CE826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</w:t>
            </w:r>
          </w:p>
          <w:p w14:paraId="0BA06FA3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要求数据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AFE9E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</w:t>
            </w:r>
          </w:p>
          <w:p w14:paraId="4E669550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实际数据</w:t>
            </w:r>
          </w:p>
        </w:tc>
        <w:tc>
          <w:tcPr>
            <w:tcW w:w="1088" w:type="dxa"/>
            <w:noWrap w:val="0"/>
            <w:vAlign w:val="top"/>
          </w:tcPr>
          <w:p w14:paraId="57199A05">
            <w:pPr>
              <w:widowControl/>
              <w:jc w:val="lef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正偏离/响应/负偏离</w:t>
            </w:r>
          </w:p>
        </w:tc>
      </w:tr>
      <w:tr w14:paraId="20E4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60E7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AC26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4975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71F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41EB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AA3CC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407619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3F7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D465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BB98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497F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97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B4CA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D34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08C2A3C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7503E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DD5F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2082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B514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D78E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631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87B3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70928C5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61443842">
      <w:pPr>
        <w:rPr>
          <w:rFonts w:hint="eastAsia" w:ascii="宋体" w:hAnsi="宋体"/>
          <w:sz w:val="24"/>
        </w:rPr>
      </w:pPr>
    </w:p>
    <w:p w14:paraId="2F7DA1BE">
      <w:pPr>
        <w:spacing w:line="360" w:lineRule="auto"/>
        <w:ind w:firstLine="241" w:firstLineChars="100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注：负偏离取消报价资格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</w:t>
      </w:r>
    </w:p>
    <w:p w14:paraId="0677C35B">
      <w:pPr>
        <w:spacing w:line="360" w:lineRule="auto"/>
        <w:ind w:firstLine="5250" w:firstLineChars="2500"/>
        <w:rPr>
          <w:rFonts w:hint="eastAsia" w:hAnsi="宋体"/>
          <w:lang w:val="en-US" w:eastAsia="zh-CN"/>
        </w:rPr>
      </w:pPr>
    </w:p>
    <w:p w14:paraId="03A7F351">
      <w:pPr>
        <w:spacing w:line="360" w:lineRule="auto"/>
        <w:ind w:firstLine="5250" w:firstLineChars="25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  </w:t>
      </w:r>
    </w:p>
    <w:p w14:paraId="2831A23C">
      <w:pPr>
        <w:ind w:firstLine="4830" w:firstLineChars="2300"/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 xml:space="preserve">签字 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300B7"/>
    <w:rsid w:val="0923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2026-06-24T07:43:00Z</dcterms:created>
  <dc:creator>扵</dc:creator>
  <cp:lastModifiedBy>扵</cp:lastModifiedBy>
  <dcterms:modified xsi:type="dcterms:W3CDTF">2026-06-24T07:43:56Z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1E03E5E067E2493B83FFA0A499968BA7_11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