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C416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1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eastAsia="zh-CN"/>
        </w:rPr>
        <w:t>二、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  <w:t>供应商业绩</w:t>
      </w:r>
    </w:p>
    <w:p w14:paraId="7EF1B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</w:p>
    <w:p w14:paraId="3B783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同类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业绩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一览表</w:t>
      </w:r>
    </w:p>
    <w:p w14:paraId="06867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包号：</w:t>
      </w:r>
    </w:p>
    <w:tbl>
      <w:tblPr>
        <w:tblStyle w:val="7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65"/>
        <w:gridCol w:w="1530"/>
        <w:gridCol w:w="1403"/>
        <w:gridCol w:w="1234"/>
        <w:gridCol w:w="1339"/>
        <w:gridCol w:w="9"/>
        <w:gridCol w:w="1723"/>
        <w:gridCol w:w="1054"/>
      </w:tblGrid>
      <w:tr w14:paraId="0A429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9" w:hRule="atLeast"/>
          <w:jc w:val="center"/>
        </w:trPr>
        <w:tc>
          <w:tcPr>
            <w:tcW w:w="765" w:type="dxa"/>
            <w:tcBorders>
              <w:top w:val="single" w:color="auto" w:sz="4" w:space="0"/>
            </w:tcBorders>
            <w:noWrap w:val="0"/>
            <w:vAlign w:val="center"/>
          </w:tcPr>
          <w:p w14:paraId="26E50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年份</w:t>
            </w:r>
          </w:p>
        </w:tc>
        <w:tc>
          <w:tcPr>
            <w:tcW w:w="1530" w:type="dxa"/>
            <w:noWrap w:val="0"/>
            <w:vAlign w:val="center"/>
          </w:tcPr>
          <w:p w14:paraId="1EC92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用户名称</w:t>
            </w:r>
          </w:p>
        </w:tc>
        <w:tc>
          <w:tcPr>
            <w:tcW w:w="1403" w:type="dxa"/>
            <w:noWrap w:val="0"/>
            <w:vAlign w:val="center"/>
          </w:tcPr>
          <w:p w14:paraId="061B1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1234" w:type="dxa"/>
            <w:noWrap w:val="0"/>
            <w:vAlign w:val="center"/>
          </w:tcPr>
          <w:p w14:paraId="7DB65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完成时间</w:t>
            </w:r>
          </w:p>
        </w:tc>
        <w:tc>
          <w:tcPr>
            <w:tcW w:w="1339" w:type="dxa"/>
            <w:noWrap w:val="0"/>
            <w:vAlign w:val="center"/>
          </w:tcPr>
          <w:p w14:paraId="648F0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合同金额</w:t>
            </w: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6E0D9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是否通过验收</w:t>
            </w:r>
          </w:p>
        </w:tc>
        <w:tc>
          <w:tcPr>
            <w:tcW w:w="1054" w:type="dxa"/>
            <w:tcBorders>
              <w:left w:val="single" w:color="auto" w:sz="4" w:space="0"/>
            </w:tcBorders>
            <w:noWrap w:val="0"/>
            <w:vAlign w:val="center"/>
          </w:tcPr>
          <w:p w14:paraId="404A48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5BBCF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noWrap w:val="0"/>
            <w:vAlign w:val="center"/>
          </w:tcPr>
          <w:p w14:paraId="0B165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E5DD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7421B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44EBD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4F13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6642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noWrap w:val="0"/>
            <w:vAlign w:val="center"/>
          </w:tcPr>
          <w:p w14:paraId="56EB9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E23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noWrap w:val="0"/>
            <w:vAlign w:val="center"/>
          </w:tcPr>
          <w:p w14:paraId="5EF33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70A7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4C872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0DB1A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5EF7C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6DEFD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noWrap w:val="0"/>
            <w:vAlign w:val="center"/>
          </w:tcPr>
          <w:p w14:paraId="6C130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9D91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noWrap w:val="0"/>
            <w:vAlign w:val="center"/>
          </w:tcPr>
          <w:p w14:paraId="6A83B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E25C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74C96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140E2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41661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8F47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noWrap w:val="0"/>
            <w:vAlign w:val="center"/>
          </w:tcPr>
          <w:p w14:paraId="324E4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2957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noWrap w:val="0"/>
            <w:vAlign w:val="center"/>
          </w:tcPr>
          <w:p w14:paraId="7BE14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noWrap w:val="0"/>
            <w:vAlign w:val="center"/>
          </w:tcPr>
          <w:p w14:paraId="0A88E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tcBorders>
              <w:left w:val="single" w:color="auto" w:sz="4" w:space="0"/>
            </w:tcBorders>
            <w:noWrap w:val="0"/>
            <w:vAlign w:val="center"/>
          </w:tcPr>
          <w:p w14:paraId="2ECAD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26290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18BC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8973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noWrap w:val="0"/>
            <w:vAlign w:val="center"/>
          </w:tcPr>
          <w:p w14:paraId="3E183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A654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tcBorders>
              <w:right w:val="single" w:color="auto" w:sz="4" w:space="0"/>
            </w:tcBorders>
            <w:noWrap w:val="0"/>
            <w:vAlign w:val="center"/>
          </w:tcPr>
          <w:p w14:paraId="43521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AE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D1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D68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60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2B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noWrap w:val="0"/>
            <w:vAlign w:val="center"/>
          </w:tcPr>
          <w:p w14:paraId="2C32D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3F66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noWrap w:val="0"/>
            <w:vAlign w:val="center"/>
          </w:tcPr>
          <w:p w14:paraId="2B517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A416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26FD6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7D6FC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61176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C2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noWrap w:val="0"/>
            <w:vAlign w:val="center"/>
          </w:tcPr>
          <w:p w14:paraId="48A40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6711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noWrap w:val="0"/>
            <w:vAlign w:val="center"/>
          </w:tcPr>
          <w:p w14:paraId="761DE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429B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50A92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0D741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37C7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D2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noWrap w:val="0"/>
            <w:vAlign w:val="center"/>
          </w:tcPr>
          <w:p w14:paraId="64F15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2E5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noWrap w:val="0"/>
            <w:vAlign w:val="center"/>
          </w:tcPr>
          <w:p w14:paraId="2DDB0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C857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4BD18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7934B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F100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86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noWrap w:val="0"/>
            <w:vAlign w:val="center"/>
          </w:tcPr>
          <w:p w14:paraId="369D0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9D3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24" w:hRule="atLeast"/>
          <w:jc w:val="center"/>
        </w:trPr>
        <w:tc>
          <w:tcPr>
            <w:tcW w:w="765" w:type="dxa"/>
            <w:tcBorders>
              <w:bottom w:val="single" w:color="auto" w:sz="4" w:space="0"/>
            </w:tcBorders>
            <w:noWrap w:val="0"/>
            <w:vAlign w:val="center"/>
          </w:tcPr>
          <w:p w14:paraId="2AA09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  <w:noWrap w:val="0"/>
            <w:vAlign w:val="center"/>
          </w:tcPr>
          <w:p w14:paraId="61582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21091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single" w:color="auto" w:sz="4" w:space="0"/>
            </w:tcBorders>
            <w:noWrap w:val="0"/>
            <w:vAlign w:val="center"/>
          </w:tcPr>
          <w:p w14:paraId="140FD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70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96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C803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D58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4" w:hRule="atLeast"/>
          <w:jc w:val="center"/>
        </w:trPr>
        <w:tc>
          <w:tcPr>
            <w:tcW w:w="76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3CC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CD4F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15A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299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9D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898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6CF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D3C7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以上业绩须提供有关书面证明材料。</w:t>
      </w:r>
    </w:p>
    <w:p w14:paraId="4432C003">
      <w:pPr>
        <w:rPr>
          <w:lang w:val="en-US" w:eastAsia="zh-CN"/>
        </w:rPr>
      </w:pPr>
      <w:bookmarkStart w:id="0" w:name="_GoBack"/>
      <w:bookmarkEnd w:id="0"/>
    </w:p>
    <w:sectPr>
      <w:footnotePr>
        <w:pos w:val="beneathText"/>
      </w:footnotePr>
      <w:pgSz w:w="11906" w:h="16838"/>
      <w:pgMar w:top="1361" w:right="1474" w:bottom="136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 w:chapStyle="1" w:chapSep="period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9402A"/>
    <w:rsid w:val="3DBC397A"/>
    <w:rsid w:val="5413076F"/>
    <w:rsid w:val="5F57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1293</Words>
  <Characters>1302</Characters>
  <Lines>0</Lines>
  <Paragraphs>0</Paragraphs>
  <TotalTime>0</TotalTime>
  <ScaleCrop>false</ScaleCrop>
  <LinksUpToDate>false</LinksUpToDate>
  <CharactersWithSpaces>1637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2021-06-07T06:19:00Z</dcterms:created>
  <dc:creator>Administrator</dc:creator>
  <cp:lastModifiedBy>曹国霞</cp:lastModifiedBy>
  <dcterms:modified xsi:type="dcterms:W3CDTF">2026-05-20T01:06:12Z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D85216A3A38949B3AEC63270E6F57EA1</vt:lpwstr>
  </property>
  <property fmtid="{D5CDD505-2E9C-101B-9397-08002B2CF9AE}" pid="4" name="KSOTemplateDocerSaveRecord">
    <vt:lpwstr>eyJoZGlkIjoiODI3ZTRiODVhY2EwNDAzMjExNDhkMzcxYTQwODAzYTAiLCJ1c2VySWQiOiIxNDQ3NzcwMzU1In0=</vt:lpwstr>
  </property>
</Properties>
</file>