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DB22B">
      <w:pPr>
        <w:rPr>
          <w:rFonts w:hint="eastAsia" w:ascii="仿宋" w:hAnsi="仿宋" w:eastAsia="仿宋" w:cs="仿宋"/>
          <w:spacing w:val="-6"/>
          <w:sz w:val="36"/>
          <w:szCs w:val="36"/>
        </w:rPr>
      </w:pPr>
      <w:r>
        <w:rPr>
          <w:rFonts w:hint="eastAsia" w:ascii="仿宋" w:hAnsi="仿宋" w:eastAsia="仿宋" w:cs="仿宋"/>
          <w:spacing w:val="-6"/>
          <w:sz w:val="36"/>
          <w:szCs w:val="36"/>
        </w:rPr>
        <w:t>具有供应商提供</w:t>
      </w:r>
      <w:r>
        <w:rPr>
          <w:rFonts w:hint="eastAsia" w:ascii="仿宋" w:hAnsi="仿宋" w:eastAsia="仿宋" w:cs="仿宋"/>
          <w:spacing w:val="-6"/>
          <w:sz w:val="36"/>
          <w:szCs w:val="36"/>
          <w:lang w:val="zh-CN"/>
        </w:rPr>
        <w:t>近三年（20</w:t>
      </w:r>
      <w:r>
        <w:rPr>
          <w:rFonts w:hint="eastAsia" w:ascii="仿宋" w:hAnsi="仿宋" w:eastAsia="仿宋" w:cs="仿宋"/>
          <w:spacing w:val="-6"/>
          <w:sz w:val="36"/>
          <w:szCs w:val="36"/>
        </w:rPr>
        <w:t>2</w:t>
      </w:r>
      <w:r>
        <w:rPr>
          <w:rFonts w:hint="eastAsia" w:ascii="仿宋" w:hAnsi="仿宋" w:eastAsia="仿宋" w:cs="仿宋"/>
          <w:spacing w:val="-6"/>
          <w:sz w:val="36"/>
          <w:szCs w:val="36"/>
          <w:lang w:val="en-US" w:eastAsia="zh-CN"/>
        </w:rPr>
        <w:t>3</w:t>
      </w:r>
      <w:r>
        <w:rPr>
          <w:rFonts w:hint="eastAsia" w:ascii="仿宋" w:hAnsi="仿宋" w:eastAsia="仿宋" w:cs="仿宋"/>
          <w:spacing w:val="-6"/>
          <w:sz w:val="36"/>
          <w:szCs w:val="36"/>
          <w:lang w:val="zh-CN"/>
        </w:rPr>
        <w:t>年</w:t>
      </w:r>
      <w:r>
        <w:rPr>
          <w:rFonts w:hint="eastAsia" w:ascii="仿宋" w:hAnsi="仿宋" w:eastAsia="仿宋" w:cs="仿宋"/>
          <w:spacing w:val="-6"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spacing w:val="-6"/>
          <w:sz w:val="36"/>
          <w:szCs w:val="36"/>
          <w:lang w:val="zh-CN"/>
        </w:rPr>
        <w:t>月1日至今）</w:t>
      </w:r>
      <w:r>
        <w:rPr>
          <w:rFonts w:hint="eastAsia" w:ascii="仿宋" w:hAnsi="仿宋" w:eastAsia="仿宋" w:cs="仿宋"/>
          <w:spacing w:val="-6"/>
          <w:sz w:val="36"/>
          <w:szCs w:val="36"/>
        </w:rPr>
        <w:t>类似业绩</w:t>
      </w:r>
    </w:p>
    <w:p w14:paraId="3EF53B66">
      <w:pPr>
        <w:rPr>
          <w:rFonts w:hint="eastAsia" w:ascii="仿宋" w:hAnsi="仿宋" w:eastAsia="仿宋" w:cs="仿宋"/>
          <w:spacing w:val="-6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pacing w:val="-6"/>
          <w:sz w:val="36"/>
          <w:szCs w:val="36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EE79E5"/>
    <w:rsid w:val="4431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2026-04-01T03:17:00Z</dcterms:created>
  <dc:creator>Administrator</dc:creator>
  <cp:lastModifiedBy>A-Sa</cp:lastModifiedBy>
  <dcterms:modified xsi:type="dcterms:W3CDTF">2026-04-03T07:13:10Z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eyJoZGlkIjoiODIwYWE0OTZmM2UwMzU4NzA0Y2Y3NDk0MzJjZjUyZWQiLCJ1c2VySWQiOiI5Mzc5NjEzNTAifQ==</vt:lpwstr>
  </property>
  <property fmtid="{D5CDD505-2E9C-101B-9397-08002B2CF9AE}" pid="4" name="ICV">
    <vt:lpwstr>20F6E4FEFBD34A3FBDDAD58BAC8715F7_12</vt:lpwstr>
  </property>
</Properties>
</file>