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287DB" w14:textId="77777777" w:rsidR="00862ACA" w:rsidRDefault="00862ACA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color w:val="0A82E5"/>
          <w:kern w:val="0"/>
          <w:sz w:val="24"/>
        </w:rPr>
      </w:pPr>
    </w:p>
    <w:p w14:paraId="0AA2C2EA" w14:textId="77777777" w:rsidR="00862ACA" w:rsidRDefault="00000000">
      <w:pPr>
        <w:adjustRightInd w:val="0"/>
        <w:snapToGrid w:val="0"/>
        <w:spacing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211C4322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544824B3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EB4CD74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3544"/>
        <w:gridCol w:w="3191"/>
        <w:gridCol w:w="1179"/>
      </w:tblGrid>
      <w:tr w:rsidR="00EF7558" w:rsidRPr="00EF7558" w14:paraId="6408D6FF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21277856" w14:textId="77777777" w:rsidR="00EF7558" w:rsidRPr="00EF7558" w:rsidRDefault="00EF7558" w:rsidP="00EF7558">
            <w:pPr>
              <w:spacing w:line="400" w:lineRule="exact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544" w:type="dxa"/>
            <w:vAlign w:val="center"/>
          </w:tcPr>
          <w:p w14:paraId="02404474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招标文件要求</w:t>
            </w:r>
          </w:p>
        </w:tc>
        <w:tc>
          <w:tcPr>
            <w:tcW w:w="3191" w:type="dxa"/>
            <w:vAlign w:val="center"/>
          </w:tcPr>
          <w:p w14:paraId="768EB502" w14:textId="77777777" w:rsidR="00EF7558" w:rsidRPr="00EF7558" w:rsidRDefault="00EF7558" w:rsidP="00EF7558">
            <w:pPr>
              <w:spacing w:line="400" w:lineRule="exact"/>
              <w:ind w:firstLineChars="150" w:firstLine="360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 w14:paraId="5BC307A3" w14:textId="77777777" w:rsidR="00EF7558" w:rsidRPr="00EF7558" w:rsidRDefault="00EF7558" w:rsidP="00EF7558">
            <w:pPr>
              <w:spacing w:line="400" w:lineRule="exact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EF7558" w:rsidRPr="00EF7558" w14:paraId="71A9F3CA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422CEC39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506F1CA6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cs="Courier New" w:hint="eastAsia"/>
                <w:sz w:val="24"/>
              </w:rPr>
              <w:t>交货期</w:t>
            </w:r>
          </w:p>
        </w:tc>
        <w:tc>
          <w:tcPr>
            <w:tcW w:w="3191" w:type="dxa"/>
            <w:vAlign w:val="center"/>
          </w:tcPr>
          <w:p w14:paraId="51AAF341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2642F47C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1C7DFF30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1FFA75CF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66864F8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cs="Courier New" w:hint="eastAsia"/>
                <w:sz w:val="24"/>
              </w:rPr>
              <w:t>交货地点</w:t>
            </w:r>
          </w:p>
        </w:tc>
        <w:tc>
          <w:tcPr>
            <w:tcW w:w="3191" w:type="dxa"/>
            <w:vAlign w:val="center"/>
          </w:tcPr>
          <w:p w14:paraId="49A6CDC2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1F3056C8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733A1F30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28B3A7AF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0F34B6D9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cs="Courier New" w:hint="eastAsia"/>
                <w:sz w:val="24"/>
              </w:rPr>
              <w:t>质保期</w:t>
            </w:r>
          </w:p>
        </w:tc>
        <w:tc>
          <w:tcPr>
            <w:tcW w:w="3191" w:type="dxa"/>
            <w:vAlign w:val="center"/>
          </w:tcPr>
          <w:p w14:paraId="7457673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58208924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71B1ABA7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17CB70F9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72B9AFBC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cs="Courier New" w:hint="eastAsia"/>
                <w:sz w:val="24"/>
              </w:rPr>
              <w:t>支付方式</w:t>
            </w:r>
          </w:p>
        </w:tc>
        <w:tc>
          <w:tcPr>
            <w:tcW w:w="3191" w:type="dxa"/>
            <w:vAlign w:val="center"/>
          </w:tcPr>
          <w:p w14:paraId="5897B0B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4E641CCC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68E12190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481314F0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1F170AF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cs="Courier New" w:hint="eastAsia"/>
                <w:sz w:val="24"/>
              </w:rPr>
              <w:t>支付约定</w:t>
            </w:r>
          </w:p>
        </w:tc>
        <w:tc>
          <w:tcPr>
            <w:tcW w:w="3191" w:type="dxa"/>
            <w:vAlign w:val="center"/>
          </w:tcPr>
          <w:p w14:paraId="520D508B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63D7CD05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5D1B9CEB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1FD18EF8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544" w:type="dxa"/>
            <w:vAlign w:val="center"/>
          </w:tcPr>
          <w:p w14:paraId="45668B06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EF7558">
              <w:rPr>
                <w:rFonts w:ascii="宋体" w:hAnsi="宋体" w:cs="仿宋_GB2312" w:hint="eastAsia"/>
                <w:bCs/>
                <w:sz w:val="24"/>
              </w:rPr>
              <w:t>“</w:t>
            </w:r>
            <w:r w:rsidRPr="00EF7558">
              <w:rPr>
                <w:rFonts w:ascii="宋体" w:hAnsi="宋体" w:cs="仿宋_GB2312"/>
                <w:bCs/>
                <w:sz w:val="24"/>
              </w:rPr>
              <w:t>第三章 招标项目技术、服务、商务及其他要求</w:t>
            </w:r>
            <w:r w:rsidRPr="00EF7558">
              <w:rPr>
                <w:rFonts w:ascii="宋体" w:hAnsi="宋体" w:cs="仿宋_GB2312" w:hint="eastAsia"/>
                <w:bCs/>
                <w:sz w:val="24"/>
              </w:rPr>
              <w:t>——3.3技术要求——二、采购人其他要求”</w:t>
            </w:r>
          </w:p>
        </w:tc>
        <w:tc>
          <w:tcPr>
            <w:tcW w:w="3191" w:type="dxa"/>
            <w:vAlign w:val="center"/>
          </w:tcPr>
          <w:p w14:paraId="09F0313C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5E9D8C48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2A5959B5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075FB964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7E57F8E2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91" w:type="dxa"/>
            <w:vAlign w:val="center"/>
          </w:tcPr>
          <w:p w14:paraId="0FF3E1DA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1A2C2377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01678C1C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40D3478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046CBB0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91" w:type="dxa"/>
            <w:vAlign w:val="center"/>
          </w:tcPr>
          <w:p w14:paraId="5A50987E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60F71182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106DDD35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7C76C684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73AAA692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91" w:type="dxa"/>
            <w:vAlign w:val="center"/>
          </w:tcPr>
          <w:p w14:paraId="74C514B7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47B89D0D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EF7558" w:rsidRPr="00EF7558" w14:paraId="4C7F13C6" w14:textId="77777777" w:rsidTr="00EF7558">
        <w:trPr>
          <w:trHeight w:val="567"/>
          <w:jc w:val="center"/>
        </w:trPr>
        <w:tc>
          <w:tcPr>
            <w:tcW w:w="742" w:type="dxa"/>
            <w:vAlign w:val="center"/>
          </w:tcPr>
          <w:p w14:paraId="61CBF9CB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693ABBC8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191" w:type="dxa"/>
            <w:vAlign w:val="center"/>
          </w:tcPr>
          <w:p w14:paraId="0D42DC19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590268E6" w14:textId="77777777" w:rsidR="00EF7558" w:rsidRPr="00EF7558" w:rsidRDefault="00EF7558" w:rsidP="00EF7558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197CA24A" w14:textId="01429EC2" w:rsidR="00862ACA" w:rsidRDefault="003E50F5" w:rsidP="005E00CE">
      <w:pPr>
        <w:autoSpaceDE w:val="0"/>
        <w:autoSpaceDN w:val="0"/>
        <w:adjustRightInd w:val="0"/>
        <w:spacing w:line="360" w:lineRule="auto"/>
        <w:rPr>
          <w:rFonts w:asciiTheme="minorEastAsia" w:hAnsiTheme="minorEastAsia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</w:t>
      </w:r>
      <w:r>
        <w:rPr>
          <w:rFonts w:hAnsi="宋体" w:hint="eastAsia"/>
          <w:sz w:val="24"/>
        </w:rPr>
        <w:t>投标人根据招标文件</w:t>
      </w:r>
      <w:r>
        <w:rPr>
          <w:rFonts w:asciiTheme="minorEastAsia" w:hAnsiTheme="minorEastAsia" w:hint="eastAsia"/>
          <w:sz w:val="24"/>
        </w:rPr>
        <w:t>要求</w:t>
      </w:r>
      <w:r>
        <w:rPr>
          <w:rFonts w:asciiTheme="minorEastAsia" w:hAnsiTheme="minorEastAsia" w:cs="Courier New" w:hint="eastAsia"/>
          <w:sz w:val="24"/>
        </w:rPr>
        <w:t>如实填写</w:t>
      </w:r>
      <w:r>
        <w:rPr>
          <w:rFonts w:ascii="宋体" w:hAnsi="宋体" w:cs="Courier New" w:hint="eastAsia"/>
          <w:sz w:val="24"/>
        </w:rPr>
        <w:t>（包括交货期、交货地点、质保期、支付方式、支付约定等）</w:t>
      </w:r>
      <w:r>
        <w:rPr>
          <w:rFonts w:asciiTheme="minorEastAsia" w:hAnsiTheme="minorEastAsia" w:cs="Courier New" w:hint="eastAsia"/>
          <w:sz w:val="24"/>
        </w:rPr>
        <w:t>。</w:t>
      </w:r>
      <w:r>
        <w:rPr>
          <w:rFonts w:ascii="宋体" w:hAnsi="宋体" w:cs="Courier New" w:hint="eastAsia"/>
          <w:sz w:val="24"/>
        </w:rPr>
        <w:t>响应说明填写：优于、相同、低于。</w:t>
      </w:r>
      <w:r>
        <w:rPr>
          <w:rFonts w:ascii="宋体" w:hAnsi="宋体" w:hint="eastAsia"/>
          <w:color w:val="000000"/>
          <w:sz w:val="24"/>
        </w:rPr>
        <w:t>未填写视为全部响应。</w:t>
      </w:r>
    </w:p>
    <w:p w14:paraId="5D6AA82E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5FC2C87F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4E929D88" w14:textId="3E4EE5E9" w:rsidR="00862ACA" w:rsidRDefault="00000000">
      <w:pPr>
        <w:pStyle w:val="a4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</w:p>
    <w:p w14:paraId="69B24BBC" w14:textId="77777777" w:rsidR="00862ACA" w:rsidRDefault="00862ACA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810699F" w14:textId="73D6E43F" w:rsidR="00862ACA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</w:p>
    <w:p w14:paraId="28B10268" w14:textId="77777777" w:rsidR="00862ACA" w:rsidRDefault="00862ACA">
      <w:pPr>
        <w:widowControl/>
        <w:jc w:val="left"/>
      </w:pPr>
    </w:p>
    <w:sectPr w:rsidR="00862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B4A25" w14:textId="77777777" w:rsidR="008A09C6" w:rsidRDefault="008A09C6">
      <w:pPr>
        <w:spacing w:line="240" w:lineRule="auto"/>
      </w:pPr>
      <w:r>
        <w:separator/>
      </w:r>
    </w:p>
  </w:endnote>
  <w:endnote w:type="continuationSeparator" w:id="0">
    <w:p w14:paraId="4AD9D49C" w14:textId="77777777" w:rsidR="008A09C6" w:rsidRDefault="008A09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518DD" w14:textId="77777777" w:rsidR="008A09C6" w:rsidRDefault="008A09C6">
      <w:r>
        <w:separator/>
      </w:r>
    </w:p>
  </w:footnote>
  <w:footnote w:type="continuationSeparator" w:id="0">
    <w:p w14:paraId="12268D3E" w14:textId="77777777" w:rsidR="008A09C6" w:rsidRDefault="008A09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211BA"/>
    <w:rsid w:val="00037057"/>
    <w:rsid w:val="00066918"/>
    <w:rsid w:val="000A2AA3"/>
    <w:rsid w:val="000D17C8"/>
    <w:rsid w:val="000D40BF"/>
    <w:rsid w:val="000D42C5"/>
    <w:rsid w:val="000E5783"/>
    <w:rsid w:val="001412B3"/>
    <w:rsid w:val="001A0136"/>
    <w:rsid w:val="001F1166"/>
    <w:rsid w:val="00202990"/>
    <w:rsid w:val="00222C01"/>
    <w:rsid w:val="0025392E"/>
    <w:rsid w:val="00264504"/>
    <w:rsid w:val="00266366"/>
    <w:rsid w:val="0028052E"/>
    <w:rsid w:val="00290B72"/>
    <w:rsid w:val="002C77C8"/>
    <w:rsid w:val="003103F4"/>
    <w:rsid w:val="00315F66"/>
    <w:rsid w:val="003B3DA0"/>
    <w:rsid w:val="003C0497"/>
    <w:rsid w:val="003E50F5"/>
    <w:rsid w:val="003F4261"/>
    <w:rsid w:val="004172A1"/>
    <w:rsid w:val="00443E90"/>
    <w:rsid w:val="004550E3"/>
    <w:rsid w:val="00487AED"/>
    <w:rsid w:val="00490761"/>
    <w:rsid w:val="004A3652"/>
    <w:rsid w:val="00500A71"/>
    <w:rsid w:val="00513A41"/>
    <w:rsid w:val="005E00CE"/>
    <w:rsid w:val="00606A32"/>
    <w:rsid w:val="00676AEB"/>
    <w:rsid w:val="006A5ACF"/>
    <w:rsid w:val="0077669B"/>
    <w:rsid w:val="007B0C98"/>
    <w:rsid w:val="007F3ED0"/>
    <w:rsid w:val="007F76A1"/>
    <w:rsid w:val="008023F9"/>
    <w:rsid w:val="00805D15"/>
    <w:rsid w:val="0081456C"/>
    <w:rsid w:val="00823248"/>
    <w:rsid w:val="00862ACA"/>
    <w:rsid w:val="00876F58"/>
    <w:rsid w:val="00877601"/>
    <w:rsid w:val="00885E41"/>
    <w:rsid w:val="008909E5"/>
    <w:rsid w:val="008A09C6"/>
    <w:rsid w:val="00927E8B"/>
    <w:rsid w:val="00982598"/>
    <w:rsid w:val="009B784A"/>
    <w:rsid w:val="009E20C3"/>
    <w:rsid w:val="00A73AF0"/>
    <w:rsid w:val="00B55AD1"/>
    <w:rsid w:val="00BC4278"/>
    <w:rsid w:val="00BD73C2"/>
    <w:rsid w:val="00C3028D"/>
    <w:rsid w:val="00CA1745"/>
    <w:rsid w:val="00E0351C"/>
    <w:rsid w:val="00E32C15"/>
    <w:rsid w:val="00E3359C"/>
    <w:rsid w:val="00E364AB"/>
    <w:rsid w:val="00E64622"/>
    <w:rsid w:val="00EB7321"/>
    <w:rsid w:val="00EE2571"/>
    <w:rsid w:val="00EF5E5A"/>
    <w:rsid w:val="00EF7558"/>
    <w:rsid w:val="00FB066C"/>
    <w:rsid w:val="45020FB6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CE5109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lock Text" w:uiPriority="99" w:unhideWhenUsed="1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9">
    <w:name w:val="页眉 字符"/>
    <w:basedOn w:val="a1"/>
    <w:link w:val="a8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199</Characters>
  <Application>Microsoft Office Word</Application>
  <DocSecurity>0</DocSecurity>
  <Lines>11</Lines>
  <Paragraphs>9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38</cp:revision>
  <dcterms:created xsi:type="dcterms:W3CDTF">2023-07-21T07:31:00Z</dcterms:created>
  <dcterms:modified xsi:type="dcterms:W3CDTF">2026-07-21T03:22:00Z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