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7BB63">
      <w:pPr>
        <w:snapToGrid w:val="0"/>
        <w:spacing w:line="360" w:lineRule="auto"/>
        <w:ind w:firstLine="211"/>
        <w:jc w:val="center"/>
        <w:rPr>
          <w:rFonts w:hint="eastAsia" w:ascii="宋体" w:eastAsia="宋体"/>
          <w:b/>
          <w:sz w:val="32"/>
          <w:highlight w:val="none"/>
          <w:lang w:eastAsia="zh-CN"/>
        </w:rPr>
      </w:pPr>
      <w:r>
        <w:rPr>
          <w:rFonts w:hint="eastAsia" w:ascii="宋体"/>
          <w:b/>
          <w:sz w:val="32"/>
          <w:highlight w:val="none"/>
        </w:rPr>
        <w:t>开标一览表</w:t>
      </w:r>
      <w:r>
        <w:rPr>
          <w:rFonts w:hint="eastAsia" w:ascii="宋体"/>
          <w:b/>
          <w:sz w:val="32"/>
          <w:highlight w:val="none"/>
          <w:lang w:val="en-US" w:eastAsia="zh-CN"/>
        </w:rPr>
        <w:t xml:space="preserve"> </w:t>
      </w:r>
    </w:p>
    <w:p w14:paraId="4B052535">
      <w:pPr>
        <w:snapToGrid w:val="0"/>
        <w:ind w:firstLine="240"/>
        <w:rPr>
          <w:rFonts w:hint="default" w:ascii="宋体" w:eastAsia="宋体"/>
          <w:sz w:val="24"/>
          <w:highlight w:val="none"/>
          <w:lang w:val="en-US" w:eastAsia="zh-CN"/>
        </w:rPr>
      </w:pPr>
      <w:r>
        <w:rPr>
          <w:rFonts w:hint="eastAsia" w:ascii="宋体"/>
          <w:sz w:val="24"/>
          <w:highlight w:val="none"/>
          <w:lang w:val="en-US" w:eastAsia="zh-CN"/>
        </w:rPr>
        <w:t xml:space="preserve">                                                               </w:t>
      </w:r>
    </w:p>
    <w:tbl>
      <w:tblPr>
        <w:tblStyle w:val="7"/>
        <w:tblW w:w="8779" w:type="dxa"/>
        <w:tblInd w:w="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6764"/>
      </w:tblGrid>
      <w:tr w14:paraId="084E3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015" w:type="dxa"/>
            <w:noWrap w:val="0"/>
            <w:vAlign w:val="center"/>
          </w:tcPr>
          <w:p w14:paraId="68038E8D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764" w:type="dxa"/>
            <w:noWrap w:val="0"/>
            <w:vAlign w:val="center"/>
          </w:tcPr>
          <w:p w14:paraId="685BD0FA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</w:p>
        </w:tc>
      </w:tr>
      <w:tr w14:paraId="5341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135873A5">
            <w:pPr>
              <w:spacing w:line="360" w:lineRule="auto"/>
              <w:jc w:val="center"/>
              <w:rPr>
                <w:rFonts w:hint="default" w:ascii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包号</w:t>
            </w:r>
          </w:p>
        </w:tc>
        <w:tc>
          <w:tcPr>
            <w:tcW w:w="6764" w:type="dxa"/>
            <w:noWrap w:val="0"/>
            <w:vAlign w:val="center"/>
          </w:tcPr>
          <w:p w14:paraId="3656A64C">
            <w:pPr>
              <w:snapToGrid w:val="0"/>
              <w:jc w:val="center"/>
              <w:rPr>
                <w:rFonts w:hint="eastAsia" w:ascii="宋体"/>
                <w:color w:val="auto"/>
                <w:sz w:val="24"/>
              </w:rPr>
            </w:pPr>
          </w:p>
        </w:tc>
      </w:tr>
      <w:tr w14:paraId="78F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221AF261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总报价（元）</w:t>
            </w:r>
          </w:p>
        </w:tc>
        <w:tc>
          <w:tcPr>
            <w:tcW w:w="6764" w:type="dxa"/>
            <w:noWrap w:val="0"/>
            <w:vAlign w:val="center"/>
          </w:tcPr>
          <w:p w14:paraId="5B0BF357">
            <w:pPr>
              <w:snapToGrid w:val="0"/>
              <w:jc w:val="center"/>
              <w:rPr>
                <w:rFonts w:hint="eastAsia" w:ascii="宋体"/>
                <w:color w:val="auto"/>
                <w:sz w:val="24"/>
              </w:rPr>
            </w:pPr>
          </w:p>
        </w:tc>
      </w:tr>
      <w:tr w14:paraId="69E5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5E9B6108">
            <w:pPr>
              <w:spacing w:line="360" w:lineRule="auto"/>
              <w:jc w:val="center"/>
              <w:rPr>
                <w:rFonts w:hint="default" w:ascii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交货时间</w:t>
            </w:r>
          </w:p>
        </w:tc>
        <w:tc>
          <w:tcPr>
            <w:tcW w:w="6764" w:type="dxa"/>
            <w:noWrap w:val="0"/>
            <w:vAlign w:val="center"/>
          </w:tcPr>
          <w:p w14:paraId="426B96A9">
            <w:pPr>
              <w:snapToGrid w:val="0"/>
              <w:jc w:val="left"/>
              <w:rPr>
                <w:rFonts w:hint="default" w:ascii="宋体" w:eastAsia="宋体"/>
                <w:color w:val="auto"/>
                <w:sz w:val="24"/>
                <w:lang w:val="en-US" w:eastAsia="zh-CN"/>
              </w:rPr>
            </w:pPr>
          </w:p>
        </w:tc>
      </w:tr>
      <w:tr w14:paraId="7B06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20391269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交货</w:t>
            </w:r>
            <w:r>
              <w:rPr>
                <w:rFonts w:hint="eastAsia" w:ascii="宋体"/>
                <w:sz w:val="24"/>
                <w:szCs w:val="24"/>
                <w:highlight w:val="none"/>
                <w:lang w:eastAsia="zh-CN"/>
              </w:rPr>
              <w:t>地点</w:t>
            </w:r>
          </w:p>
        </w:tc>
        <w:tc>
          <w:tcPr>
            <w:tcW w:w="6764" w:type="dxa"/>
            <w:noWrap w:val="0"/>
            <w:vAlign w:val="center"/>
          </w:tcPr>
          <w:p w14:paraId="2DC7D05E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66FB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7BE653E9">
            <w:pPr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764" w:type="dxa"/>
            <w:noWrap w:val="0"/>
            <w:vAlign w:val="center"/>
          </w:tcPr>
          <w:p w14:paraId="226BA2BA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00C4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204FDC6E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  <w:tc>
          <w:tcPr>
            <w:tcW w:w="6764" w:type="dxa"/>
            <w:noWrap w:val="0"/>
            <w:vAlign w:val="center"/>
          </w:tcPr>
          <w:p w14:paraId="476303A4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32DF0B1">
      <w:pPr>
        <w:numPr>
          <w:ilvl w:val="0"/>
          <w:numId w:val="0"/>
        </w:numPr>
        <w:snapToGrid w:val="0"/>
        <w:spacing w:line="360" w:lineRule="auto"/>
        <w:ind w:left="0" w:firstLine="0" w:firstLineChars="0"/>
        <w:rPr>
          <w:rFonts w:hint="eastAsia" w:ascii="宋体"/>
          <w:b/>
          <w:bCs w:val="0"/>
          <w:sz w:val="24"/>
        </w:rPr>
      </w:pPr>
      <w:r>
        <w:rPr>
          <w:rFonts w:hint="eastAsia" w:ascii="宋体"/>
          <w:b/>
          <w:bCs w:val="0"/>
          <w:sz w:val="24"/>
        </w:rPr>
        <w:t xml:space="preserve">           </w:t>
      </w:r>
    </w:p>
    <w:p w14:paraId="79EFDFB8">
      <w:pPr>
        <w:snapToGrid w:val="0"/>
        <w:spacing w:line="600" w:lineRule="auto"/>
        <w:ind w:firstLine="4320" w:firstLineChars="18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供应商：（公章）</w:t>
      </w:r>
    </w:p>
    <w:p w14:paraId="2F8CCD5C">
      <w:pPr>
        <w:snapToGrid w:val="0"/>
        <w:spacing w:line="60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         法定代表人或被授权人：（签字或盖章）</w:t>
      </w:r>
    </w:p>
    <w:p w14:paraId="3FD12F55">
      <w:pPr>
        <w:jc w:val="right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</w:rPr>
        <w:t xml:space="preserve">年   月 </w:t>
      </w:r>
      <w:r>
        <w:rPr>
          <w:rFonts w:hint="eastAsia" w:ascii="宋体"/>
          <w:sz w:val="24"/>
          <w:lang w:val="en-US" w:eastAsia="zh-CN"/>
        </w:rPr>
        <w:t xml:space="preserve">  日</w:t>
      </w:r>
    </w:p>
    <w:p w14:paraId="1744B1DB">
      <w:pPr>
        <w:jc w:val="right"/>
        <w:rPr>
          <w:rFonts w:hint="eastAsia" w:ascii="宋体"/>
          <w:sz w:val="24"/>
          <w:lang w:val="en-US" w:eastAsia="zh-CN"/>
        </w:rPr>
      </w:pPr>
    </w:p>
    <w:p w14:paraId="565CADE4">
      <w:pPr>
        <w:jc w:val="right"/>
        <w:rPr>
          <w:rFonts w:hint="eastAsia" w:ascii="宋体"/>
          <w:sz w:val="24"/>
          <w:lang w:val="en-US" w:eastAsia="zh-CN"/>
        </w:rPr>
      </w:pPr>
    </w:p>
    <w:p w14:paraId="7C5AA5F0">
      <w:pPr>
        <w:jc w:val="right"/>
        <w:rPr>
          <w:rFonts w:hint="eastAsia" w:ascii="宋体"/>
          <w:sz w:val="24"/>
          <w:lang w:val="en-US" w:eastAsia="zh-CN"/>
        </w:rPr>
      </w:pPr>
    </w:p>
    <w:p w14:paraId="28817447">
      <w:pPr>
        <w:jc w:val="right"/>
        <w:rPr>
          <w:rFonts w:hint="eastAsia" w:ascii="宋体"/>
          <w:sz w:val="24"/>
          <w:lang w:val="en-US" w:eastAsia="zh-CN"/>
        </w:rPr>
      </w:pPr>
    </w:p>
    <w:p w14:paraId="260A2D42">
      <w:pPr>
        <w:jc w:val="right"/>
        <w:rPr>
          <w:rFonts w:hint="eastAsia" w:ascii="宋体"/>
          <w:sz w:val="24"/>
          <w:lang w:val="en-US" w:eastAsia="zh-CN"/>
        </w:rPr>
      </w:pPr>
    </w:p>
    <w:p w14:paraId="15DD71E4">
      <w:pPr>
        <w:jc w:val="right"/>
        <w:rPr>
          <w:rFonts w:hint="eastAsia" w:ascii="宋体"/>
          <w:sz w:val="24"/>
          <w:lang w:val="en-US" w:eastAsia="zh-CN"/>
        </w:rPr>
      </w:pPr>
    </w:p>
    <w:p w14:paraId="0867D718">
      <w:pPr>
        <w:jc w:val="right"/>
        <w:rPr>
          <w:rFonts w:hint="eastAsia" w:ascii="宋体"/>
          <w:sz w:val="24"/>
          <w:lang w:val="en-US" w:eastAsia="zh-CN"/>
        </w:rPr>
      </w:pPr>
    </w:p>
    <w:p w14:paraId="15CC52B0">
      <w:pPr>
        <w:jc w:val="right"/>
        <w:rPr>
          <w:rFonts w:hint="eastAsia" w:ascii="宋体"/>
          <w:sz w:val="24"/>
          <w:lang w:val="en-US" w:eastAsia="zh-CN"/>
        </w:rPr>
      </w:pPr>
    </w:p>
    <w:p w14:paraId="64082D8E">
      <w:pPr>
        <w:jc w:val="right"/>
        <w:rPr>
          <w:rFonts w:hint="eastAsia" w:ascii="宋体"/>
          <w:sz w:val="24"/>
          <w:lang w:val="en-US" w:eastAsia="zh-CN"/>
        </w:rPr>
      </w:pPr>
    </w:p>
    <w:p w14:paraId="51FDD916">
      <w:pPr>
        <w:jc w:val="right"/>
        <w:rPr>
          <w:rFonts w:hint="eastAsia" w:ascii="宋体"/>
          <w:sz w:val="24"/>
          <w:lang w:val="en-US" w:eastAsia="zh-CN"/>
        </w:rPr>
      </w:pPr>
    </w:p>
    <w:p w14:paraId="1EE1F2AA">
      <w:pPr>
        <w:jc w:val="right"/>
        <w:rPr>
          <w:rFonts w:hint="eastAsia" w:ascii="宋体"/>
          <w:sz w:val="24"/>
          <w:lang w:val="en-US" w:eastAsia="zh-CN"/>
        </w:rPr>
      </w:pPr>
    </w:p>
    <w:p w14:paraId="7C9C48A5">
      <w:pPr>
        <w:jc w:val="center"/>
        <w:rPr>
          <w:rFonts w:hint="default" w:ascii="宋体" w:hAnsi="Times New Roman" w:eastAsia="宋体" w:cs="Times New Roman"/>
          <w:b/>
          <w:sz w:val="32"/>
          <w:highlight w:val="none"/>
          <w:lang w:val="en-US" w:eastAsia="zh-CN"/>
        </w:rPr>
      </w:pPr>
      <w:r>
        <w:rPr>
          <w:rFonts w:hint="eastAsia" w:ascii="宋体" w:cs="Times New Roman"/>
          <w:b/>
          <w:sz w:val="32"/>
          <w:highlight w:val="none"/>
          <w:lang w:val="en-US" w:eastAsia="zh-CN"/>
        </w:rPr>
        <w:t>分项报价表</w:t>
      </w:r>
    </w:p>
    <w:tbl>
      <w:tblPr>
        <w:tblStyle w:val="8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52"/>
        <w:gridCol w:w="574"/>
        <w:gridCol w:w="842"/>
        <w:gridCol w:w="842"/>
        <w:gridCol w:w="843"/>
        <w:gridCol w:w="843"/>
        <w:gridCol w:w="874"/>
        <w:gridCol w:w="1442"/>
        <w:gridCol w:w="843"/>
      </w:tblGrid>
      <w:tr w14:paraId="3222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0" w:type="dxa"/>
          </w:tcPr>
          <w:p w14:paraId="07F3AF41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4B184F76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序</w:t>
            </w:r>
          </w:p>
          <w:p w14:paraId="05BDEC2D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号</w:t>
            </w:r>
          </w:p>
          <w:p w14:paraId="777997E5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52" w:type="dxa"/>
          </w:tcPr>
          <w:p w14:paraId="1D5D39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0B036B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产品</w:t>
            </w:r>
          </w:p>
          <w:p w14:paraId="0814D6F6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  <w:p w14:paraId="1135DB24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dxa"/>
          </w:tcPr>
          <w:p w14:paraId="384FFA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26529687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品牌</w:t>
            </w:r>
          </w:p>
          <w:p w14:paraId="5368996B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8E2D5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79EA430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生产</w:t>
            </w:r>
          </w:p>
          <w:p w14:paraId="145CFE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厂家</w:t>
            </w:r>
          </w:p>
        </w:tc>
        <w:tc>
          <w:tcPr>
            <w:tcW w:w="842" w:type="dxa"/>
          </w:tcPr>
          <w:p w14:paraId="460747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23635F7A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规格</w:t>
            </w:r>
          </w:p>
          <w:p w14:paraId="4900BF09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型号</w:t>
            </w:r>
          </w:p>
          <w:p w14:paraId="6B7899BB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D6A1D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5BD87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单位</w:t>
            </w:r>
          </w:p>
        </w:tc>
        <w:tc>
          <w:tcPr>
            <w:tcW w:w="843" w:type="dxa"/>
          </w:tcPr>
          <w:p w14:paraId="032D87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3DDE58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数量</w:t>
            </w:r>
          </w:p>
        </w:tc>
        <w:tc>
          <w:tcPr>
            <w:tcW w:w="874" w:type="dxa"/>
          </w:tcPr>
          <w:p w14:paraId="7082FB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80C55E9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单价</w:t>
            </w:r>
          </w:p>
          <w:p w14:paraId="7E7738B6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（元）</w:t>
            </w:r>
          </w:p>
          <w:p w14:paraId="069E79F0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4CDA2C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04CFFB32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 xml:space="preserve"> 小计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（元）</w:t>
            </w:r>
          </w:p>
          <w:p w14:paraId="36717E9E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6CE498C2">
            <w:pPr>
              <w:jc w:val="center"/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0B869980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3DAC3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00" w:type="dxa"/>
            <w:vAlign w:val="center"/>
          </w:tcPr>
          <w:p w14:paraId="78E82DFC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1</w:t>
            </w:r>
          </w:p>
        </w:tc>
        <w:tc>
          <w:tcPr>
            <w:tcW w:w="1352" w:type="dxa"/>
            <w:vAlign w:val="center"/>
          </w:tcPr>
          <w:p w14:paraId="5EE57767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台式计算机</w:t>
            </w:r>
            <w:bookmarkEnd w:id="0"/>
            <w:r>
              <w:rPr>
                <w:rFonts w:hint="eastAsia" w:hAnsi="Times New Roman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9"/>
                <w:szCs w:val="19"/>
                <w:lang w:val="en-US" w:eastAsia="zh-CN" w:bidi="ar"/>
              </w:rPr>
              <w:t>核心产品</w:t>
            </w:r>
            <w:r>
              <w:rPr>
                <w:rFonts w:hint="eastAsia" w:hAnsi="Times New Roman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574" w:type="dxa"/>
          </w:tcPr>
          <w:p w14:paraId="1850D02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0CE6A9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DABC7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0E7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BAD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4348788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96C7FD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A11F0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96FF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00" w:type="dxa"/>
            <w:vAlign w:val="center"/>
          </w:tcPr>
          <w:p w14:paraId="47934850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2</w:t>
            </w:r>
          </w:p>
        </w:tc>
        <w:tc>
          <w:tcPr>
            <w:tcW w:w="1352" w:type="dxa"/>
            <w:vAlign w:val="center"/>
          </w:tcPr>
          <w:p w14:paraId="0E3AEF5D">
            <w:pPr>
              <w:widowControl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Courier New"/>
                <w:szCs w:val="21"/>
              </w:rPr>
              <w:t>笔记本电脑</w:t>
            </w:r>
          </w:p>
        </w:tc>
        <w:tc>
          <w:tcPr>
            <w:tcW w:w="574" w:type="dxa"/>
          </w:tcPr>
          <w:p w14:paraId="2476091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5C4BA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1FED57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246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9AC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43F5A5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2949DED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2BD6ED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102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00" w:type="dxa"/>
            <w:vAlign w:val="center"/>
          </w:tcPr>
          <w:p w14:paraId="35FE782F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3</w:t>
            </w:r>
          </w:p>
        </w:tc>
        <w:tc>
          <w:tcPr>
            <w:tcW w:w="1352" w:type="dxa"/>
            <w:vAlign w:val="center"/>
          </w:tcPr>
          <w:p w14:paraId="054BD2FB">
            <w:pPr>
              <w:widowControl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Courier New"/>
                <w:szCs w:val="21"/>
              </w:rPr>
              <w:t>48口交换机</w:t>
            </w:r>
          </w:p>
        </w:tc>
        <w:tc>
          <w:tcPr>
            <w:tcW w:w="574" w:type="dxa"/>
          </w:tcPr>
          <w:p w14:paraId="3B7BA7E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0F5A7F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AE3DA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6015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5A8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A1172E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0CFEE4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50088B1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FE5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00" w:type="dxa"/>
            <w:vAlign w:val="center"/>
          </w:tcPr>
          <w:p w14:paraId="1DFF7C6B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4</w:t>
            </w:r>
          </w:p>
        </w:tc>
        <w:tc>
          <w:tcPr>
            <w:tcW w:w="1352" w:type="dxa"/>
            <w:vAlign w:val="center"/>
          </w:tcPr>
          <w:p w14:paraId="34C3FD16">
            <w:pPr>
              <w:widowControl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Courier New"/>
                <w:szCs w:val="21"/>
              </w:rPr>
              <w:t>课堂管理系统</w:t>
            </w:r>
          </w:p>
        </w:tc>
        <w:tc>
          <w:tcPr>
            <w:tcW w:w="574" w:type="dxa"/>
          </w:tcPr>
          <w:p w14:paraId="0AE3B45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48874C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C37A90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356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DA0A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192AE1A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DE893C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6B620B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034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00" w:type="dxa"/>
            <w:vAlign w:val="center"/>
          </w:tcPr>
          <w:p w14:paraId="5B350778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5</w:t>
            </w:r>
          </w:p>
        </w:tc>
        <w:tc>
          <w:tcPr>
            <w:tcW w:w="1352" w:type="dxa"/>
            <w:vAlign w:val="center"/>
          </w:tcPr>
          <w:p w14:paraId="207ED97E">
            <w:pPr>
              <w:widowControl/>
              <w:jc w:val="center"/>
              <w:rPr>
                <w:rFonts w:ascii="宋体" w:hAnsi="Courier New"/>
                <w:szCs w:val="21"/>
              </w:rPr>
            </w:pPr>
            <w:r>
              <w:rPr>
                <w:rFonts w:hint="eastAsia" w:ascii="宋体" w:hAnsi="Courier New"/>
                <w:szCs w:val="21"/>
              </w:rPr>
              <w:t>机房终端维护系统（同传管理）</w:t>
            </w:r>
          </w:p>
          <w:p w14:paraId="6AEA6DF3">
            <w:pPr>
              <w:widowControl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dxa"/>
          </w:tcPr>
          <w:p w14:paraId="0B1D4BF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A3DEA3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5BCDA2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8A25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1A2A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1C9402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E4483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067174B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984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00" w:type="dxa"/>
            <w:vAlign w:val="center"/>
          </w:tcPr>
          <w:p w14:paraId="1CE82F38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6</w:t>
            </w:r>
          </w:p>
        </w:tc>
        <w:tc>
          <w:tcPr>
            <w:tcW w:w="1352" w:type="dxa"/>
            <w:vAlign w:val="center"/>
          </w:tcPr>
          <w:p w14:paraId="2BE95CC0">
            <w:pPr>
              <w:widowControl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Courier New"/>
                <w:szCs w:val="21"/>
              </w:rPr>
              <w:t>音箱</w:t>
            </w:r>
          </w:p>
        </w:tc>
        <w:tc>
          <w:tcPr>
            <w:tcW w:w="574" w:type="dxa"/>
          </w:tcPr>
          <w:p w14:paraId="11DDA2D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3AA69D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DC14C4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8AF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876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FCDD7F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768D5B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63FDC2C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ED7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44B0A610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7</w:t>
            </w:r>
          </w:p>
        </w:tc>
        <w:tc>
          <w:tcPr>
            <w:tcW w:w="1352" w:type="dxa"/>
            <w:vAlign w:val="center"/>
          </w:tcPr>
          <w:p w14:paraId="799B79AB">
            <w:pPr>
              <w:widowControl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Courier New"/>
                <w:szCs w:val="21"/>
              </w:rPr>
              <w:t>投影仪</w:t>
            </w:r>
          </w:p>
        </w:tc>
        <w:tc>
          <w:tcPr>
            <w:tcW w:w="574" w:type="dxa"/>
          </w:tcPr>
          <w:p w14:paraId="674A84E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738CB4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7628F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4CE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1A1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73011B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B08510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64462E8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0CF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59C9F701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8</w:t>
            </w:r>
          </w:p>
        </w:tc>
        <w:tc>
          <w:tcPr>
            <w:tcW w:w="1352" w:type="dxa"/>
            <w:vAlign w:val="center"/>
          </w:tcPr>
          <w:p w14:paraId="52FC728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幕布</w:t>
            </w:r>
          </w:p>
        </w:tc>
        <w:tc>
          <w:tcPr>
            <w:tcW w:w="574" w:type="dxa"/>
          </w:tcPr>
          <w:p w14:paraId="02E97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69AED99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205163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790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A13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2EB27C4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2F4539D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9D3368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3E35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7A332ECB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9</w:t>
            </w:r>
          </w:p>
        </w:tc>
        <w:tc>
          <w:tcPr>
            <w:tcW w:w="1352" w:type="dxa"/>
            <w:vAlign w:val="center"/>
          </w:tcPr>
          <w:p w14:paraId="50105BA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功放</w:t>
            </w:r>
          </w:p>
        </w:tc>
        <w:tc>
          <w:tcPr>
            <w:tcW w:w="574" w:type="dxa"/>
          </w:tcPr>
          <w:p w14:paraId="1D4BE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36F3155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949CC7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B64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FB4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55EFB1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F03369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E67FC8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BF12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5A47BF1F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10</w:t>
            </w:r>
          </w:p>
        </w:tc>
        <w:tc>
          <w:tcPr>
            <w:tcW w:w="1352" w:type="dxa"/>
            <w:vAlign w:val="center"/>
          </w:tcPr>
          <w:p w14:paraId="1D7AAF8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鹅颈式话筒</w:t>
            </w:r>
          </w:p>
        </w:tc>
        <w:tc>
          <w:tcPr>
            <w:tcW w:w="574" w:type="dxa"/>
          </w:tcPr>
          <w:p w14:paraId="36A9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7975D7A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2E2694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3BE0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6EC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453703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95705C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0668A44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77375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1D20F2D6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</w:rPr>
              <w:t>1</w:t>
            </w:r>
            <w:r>
              <w:t>1</w:t>
            </w:r>
          </w:p>
        </w:tc>
        <w:tc>
          <w:tcPr>
            <w:tcW w:w="1352" w:type="dxa"/>
            <w:vAlign w:val="center"/>
          </w:tcPr>
          <w:p w14:paraId="47CB520F">
            <w:pPr>
              <w:widowControl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Courier New"/>
                <w:szCs w:val="21"/>
              </w:rPr>
              <w:t>无线话筒</w:t>
            </w:r>
          </w:p>
        </w:tc>
        <w:tc>
          <w:tcPr>
            <w:tcW w:w="574" w:type="dxa"/>
          </w:tcPr>
          <w:p w14:paraId="26E48DF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D8EB5A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ECD68A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4DF5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CC7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03B65CF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E64F3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3DD9131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5A9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27B125B9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12</w:t>
            </w:r>
          </w:p>
        </w:tc>
        <w:tc>
          <w:tcPr>
            <w:tcW w:w="1352" w:type="dxa"/>
            <w:vAlign w:val="center"/>
          </w:tcPr>
          <w:p w14:paraId="78375761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教师桌椅</w:t>
            </w:r>
          </w:p>
        </w:tc>
        <w:tc>
          <w:tcPr>
            <w:tcW w:w="574" w:type="dxa"/>
          </w:tcPr>
          <w:p w14:paraId="2028EEC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738D96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03FEF0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168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AC9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60B5C95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CA910A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32E6716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EFB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3B36A789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13</w:t>
            </w:r>
          </w:p>
        </w:tc>
        <w:tc>
          <w:tcPr>
            <w:tcW w:w="1352" w:type="dxa"/>
            <w:vAlign w:val="center"/>
          </w:tcPr>
          <w:p w14:paraId="1A9E57E8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学生桌椅</w:t>
            </w:r>
          </w:p>
        </w:tc>
        <w:tc>
          <w:tcPr>
            <w:tcW w:w="574" w:type="dxa"/>
          </w:tcPr>
          <w:p w14:paraId="6B39C1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D4D181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C574DD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5F1C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D7D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53B9BC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67203D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2E48551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5833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782C6C30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14</w:t>
            </w:r>
          </w:p>
        </w:tc>
        <w:tc>
          <w:tcPr>
            <w:tcW w:w="1352" w:type="dxa"/>
            <w:vAlign w:val="center"/>
          </w:tcPr>
          <w:p w14:paraId="61E1712B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机柜</w:t>
            </w:r>
          </w:p>
        </w:tc>
        <w:tc>
          <w:tcPr>
            <w:tcW w:w="574" w:type="dxa"/>
          </w:tcPr>
          <w:p w14:paraId="2C7DE6A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FEA82D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339699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2A1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C3E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6F81B06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663682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61CEF6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391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6693910C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15</w:t>
            </w:r>
          </w:p>
        </w:tc>
        <w:tc>
          <w:tcPr>
            <w:tcW w:w="1352" w:type="dxa"/>
            <w:vAlign w:val="center"/>
          </w:tcPr>
          <w:p w14:paraId="7A389BE6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稳压器</w:t>
            </w:r>
          </w:p>
        </w:tc>
        <w:tc>
          <w:tcPr>
            <w:tcW w:w="574" w:type="dxa"/>
          </w:tcPr>
          <w:p w14:paraId="0180B1E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F8689E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8B960C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C33B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5A8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E4A8C7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9AA8E8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53025F5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5C6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74464F95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16</w:t>
            </w:r>
          </w:p>
        </w:tc>
        <w:tc>
          <w:tcPr>
            <w:tcW w:w="1352" w:type="dxa"/>
            <w:vAlign w:val="center"/>
          </w:tcPr>
          <w:p w14:paraId="4AF06016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中控</w:t>
            </w:r>
          </w:p>
        </w:tc>
        <w:tc>
          <w:tcPr>
            <w:tcW w:w="574" w:type="dxa"/>
          </w:tcPr>
          <w:p w14:paraId="7E46B96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C7DA4E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9ED6FB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EB96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843C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F37E71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E74BE0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6DFE26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4218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76707115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17</w:t>
            </w:r>
          </w:p>
        </w:tc>
        <w:tc>
          <w:tcPr>
            <w:tcW w:w="1352" w:type="dxa"/>
            <w:vAlign w:val="center"/>
          </w:tcPr>
          <w:p w14:paraId="1F184254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智能教学平板触控一体机</w:t>
            </w:r>
          </w:p>
        </w:tc>
        <w:tc>
          <w:tcPr>
            <w:tcW w:w="574" w:type="dxa"/>
          </w:tcPr>
          <w:p w14:paraId="1554FEB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69E365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98E274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B01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1F52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38EB708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0191ACB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6AE918F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5ABE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01EC1771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1</w:t>
            </w:r>
            <w:r>
              <w:rPr>
                <w:rFonts w:hint="default"/>
              </w:rPr>
              <w:t>8</w:t>
            </w:r>
          </w:p>
        </w:tc>
        <w:tc>
          <w:tcPr>
            <w:tcW w:w="1352" w:type="dxa"/>
            <w:vAlign w:val="center"/>
          </w:tcPr>
          <w:p w14:paraId="6D1852DC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单反相机</w:t>
            </w:r>
          </w:p>
        </w:tc>
        <w:tc>
          <w:tcPr>
            <w:tcW w:w="574" w:type="dxa"/>
          </w:tcPr>
          <w:p w14:paraId="193AF7A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A115CC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BCBB57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DEBC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6D8C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44FD703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F9BDC4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244B91D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6892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715F440F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1</w:t>
            </w:r>
            <w:r>
              <w:rPr>
                <w:rFonts w:hint="default"/>
              </w:rPr>
              <w:t>9</w:t>
            </w:r>
          </w:p>
        </w:tc>
        <w:tc>
          <w:tcPr>
            <w:tcW w:w="1352" w:type="dxa"/>
            <w:vAlign w:val="center"/>
          </w:tcPr>
          <w:p w14:paraId="28536B15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三角架</w:t>
            </w:r>
          </w:p>
        </w:tc>
        <w:tc>
          <w:tcPr>
            <w:tcW w:w="574" w:type="dxa"/>
          </w:tcPr>
          <w:p w14:paraId="7235B8E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788D54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E17F53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410F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553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43335AE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0DA6179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AC73AE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B780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1549FA5A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2</w:t>
            </w:r>
            <w:r>
              <w:rPr>
                <w:rFonts w:hint="default"/>
              </w:rPr>
              <w:t>0</w:t>
            </w:r>
          </w:p>
        </w:tc>
        <w:tc>
          <w:tcPr>
            <w:tcW w:w="1352" w:type="dxa"/>
            <w:vAlign w:val="center"/>
          </w:tcPr>
          <w:p w14:paraId="0CE42A60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手持云台稳定器</w:t>
            </w:r>
          </w:p>
        </w:tc>
        <w:tc>
          <w:tcPr>
            <w:tcW w:w="574" w:type="dxa"/>
          </w:tcPr>
          <w:p w14:paraId="3B73EF7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CB6288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7291B1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429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AAE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A85286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56772A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1A3196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47736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1C445999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2</w:t>
            </w:r>
            <w:r>
              <w:rPr>
                <w:rFonts w:hint="default"/>
              </w:rPr>
              <w:t>1</w:t>
            </w:r>
          </w:p>
        </w:tc>
        <w:tc>
          <w:tcPr>
            <w:tcW w:w="1352" w:type="dxa"/>
            <w:vAlign w:val="center"/>
          </w:tcPr>
          <w:p w14:paraId="1B387125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提词器</w:t>
            </w:r>
          </w:p>
        </w:tc>
        <w:tc>
          <w:tcPr>
            <w:tcW w:w="574" w:type="dxa"/>
          </w:tcPr>
          <w:p w14:paraId="295C857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A6FF83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4678AD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CCD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DF4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034A0B2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4560493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20AC42C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706A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682177F4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22</w:t>
            </w:r>
          </w:p>
        </w:tc>
        <w:tc>
          <w:tcPr>
            <w:tcW w:w="1352" w:type="dxa"/>
            <w:vAlign w:val="center"/>
          </w:tcPr>
          <w:p w14:paraId="47FFDAEF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直播录音收音麦</w:t>
            </w:r>
          </w:p>
        </w:tc>
        <w:tc>
          <w:tcPr>
            <w:tcW w:w="574" w:type="dxa"/>
          </w:tcPr>
          <w:p w14:paraId="587DDEA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CB6332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57B4D1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D81F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3E3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3B2EE7A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AA80E6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83A4BA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79425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00" w:type="dxa"/>
            <w:vAlign w:val="center"/>
          </w:tcPr>
          <w:p w14:paraId="37E1C9C4">
            <w:pPr>
              <w:pStyle w:val="4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t>23</w:t>
            </w:r>
          </w:p>
        </w:tc>
        <w:tc>
          <w:tcPr>
            <w:tcW w:w="1352" w:type="dxa"/>
            <w:vAlign w:val="center"/>
          </w:tcPr>
          <w:p w14:paraId="26C8CFE4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Courier New"/>
                <w:szCs w:val="21"/>
              </w:rPr>
              <w:t>摄影补光灯套装</w:t>
            </w:r>
          </w:p>
        </w:tc>
        <w:tc>
          <w:tcPr>
            <w:tcW w:w="574" w:type="dxa"/>
          </w:tcPr>
          <w:p w14:paraId="60E94A6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AF6884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7D5BC2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31FF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3F8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6077B2D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054C29E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6249CF9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F65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6770" w:type="dxa"/>
            <w:gridSpan w:val="8"/>
          </w:tcPr>
          <w:p w14:paraId="41E8C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0856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442" w:type="dxa"/>
          </w:tcPr>
          <w:p w14:paraId="3816EB4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72683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1E0561C">
      <w:pPr>
        <w:keepNext w:val="0"/>
        <w:keepLines w:val="0"/>
        <w:widowControl/>
        <w:suppressLineNumbers w:val="0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</w:t>
      </w:r>
    </w:p>
    <w:p w14:paraId="2966F95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注：</w:t>
      </w:r>
    </w:p>
    <w:p w14:paraId="7A069EE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本表中（1）台式计算机为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 xml:space="preserve">核心产品，多家投标人提供的核心产品品牌相同，且通过资格审查、 </w:t>
      </w:r>
    </w:p>
    <w:p w14:paraId="4625F37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符合性审查的，按一家投标人计算，评审后得分最高的同品牌投标人获得中标人推荐资格；评审得分相同的,由评标委员会确定获得中标人推荐资格，其他同品牌投标人不作为中标候选人。</w:t>
      </w:r>
    </w:p>
    <w:p w14:paraId="4FB17C00">
      <w:pPr>
        <w:pStyle w:val="3"/>
        <w:jc w:val="both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2.在符合性审查环节提供核心产品品牌不足3个的，视为有效投标人不足3家</w:t>
      </w:r>
    </w:p>
    <w:p w14:paraId="2AF93AA7">
      <w:pPr>
        <w:snapToGrid w:val="0"/>
        <w:spacing w:line="600" w:lineRule="auto"/>
        <w:ind w:firstLine="5280" w:firstLineChars="22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供应商:（公章）</w:t>
      </w:r>
    </w:p>
    <w:p w14:paraId="622DAC8E">
      <w:pPr>
        <w:snapToGrid w:val="0"/>
        <w:spacing w:line="600" w:lineRule="auto"/>
        <w:ind w:firstLine="720"/>
        <w:jc w:val="center"/>
        <w:rPr>
          <w:rFonts w:hint="default"/>
          <w:lang w:val="en-US" w:eastAsia="zh-CN"/>
        </w:rPr>
      </w:pPr>
      <w:r>
        <w:rPr>
          <w:rFonts w:hint="eastAsia" w:ascii="宋体"/>
          <w:sz w:val="24"/>
        </w:rPr>
        <w:t xml:space="preserve">                           年  月  日 </w:t>
      </w:r>
    </w:p>
    <w:sectPr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03BA71B6"/>
    <w:rsid w:val="053460C5"/>
    <w:rsid w:val="0A4E0A64"/>
    <w:rsid w:val="0CBB102F"/>
    <w:rsid w:val="0F0056F6"/>
    <w:rsid w:val="0F9F4761"/>
    <w:rsid w:val="11C17CBE"/>
    <w:rsid w:val="140A63D3"/>
    <w:rsid w:val="15744BC4"/>
    <w:rsid w:val="17F62A40"/>
    <w:rsid w:val="1BEA24D1"/>
    <w:rsid w:val="1C6F0D5F"/>
    <w:rsid w:val="1E20086A"/>
    <w:rsid w:val="1E4A0464"/>
    <w:rsid w:val="1F813059"/>
    <w:rsid w:val="24B400C0"/>
    <w:rsid w:val="25E101FC"/>
    <w:rsid w:val="26127ABA"/>
    <w:rsid w:val="2ABC4DA4"/>
    <w:rsid w:val="2BE13FF4"/>
    <w:rsid w:val="2ED7364E"/>
    <w:rsid w:val="2F566C69"/>
    <w:rsid w:val="30034405"/>
    <w:rsid w:val="38780936"/>
    <w:rsid w:val="3C586503"/>
    <w:rsid w:val="3CBE1D86"/>
    <w:rsid w:val="3E15797E"/>
    <w:rsid w:val="3EAC3497"/>
    <w:rsid w:val="40561CD6"/>
    <w:rsid w:val="428A7CCB"/>
    <w:rsid w:val="446235FE"/>
    <w:rsid w:val="465E22FB"/>
    <w:rsid w:val="490559B1"/>
    <w:rsid w:val="491D0249"/>
    <w:rsid w:val="4A6A4F1F"/>
    <w:rsid w:val="4E9B5FEF"/>
    <w:rsid w:val="4E9D7BDB"/>
    <w:rsid w:val="545D673A"/>
    <w:rsid w:val="577D0663"/>
    <w:rsid w:val="583611A3"/>
    <w:rsid w:val="62650996"/>
    <w:rsid w:val="62D64A6C"/>
    <w:rsid w:val="62EC6935"/>
    <w:rsid w:val="67AE06E9"/>
    <w:rsid w:val="6FFB0314"/>
    <w:rsid w:val="74AC7D5E"/>
    <w:rsid w:val="77D227C7"/>
    <w:rsid w:val="7B6B149F"/>
    <w:rsid w:val="7C1728A9"/>
    <w:rsid w:val="7D7835FF"/>
    <w:rsid w:val="7F7540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4">
    <w:name w:val="Plain Text"/>
    <w:basedOn w:val="1"/>
    <w:qFormat/>
    <w:uiPriority w:val="0"/>
    <w:rPr>
      <w:rFonts w:hint="eastAsia" w:ascii="宋体" w:hAnsi="Courier New"/>
      <w:szCs w:val="21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414</Words>
  <Characters>431</Characters>
  <Lines>0</Lines>
  <Paragraphs>0</Paragraphs>
  <TotalTime>0</TotalTime>
  <ScaleCrop>false</ScaleCrop>
  <LinksUpToDate>false</LinksUpToDate>
  <CharactersWithSpaces>581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2023-05-16T07:28:00Z</dcterms:created>
  <dc:creator>Administrator</dc:creator>
  <cp:lastModifiedBy>亦丿辰</cp:lastModifiedBy>
  <dcterms:modified xsi:type="dcterms:W3CDTF">2026-05-15T09:52:59Z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A2678142572D4243947DE03F99DFAC9D_13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