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E55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jc w:val="center"/>
        <w:textAlignment w:val="baseline"/>
        <w:rPr>
          <w:rFonts w:hint="default" w:eastAsia="宋体"/>
          <w:sz w:val="36"/>
          <w:szCs w:val="36"/>
          <w:lang w:val="en-US" w:eastAsia="zh-CN"/>
        </w:rPr>
      </w:pPr>
      <w:r>
        <w:rPr>
          <w:rFonts w:hint="eastAsia" w:eastAsia="宋体"/>
          <w:sz w:val="36"/>
          <w:szCs w:val="36"/>
          <w:lang w:val="en-US" w:eastAsia="zh-CN"/>
        </w:rPr>
        <w:t>技术方案</w:t>
      </w:r>
    </w:p>
    <w:p w14:paraId="7F1DAFA6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1）</w:t>
      </w:r>
      <w:r>
        <w:rPr>
          <w:rFonts w:hint="eastAsia" w:ascii="宋体" w:hAnsi="宋体" w:eastAsia="宋体" w:cs="宋体"/>
        </w:rPr>
        <w:t>实施方案</w:t>
      </w:r>
    </w:p>
    <w:p w14:paraId="36C10063"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  <w:lang w:eastAsia="zh-CN"/>
        </w:rPr>
        <w:t>）供货渠道证明</w:t>
      </w:r>
    </w:p>
    <w:p w14:paraId="2D0ED432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进度保障措施</w:t>
      </w:r>
    </w:p>
    <w:p w14:paraId="124ACFF5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应急方案</w:t>
      </w:r>
    </w:p>
    <w:p w14:paraId="71ADB24D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5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售后服务方案</w:t>
      </w:r>
    </w:p>
    <w:p w14:paraId="77369D33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6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培训方案</w:t>
      </w:r>
    </w:p>
    <w:p w14:paraId="54CDECBD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7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企业</w:t>
      </w:r>
      <w:bookmarkStart w:id="0" w:name="_GoBack"/>
      <w:bookmarkEnd w:id="0"/>
      <w:r>
        <w:rPr>
          <w:rFonts w:hint="eastAsia" w:ascii="宋体" w:hAnsi="宋体" w:eastAsia="宋体" w:cs="宋体"/>
        </w:rPr>
        <w:t>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B5668"/>
    <w:rsid w:val="01C324A4"/>
    <w:rsid w:val="02251BE1"/>
    <w:rsid w:val="029F4646"/>
    <w:rsid w:val="02FA3133"/>
    <w:rsid w:val="031F6BA7"/>
    <w:rsid w:val="05E10838"/>
    <w:rsid w:val="06700AB3"/>
    <w:rsid w:val="07037EE9"/>
    <w:rsid w:val="07741350"/>
    <w:rsid w:val="0839120B"/>
    <w:rsid w:val="08626746"/>
    <w:rsid w:val="097B6BB6"/>
    <w:rsid w:val="09C373A2"/>
    <w:rsid w:val="09D753FF"/>
    <w:rsid w:val="09EE1DB6"/>
    <w:rsid w:val="0A7818DE"/>
    <w:rsid w:val="0AD03DB3"/>
    <w:rsid w:val="0B971E53"/>
    <w:rsid w:val="0C1C596C"/>
    <w:rsid w:val="0CE8484A"/>
    <w:rsid w:val="0EA368F1"/>
    <w:rsid w:val="0EC34F49"/>
    <w:rsid w:val="0F2B50D8"/>
    <w:rsid w:val="0F9E2743"/>
    <w:rsid w:val="11456865"/>
    <w:rsid w:val="11483C55"/>
    <w:rsid w:val="14C55522"/>
    <w:rsid w:val="16093AE5"/>
    <w:rsid w:val="1645059C"/>
    <w:rsid w:val="1670770C"/>
    <w:rsid w:val="168D2C3D"/>
    <w:rsid w:val="19520CE8"/>
    <w:rsid w:val="19C640C8"/>
    <w:rsid w:val="1A442121"/>
    <w:rsid w:val="1AE703D1"/>
    <w:rsid w:val="1C2469FB"/>
    <w:rsid w:val="1D47484E"/>
    <w:rsid w:val="1D6D0AE3"/>
    <w:rsid w:val="1E1558E9"/>
    <w:rsid w:val="1E8D2F65"/>
    <w:rsid w:val="1EC54568"/>
    <w:rsid w:val="1EDC3913"/>
    <w:rsid w:val="1FD9710D"/>
    <w:rsid w:val="20EB77AE"/>
    <w:rsid w:val="22844B2A"/>
    <w:rsid w:val="23BF309B"/>
    <w:rsid w:val="2697465C"/>
    <w:rsid w:val="26DA49F0"/>
    <w:rsid w:val="273A6DD3"/>
    <w:rsid w:val="29566D9E"/>
    <w:rsid w:val="2AFC6642"/>
    <w:rsid w:val="2DD03F84"/>
    <w:rsid w:val="30852E8D"/>
    <w:rsid w:val="32521A07"/>
    <w:rsid w:val="331B1956"/>
    <w:rsid w:val="33D73F0E"/>
    <w:rsid w:val="34F00D87"/>
    <w:rsid w:val="35C10FE5"/>
    <w:rsid w:val="36446B7D"/>
    <w:rsid w:val="38F57CBC"/>
    <w:rsid w:val="396849E0"/>
    <w:rsid w:val="3976489D"/>
    <w:rsid w:val="3A621B85"/>
    <w:rsid w:val="3AA168C9"/>
    <w:rsid w:val="3ABD3E9C"/>
    <w:rsid w:val="3B5D336C"/>
    <w:rsid w:val="3C0863C6"/>
    <w:rsid w:val="3EAD6A5A"/>
    <w:rsid w:val="3ED37B5B"/>
    <w:rsid w:val="3F497A1B"/>
    <w:rsid w:val="3F575B90"/>
    <w:rsid w:val="3F8A623A"/>
    <w:rsid w:val="404929FF"/>
    <w:rsid w:val="41C95510"/>
    <w:rsid w:val="42145473"/>
    <w:rsid w:val="42380ED4"/>
    <w:rsid w:val="47D451FB"/>
    <w:rsid w:val="48FE7F8A"/>
    <w:rsid w:val="4A9B2582"/>
    <w:rsid w:val="4AFB1B19"/>
    <w:rsid w:val="4BC308B3"/>
    <w:rsid w:val="4D960C09"/>
    <w:rsid w:val="4EA37E72"/>
    <w:rsid w:val="4F3F2212"/>
    <w:rsid w:val="4F5B14E1"/>
    <w:rsid w:val="506E4FB8"/>
    <w:rsid w:val="50C43BAA"/>
    <w:rsid w:val="50F34CC7"/>
    <w:rsid w:val="52C44544"/>
    <w:rsid w:val="54BA1A55"/>
    <w:rsid w:val="55704F63"/>
    <w:rsid w:val="55A2349E"/>
    <w:rsid w:val="57F3338C"/>
    <w:rsid w:val="586B240F"/>
    <w:rsid w:val="587C2C2C"/>
    <w:rsid w:val="5A455CD1"/>
    <w:rsid w:val="5C003228"/>
    <w:rsid w:val="5C09396A"/>
    <w:rsid w:val="5EB837D2"/>
    <w:rsid w:val="6056328F"/>
    <w:rsid w:val="61051752"/>
    <w:rsid w:val="62A124F5"/>
    <w:rsid w:val="62DE1B17"/>
    <w:rsid w:val="645C7B76"/>
    <w:rsid w:val="64986571"/>
    <w:rsid w:val="652F0EF6"/>
    <w:rsid w:val="65D6498B"/>
    <w:rsid w:val="68933DC0"/>
    <w:rsid w:val="68FB2335"/>
    <w:rsid w:val="69A61D23"/>
    <w:rsid w:val="6A8C7C8A"/>
    <w:rsid w:val="6BEE7306"/>
    <w:rsid w:val="6C8306AC"/>
    <w:rsid w:val="6D7558AE"/>
    <w:rsid w:val="6D920A1A"/>
    <w:rsid w:val="6DC0514B"/>
    <w:rsid w:val="70D96B43"/>
    <w:rsid w:val="72AD39A0"/>
    <w:rsid w:val="72DE3D02"/>
    <w:rsid w:val="72EB6CD1"/>
    <w:rsid w:val="7473254F"/>
    <w:rsid w:val="74F51092"/>
    <w:rsid w:val="7590007A"/>
    <w:rsid w:val="775F0CE7"/>
    <w:rsid w:val="79422234"/>
    <w:rsid w:val="79497D05"/>
    <w:rsid w:val="79B90316"/>
    <w:rsid w:val="7A0F0A45"/>
    <w:rsid w:val="7A9B7A12"/>
    <w:rsid w:val="7EC0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99"/>
    <w:pPr>
      <w:widowControl/>
      <w:spacing w:after="120" w:line="480" w:lineRule="auto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0</TotalTime>
  <ScaleCrop>false</ScaleCrop>
  <LinksUpToDate>false</LinksUpToDate>
  <CharactersWithSpaces>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2024-08-09T02:57:00Z</dcterms:created>
  <dc:creator>Administrator</dc:creator>
  <cp:lastModifiedBy>亦丿辰</cp:lastModifiedBy>
  <dcterms:modified xsi:type="dcterms:W3CDTF">2026-06-26T02:39:33Z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1CB485CCAB1547299204A4FDE38EFB59_12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