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04E06C">
      <w:pPr>
        <w:jc w:val="center"/>
        <w:rPr>
          <w:rFonts w:ascii="宋体" w:hAnsi="宋体" w:eastAsia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/>
          <w:b/>
          <w:bCs/>
          <w:sz w:val="44"/>
          <w:szCs w:val="44"/>
        </w:rPr>
        <w:t>服务方案</w:t>
      </w:r>
    </w:p>
    <w:p w14:paraId="4B751756">
      <w:pPr>
        <w:spacing w:after="0" w:line="360" w:lineRule="auto"/>
        <w:rPr>
          <w:rFonts w:ascii="宋体" w:hAnsi="宋体" w:eastAsia="宋体"/>
          <w:sz w:val="28"/>
          <w:szCs w:val="28"/>
        </w:rPr>
      </w:pPr>
    </w:p>
    <w:p w14:paraId="3E45735C">
      <w:pPr>
        <w:spacing w:after="0" w:line="36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投标人</w:t>
      </w:r>
      <w:r>
        <w:rPr>
          <w:rFonts w:ascii="宋体" w:hAnsi="宋体" w:eastAsia="宋体"/>
          <w:sz w:val="28"/>
          <w:szCs w:val="28"/>
        </w:rPr>
        <w:t>按第</w:t>
      </w:r>
      <w:r>
        <w:rPr>
          <w:rFonts w:hint="eastAsia" w:ascii="宋体" w:hAnsi="宋体" w:eastAsia="宋体"/>
          <w:sz w:val="28"/>
          <w:szCs w:val="28"/>
        </w:rPr>
        <w:t>五</w:t>
      </w:r>
      <w:r>
        <w:rPr>
          <w:rFonts w:ascii="宋体" w:hAnsi="宋体" w:eastAsia="宋体"/>
          <w:sz w:val="28"/>
          <w:szCs w:val="28"/>
        </w:rPr>
        <w:t>章评标办法中详细评审标准的相关内容，自行编写，格式自拟。</w:t>
      </w:r>
    </w:p>
    <w:p w14:paraId="0CA0B14F">
      <w:pPr>
        <w:widowControl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br w:type="page"/>
      </w:r>
    </w:p>
    <w:p w14:paraId="4896395B">
      <w:pPr>
        <w:keepNext/>
        <w:keepLines/>
        <w:spacing w:after="0" w:line="600" w:lineRule="exact"/>
        <w:jc w:val="both"/>
        <w:outlineLvl w:val="2"/>
        <w:rPr>
          <w:rFonts w:hint="eastAsia" w:ascii="宋体" w:hAnsi="宋体" w:eastAsia="宋体" w:cs="宋体"/>
          <w:b/>
          <w:bCs/>
          <w:sz w:val="30"/>
          <w:szCs w:val="32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附表一：项目组织架构</w:t>
      </w:r>
    </w:p>
    <w:p w14:paraId="4623465A">
      <w:pPr>
        <w:spacing w:after="0" w:line="60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项目团队架构组成表</w:t>
      </w:r>
    </w:p>
    <w:tbl>
      <w:tblPr>
        <w:tblStyle w:val="14"/>
        <w:tblW w:w="90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945"/>
        <w:gridCol w:w="735"/>
        <w:gridCol w:w="1260"/>
        <w:gridCol w:w="735"/>
        <w:gridCol w:w="945"/>
        <w:gridCol w:w="1260"/>
        <w:gridCol w:w="1260"/>
        <w:gridCol w:w="945"/>
      </w:tblGrid>
      <w:tr w14:paraId="136CB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45" w:type="dxa"/>
            <w:vMerge w:val="restart"/>
            <w:vAlign w:val="center"/>
          </w:tcPr>
          <w:p w14:paraId="524ED2EB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职务</w:t>
            </w:r>
          </w:p>
        </w:tc>
        <w:tc>
          <w:tcPr>
            <w:tcW w:w="945" w:type="dxa"/>
            <w:vMerge w:val="restart"/>
            <w:vAlign w:val="center"/>
          </w:tcPr>
          <w:p w14:paraId="34FE749D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姓名</w:t>
            </w:r>
          </w:p>
        </w:tc>
        <w:tc>
          <w:tcPr>
            <w:tcW w:w="735" w:type="dxa"/>
            <w:vMerge w:val="restart"/>
            <w:vAlign w:val="center"/>
          </w:tcPr>
          <w:p w14:paraId="20CC6C73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职称</w:t>
            </w:r>
          </w:p>
        </w:tc>
        <w:tc>
          <w:tcPr>
            <w:tcW w:w="5460" w:type="dxa"/>
            <w:gridSpan w:val="5"/>
            <w:vAlign w:val="center"/>
          </w:tcPr>
          <w:p w14:paraId="5D694135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执业或职业资格证明</w:t>
            </w:r>
          </w:p>
        </w:tc>
        <w:tc>
          <w:tcPr>
            <w:tcW w:w="945" w:type="dxa"/>
            <w:vMerge w:val="restart"/>
            <w:vAlign w:val="center"/>
          </w:tcPr>
          <w:p w14:paraId="29F76865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</w:tr>
      <w:tr w14:paraId="5A9B6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945" w:type="dxa"/>
            <w:vMerge w:val="continue"/>
            <w:vAlign w:val="center"/>
          </w:tcPr>
          <w:p w14:paraId="4BF0A748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Merge w:val="continue"/>
            <w:vAlign w:val="center"/>
          </w:tcPr>
          <w:p w14:paraId="6A4E44E1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5" w:type="dxa"/>
            <w:vMerge w:val="continue"/>
            <w:vAlign w:val="center"/>
          </w:tcPr>
          <w:p w14:paraId="57B54FC4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1C1FED9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证书名称</w:t>
            </w:r>
          </w:p>
        </w:tc>
        <w:tc>
          <w:tcPr>
            <w:tcW w:w="735" w:type="dxa"/>
            <w:vAlign w:val="center"/>
          </w:tcPr>
          <w:p w14:paraId="6A5AB334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级别</w:t>
            </w:r>
          </w:p>
        </w:tc>
        <w:tc>
          <w:tcPr>
            <w:tcW w:w="945" w:type="dxa"/>
            <w:vAlign w:val="center"/>
          </w:tcPr>
          <w:p w14:paraId="3499D311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证号</w:t>
            </w:r>
          </w:p>
        </w:tc>
        <w:tc>
          <w:tcPr>
            <w:tcW w:w="1260" w:type="dxa"/>
            <w:vAlign w:val="center"/>
          </w:tcPr>
          <w:p w14:paraId="0C4312B6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</w:t>
            </w:r>
          </w:p>
        </w:tc>
        <w:tc>
          <w:tcPr>
            <w:tcW w:w="1260" w:type="dxa"/>
            <w:vAlign w:val="center"/>
          </w:tcPr>
          <w:p w14:paraId="04319A4D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养老保险</w:t>
            </w:r>
          </w:p>
        </w:tc>
        <w:tc>
          <w:tcPr>
            <w:tcW w:w="945" w:type="dxa"/>
            <w:vMerge w:val="continue"/>
            <w:vAlign w:val="center"/>
          </w:tcPr>
          <w:p w14:paraId="7DF928B4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40B1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945" w:type="dxa"/>
            <w:vAlign w:val="center"/>
          </w:tcPr>
          <w:p w14:paraId="178E7B03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5011CE99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5" w:type="dxa"/>
            <w:vAlign w:val="center"/>
          </w:tcPr>
          <w:p w14:paraId="562F9960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B1BD0E3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5" w:type="dxa"/>
            <w:vAlign w:val="center"/>
          </w:tcPr>
          <w:p w14:paraId="75298C92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5602C3D6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31FB9E4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32B2ECE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1AAF598C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F59C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45" w:type="dxa"/>
            <w:vAlign w:val="center"/>
          </w:tcPr>
          <w:p w14:paraId="48CA868A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1C9833CD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5" w:type="dxa"/>
            <w:vAlign w:val="center"/>
          </w:tcPr>
          <w:p w14:paraId="160806E2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CFCC38C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5" w:type="dxa"/>
            <w:vAlign w:val="center"/>
          </w:tcPr>
          <w:p w14:paraId="17E6BB96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09B72849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291343D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78DD916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07CDDB11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BBFE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945" w:type="dxa"/>
            <w:vAlign w:val="center"/>
          </w:tcPr>
          <w:p w14:paraId="32095D79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2C53B3DD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5" w:type="dxa"/>
            <w:vAlign w:val="center"/>
          </w:tcPr>
          <w:p w14:paraId="2227F503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1EF31C1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5" w:type="dxa"/>
            <w:vAlign w:val="center"/>
          </w:tcPr>
          <w:p w14:paraId="0054A5C3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4A67EC00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FD5A4C1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21E3F6E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2D742518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DEAD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45" w:type="dxa"/>
            <w:vAlign w:val="center"/>
          </w:tcPr>
          <w:p w14:paraId="6BA0B596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0F631A48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5" w:type="dxa"/>
            <w:vAlign w:val="center"/>
          </w:tcPr>
          <w:p w14:paraId="67F3E717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2F53A45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5" w:type="dxa"/>
            <w:vAlign w:val="center"/>
          </w:tcPr>
          <w:p w14:paraId="64C92588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13B1C2A7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58537E4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2BDFAA7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4D457D75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BF78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45" w:type="dxa"/>
            <w:vAlign w:val="center"/>
          </w:tcPr>
          <w:p w14:paraId="3498EB5C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6989F0E0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5" w:type="dxa"/>
            <w:vAlign w:val="center"/>
          </w:tcPr>
          <w:p w14:paraId="6BEAB403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608D3D9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5" w:type="dxa"/>
            <w:vAlign w:val="center"/>
          </w:tcPr>
          <w:p w14:paraId="3BB3EFF1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0108CEAA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9ED08A1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570DD29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75E13692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80EB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945" w:type="dxa"/>
            <w:vAlign w:val="center"/>
          </w:tcPr>
          <w:p w14:paraId="41F2F299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2051A3B6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5" w:type="dxa"/>
            <w:vAlign w:val="center"/>
          </w:tcPr>
          <w:p w14:paraId="77024592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D33E4AE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5" w:type="dxa"/>
            <w:vAlign w:val="center"/>
          </w:tcPr>
          <w:p w14:paraId="3AD8BDC1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27F46716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62385E4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BD45FEE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1D712114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02DE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45" w:type="dxa"/>
            <w:vAlign w:val="center"/>
          </w:tcPr>
          <w:p w14:paraId="080B4B98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345FB7BF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5" w:type="dxa"/>
            <w:vAlign w:val="center"/>
          </w:tcPr>
          <w:p w14:paraId="5718F6B3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3BD0279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5" w:type="dxa"/>
            <w:vAlign w:val="center"/>
          </w:tcPr>
          <w:p w14:paraId="3514C6CE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791BA792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4F88AF8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DF81A8B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721F2727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866C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45" w:type="dxa"/>
            <w:vAlign w:val="center"/>
          </w:tcPr>
          <w:p w14:paraId="6C561285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3D116F9A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5" w:type="dxa"/>
            <w:vAlign w:val="center"/>
          </w:tcPr>
          <w:p w14:paraId="60F34760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006254F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5" w:type="dxa"/>
            <w:vAlign w:val="center"/>
          </w:tcPr>
          <w:p w14:paraId="36D23612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39711972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2E9FA23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52DF4BF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6F1309AB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AE05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45" w:type="dxa"/>
            <w:vAlign w:val="center"/>
          </w:tcPr>
          <w:p w14:paraId="2AE65C07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626538AE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5" w:type="dxa"/>
            <w:vAlign w:val="center"/>
          </w:tcPr>
          <w:p w14:paraId="603C57A1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5FAB553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5" w:type="dxa"/>
            <w:vAlign w:val="center"/>
          </w:tcPr>
          <w:p w14:paraId="7E0AF1F6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04F16F25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D418CD3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6C43ED7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01AB7CD3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7FF9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45" w:type="dxa"/>
            <w:vAlign w:val="center"/>
          </w:tcPr>
          <w:p w14:paraId="7CB8C776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57C8F0ED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5" w:type="dxa"/>
            <w:vAlign w:val="center"/>
          </w:tcPr>
          <w:p w14:paraId="52CFA610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3229838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35" w:type="dxa"/>
            <w:vAlign w:val="center"/>
          </w:tcPr>
          <w:p w14:paraId="61365F1A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7DEB6294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A31BB74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0F13C5C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71A592D9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0A22344D">
      <w:pPr>
        <w:spacing w:after="0" w:line="360" w:lineRule="auto"/>
        <w:rPr>
          <w:rFonts w:hint="eastAsia" w:ascii="宋体" w:hAnsi="宋体" w:eastAsia="宋体"/>
          <w:sz w:val="28"/>
          <w:szCs w:val="28"/>
        </w:rPr>
      </w:pPr>
    </w:p>
    <w:p w14:paraId="1572B217">
      <w:pPr>
        <w:widowControl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br w:type="page"/>
      </w:r>
    </w:p>
    <w:p w14:paraId="6C26DB85">
      <w:pPr>
        <w:keepNext/>
        <w:keepLines/>
        <w:spacing w:after="0" w:line="6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主要人员简历表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2"/>
        <w:gridCol w:w="377"/>
        <w:gridCol w:w="1721"/>
        <w:gridCol w:w="1143"/>
        <w:gridCol w:w="763"/>
        <w:gridCol w:w="761"/>
        <w:gridCol w:w="907"/>
        <w:gridCol w:w="1190"/>
        <w:gridCol w:w="1254"/>
      </w:tblGrid>
      <w:tr w14:paraId="0CA49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599" w:type="dxa"/>
            <w:gridSpan w:val="2"/>
            <w:vAlign w:val="center"/>
          </w:tcPr>
          <w:p w14:paraId="53918334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姓名</w:t>
            </w:r>
          </w:p>
        </w:tc>
        <w:tc>
          <w:tcPr>
            <w:tcW w:w="1721" w:type="dxa"/>
            <w:vAlign w:val="center"/>
          </w:tcPr>
          <w:p w14:paraId="10635223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43" w:type="dxa"/>
            <w:vAlign w:val="center"/>
          </w:tcPr>
          <w:p w14:paraId="4D52BFF0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年龄</w:t>
            </w:r>
          </w:p>
        </w:tc>
        <w:tc>
          <w:tcPr>
            <w:tcW w:w="1524" w:type="dxa"/>
            <w:gridSpan w:val="2"/>
            <w:vAlign w:val="center"/>
          </w:tcPr>
          <w:p w14:paraId="7A9A2F01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97" w:type="dxa"/>
            <w:gridSpan w:val="2"/>
            <w:vAlign w:val="center"/>
          </w:tcPr>
          <w:p w14:paraId="080A2AE2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          历</w:t>
            </w:r>
          </w:p>
        </w:tc>
        <w:tc>
          <w:tcPr>
            <w:tcW w:w="1254" w:type="dxa"/>
            <w:vAlign w:val="center"/>
          </w:tcPr>
          <w:p w14:paraId="091BDAC6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059E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599" w:type="dxa"/>
            <w:gridSpan w:val="2"/>
            <w:vAlign w:val="center"/>
          </w:tcPr>
          <w:p w14:paraId="21B5A595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职称</w:t>
            </w:r>
          </w:p>
        </w:tc>
        <w:tc>
          <w:tcPr>
            <w:tcW w:w="1721" w:type="dxa"/>
            <w:vAlign w:val="center"/>
          </w:tcPr>
          <w:p w14:paraId="509E10F5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43" w:type="dxa"/>
            <w:vAlign w:val="center"/>
          </w:tcPr>
          <w:p w14:paraId="5AFD59F3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职务</w:t>
            </w:r>
          </w:p>
        </w:tc>
        <w:tc>
          <w:tcPr>
            <w:tcW w:w="1524" w:type="dxa"/>
            <w:gridSpan w:val="2"/>
            <w:vAlign w:val="center"/>
          </w:tcPr>
          <w:p w14:paraId="44709C0A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97" w:type="dxa"/>
            <w:gridSpan w:val="2"/>
            <w:vAlign w:val="center"/>
          </w:tcPr>
          <w:p w14:paraId="2F1F0087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拟在本合同任职</w:t>
            </w:r>
          </w:p>
        </w:tc>
        <w:tc>
          <w:tcPr>
            <w:tcW w:w="1254" w:type="dxa"/>
            <w:vAlign w:val="center"/>
          </w:tcPr>
          <w:p w14:paraId="53640D2A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BF9A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599" w:type="dxa"/>
            <w:gridSpan w:val="2"/>
            <w:vAlign w:val="center"/>
          </w:tcPr>
          <w:p w14:paraId="531D3194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毕业学校</w:t>
            </w:r>
          </w:p>
        </w:tc>
        <w:tc>
          <w:tcPr>
            <w:tcW w:w="7739" w:type="dxa"/>
            <w:gridSpan w:val="7"/>
            <w:vAlign w:val="center"/>
          </w:tcPr>
          <w:p w14:paraId="2203EF22">
            <w:pPr>
              <w:spacing w:line="600" w:lineRule="exact"/>
              <w:ind w:firstLine="600" w:firstLineChars="25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年毕业于                 学校         专业</w:t>
            </w:r>
          </w:p>
        </w:tc>
      </w:tr>
      <w:tr w14:paraId="0DA16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338" w:type="dxa"/>
            <w:gridSpan w:val="9"/>
            <w:vAlign w:val="center"/>
          </w:tcPr>
          <w:p w14:paraId="02D056DF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主要工作经历</w:t>
            </w:r>
          </w:p>
        </w:tc>
      </w:tr>
      <w:tr w14:paraId="6525A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222" w:type="dxa"/>
            <w:vAlign w:val="center"/>
          </w:tcPr>
          <w:p w14:paraId="03490EDF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时间</w:t>
            </w:r>
          </w:p>
        </w:tc>
        <w:tc>
          <w:tcPr>
            <w:tcW w:w="4004" w:type="dxa"/>
            <w:gridSpan w:val="4"/>
            <w:vAlign w:val="center"/>
          </w:tcPr>
          <w:p w14:paraId="24CC3863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参加过的类似项目</w:t>
            </w:r>
          </w:p>
        </w:tc>
        <w:tc>
          <w:tcPr>
            <w:tcW w:w="1668" w:type="dxa"/>
            <w:gridSpan w:val="2"/>
            <w:vAlign w:val="center"/>
          </w:tcPr>
          <w:p w14:paraId="499BEA5C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担任职务</w:t>
            </w:r>
          </w:p>
        </w:tc>
        <w:tc>
          <w:tcPr>
            <w:tcW w:w="2444" w:type="dxa"/>
            <w:gridSpan w:val="2"/>
            <w:vAlign w:val="center"/>
          </w:tcPr>
          <w:p w14:paraId="7D7AA555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发包人及联系电话</w:t>
            </w:r>
          </w:p>
        </w:tc>
      </w:tr>
      <w:tr w14:paraId="3127E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222" w:type="dxa"/>
          </w:tcPr>
          <w:p w14:paraId="71662F71">
            <w:pPr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004" w:type="dxa"/>
            <w:gridSpan w:val="4"/>
          </w:tcPr>
          <w:p w14:paraId="7836FDFB">
            <w:pPr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8" w:type="dxa"/>
            <w:gridSpan w:val="2"/>
          </w:tcPr>
          <w:p w14:paraId="70BA70CE">
            <w:pPr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44" w:type="dxa"/>
            <w:gridSpan w:val="2"/>
          </w:tcPr>
          <w:p w14:paraId="3B867AF5">
            <w:pPr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70E3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222" w:type="dxa"/>
          </w:tcPr>
          <w:p w14:paraId="62D742E6">
            <w:pPr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004" w:type="dxa"/>
            <w:gridSpan w:val="4"/>
          </w:tcPr>
          <w:p w14:paraId="772E4A57">
            <w:pPr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8" w:type="dxa"/>
            <w:gridSpan w:val="2"/>
          </w:tcPr>
          <w:p w14:paraId="45E6F52C">
            <w:pPr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44" w:type="dxa"/>
            <w:gridSpan w:val="2"/>
          </w:tcPr>
          <w:p w14:paraId="485885B5">
            <w:pPr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DCDD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222" w:type="dxa"/>
          </w:tcPr>
          <w:p w14:paraId="47C9B7FD">
            <w:pPr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004" w:type="dxa"/>
            <w:gridSpan w:val="4"/>
          </w:tcPr>
          <w:p w14:paraId="20A444D2">
            <w:pPr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8" w:type="dxa"/>
            <w:gridSpan w:val="2"/>
          </w:tcPr>
          <w:p w14:paraId="58F0F2F2">
            <w:pPr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44" w:type="dxa"/>
            <w:gridSpan w:val="2"/>
          </w:tcPr>
          <w:p w14:paraId="2EA512C5">
            <w:pPr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06D0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222" w:type="dxa"/>
          </w:tcPr>
          <w:p w14:paraId="2C8EEE57">
            <w:pPr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004" w:type="dxa"/>
            <w:gridSpan w:val="4"/>
          </w:tcPr>
          <w:p w14:paraId="025A382E">
            <w:pPr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8" w:type="dxa"/>
            <w:gridSpan w:val="2"/>
          </w:tcPr>
          <w:p w14:paraId="5A29F581">
            <w:pPr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44" w:type="dxa"/>
            <w:gridSpan w:val="2"/>
          </w:tcPr>
          <w:p w14:paraId="16BC49EF">
            <w:pPr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7861AE79">
      <w:pPr>
        <w:pStyle w:val="11"/>
        <w:ind w:left="480" w:hanging="480" w:hangingChars="200"/>
        <w:rPr>
          <w:rFonts w:hint="default" w:ascii="宋体" w:hAnsi="宋体"/>
        </w:rPr>
      </w:pPr>
      <w:r>
        <w:rPr>
          <w:rFonts w:ascii="宋体" w:hAnsi="宋体"/>
        </w:rPr>
        <w:t>注：1.项目负责人须提交注册城乡规划师执业注册证书、身份证、职称证书、学历证书扫描件（复印件）、社保缴纳证明。若项目负责人具有</w:t>
      </w:r>
      <w:r>
        <w:rPr>
          <w:rFonts w:hint="eastAsia" w:ascii="宋体" w:hAnsi="宋体"/>
          <w:lang w:val="en-US" w:eastAsia="zh-CN"/>
        </w:rPr>
        <w:t>类似</w:t>
      </w:r>
      <w:r>
        <w:rPr>
          <w:rFonts w:ascii="宋体" w:hAnsi="宋体"/>
        </w:rPr>
        <w:t>项目业绩，须</w:t>
      </w:r>
      <w:r>
        <w:rPr>
          <w:rFonts w:hint="eastAsia" w:ascii="宋体" w:hAnsi="宋体"/>
        </w:rPr>
        <w:t>提供合同复印件或中标通知书复印件，合同或中标通知书须明确体现项目负责人姓名，</w:t>
      </w:r>
      <w:r>
        <w:rPr>
          <w:rFonts w:hint="eastAsia" w:ascii="宋体" w:hAnsi="宋体"/>
          <w:lang w:val="en-US" w:eastAsia="zh-CN"/>
        </w:rPr>
        <w:t>或</w:t>
      </w:r>
      <w:r>
        <w:rPr>
          <w:rFonts w:hint="eastAsia" w:ascii="宋体" w:hAnsi="宋体"/>
        </w:rPr>
        <w:t>能够佐证项目负责人履职信息的其他资料</w:t>
      </w:r>
      <w:r>
        <w:rPr>
          <w:rFonts w:ascii="宋体" w:hAnsi="宋体"/>
        </w:rPr>
        <w:t>；</w:t>
      </w:r>
    </w:p>
    <w:p w14:paraId="050C72F3">
      <w:pPr>
        <w:pStyle w:val="11"/>
        <w:ind w:left="440" w:leftChars="200" w:firstLine="0" w:firstLineChars="0"/>
        <w:rPr>
          <w:rFonts w:hint="default" w:ascii="宋体" w:hAnsi="宋体"/>
        </w:rPr>
      </w:pPr>
      <w:r>
        <w:rPr>
          <w:rFonts w:ascii="宋体" w:hAnsi="宋体"/>
        </w:rPr>
        <w:t>2.其他专业技术人员须提交身份证、学历证书、职称证书（如有）扫描件（复印件），人员属于投标人本单位在职人员的，须同步提供社保缴纳证明；如有同类项目参与业绩，可提供合同、项目成果文件等佐证材料，体现该人员参与相关工作；</w:t>
      </w:r>
    </w:p>
    <w:p w14:paraId="5FB7A7E3">
      <w:pPr>
        <w:pStyle w:val="11"/>
        <w:ind w:left="440" w:leftChars="200" w:firstLine="0" w:firstLineChars="0"/>
        <w:rPr>
          <w:rFonts w:ascii="宋体" w:hAnsi="宋体"/>
        </w:rPr>
      </w:pPr>
      <w:r>
        <w:rPr>
          <w:rFonts w:ascii="宋体" w:hAnsi="宋体"/>
        </w:rPr>
        <w:t>3.所有材料均需加盖投标人单位公章。</w:t>
      </w:r>
    </w:p>
    <w:p w14:paraId="3CF848F7">
      <w:pPr>
        <w:widowControl/>
        <w:rPr>
          <w:rFonts w:hint="eastAsia" w:ascii="宋体" w:hAnsi="宋体" w:eastAsia="宋体" w:cs="宋体"/>
          <w:kern w:val="0"/>
          <w:sz w:val="24"/>
          <w:szCs w:val="23"/>
          <w14:ligatures w14:val="none"/>
        </w:rPr>
      </w:pPr>
      <w:r>
        <w:rPr>
          <w:rFonts w:ascii="宋体" w:hAnsi="宋体"/>
        </w:rPr>
        <w:br w:type="page"/>
      </w:r>
    </w:p>
    <w:p w14:paraId="566F4487">
      <w:pPr>
        <w:spacing w:line="440" w:lineRule="exact"/>
        <w:outlineLvl w:val="2"/>
        <w:rPr>
          <w:rFonts w:hint="eastAsia" w:ascii="宋体" w:hAnsi="宋体" w:eastAsia="宋体" w:cs="宋体"/>
          <w:sz w:val="21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附表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二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：拟投入本项目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仪器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设备一览表</w:t>
      </w:r>
    </w:p>
    <w:tbl>
      <w:tblPr>
        <w:tblStyle w:val="1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2288"/>
        <w:gridCol w:w="1250"/>
        <w:gridCol w:w="856"/>
        <w:gridCol w:w="993"/>
        <w:gridCol w:w="1997"/>
        <w:gridCol w:w="1315"/>
      </w:tblGrid>
      <w:tr w14:paraId="68193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374" w:type="pct"/>
            <w:vAlign w:val="center"/>
          </w:tcPr>
          <w:p w14:paraId="05A4D087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1217" w:type="pct"/>
            <w:vAlign w:val="center"/>
          </w:tcPr>
          <w:p w14:paraId="1EE08A96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设备名称</w:t>
            </w:r>
          </w:p>
        </w:tc>
        <w:tc>
          <w:tcPr>
            <w:tcW w:w="665" w:type="pct"/>
            <w:vAlign w:val="center"/>
          </w:tcPr>
          <w:p w14:paraId="2A03ACB3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型号规格</w:t>
            </w:r>
          </w:p>
        </w:tc>
        <w:tc>
          <w:tcPr>
            <w:tcW w:w="455" w:type="pct"/>
            <w:vAlign w:val="center"/>
          </w:tcPr>
          <w:p w14:paraId="7DE47A42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</w:t>
            </w:r>
          </w:p>
        </w:tc>
        <w:tc>
          <w:tcPr>
            <w:tcW w:w="528" w:type="pct"/>
            <w:vAlign w:val="center"/>
          </w:tcPr>
          <w:p w14:paraId="6A050CD7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数量</w:t>
            </w:r>
          </w:p>
        </w:tc>
        <w:tc>
          <w:tcPr>
            <w:tcW w:w="1062" w:type="pct"/>
            <w:vAlign w:val="center"/>
          </w:tcPr>
          <w:p w14:paraId="1BD0D613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设备用途</w:t>
            </w:r>
          </w:p>
        </w:tc>
        <w:tc>
          <w:tcPr>
            <w:tcW w:w="699" w:type="pct"/>
            <w:vAlign w:val="center"/>
          </w:tcPr>
          <w:p w14:paraId="02A7529E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</w:tr>
      <w:tr w14:paraId="6C2D0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374" w:type="pct"/>
            <w:vAlign w:val="center"/>
          </w:tcPr>
          <w:p w14:paraId="2A60501A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7" w:type="pct"/>
            <w:vAlign w:val="center"/>
          </w:tcPr>
          <w:p w14:paraId="4BEDB00A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5" w:type="pct"/>
            <w:vAlign w:val="center"/>
          </w:tcPr>
          <w:p w14:paraId="78874B1E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6689BF3F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14:paraId="7959B5C8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2" w:type="pct"/>
            <w:vAlign w:val="center"/>
          </w:tcPr>
          <w:p w14:paraId="019FAB7A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9" w:type="pct"/>
            <w:vAlign w:val="center"/>
          </w:tcPr>
          <w:p w14:paraId="7C448847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DA29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374" w:type="pct"/>
            <w:vAlign w:val="center"/>
          </w:tcPr>
          <w:p w14:paraId="15D916E8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7" w:type="pct"/>
            <w:vAlign w:val="center"/>
          </w:tcPr>
          <w:p w14:paraId="44507828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5" w:type="pct"/>
            <w:vAlign w:val="center"/>
          </w:tcPr>
          <w:p w14:paraId="5E1E6102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799505A4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14:paraId="4E7C78B2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2" w:type="pct"/>
            <w:vAlign w:val="center"/>
          </w:tcPr>
          <w:p w14:paraId="182F1EE1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9" w:type="pct"/>
            <w:vAlign w:val="center"/>
          </w:tcPr>
          <w:p w14:paraId="420F3CF6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6738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374" w:type="pct"/>
            <w:vAlign w:val="center"/>
          </w:tcPr>
          <w:p w14:paraId="4105DD9B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7" w:type="pct"/>
            <w:vAlign w:val="center"/>
          </w:tcPr>
          <w:p w14:paraId="1913488C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5" w:type="pct"/>
            <w:vAlign w:val="center"/>
          </w:tcPr>
          <w:p w14:paraId="13D2D00B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3EF6999E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14:paraId="1983FDC8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2" w:type="pct"/>
            <w:vAlign w:val="center"/>
          </w:tcPr>
          <w:p w14:paraId="77AB9594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9" w:type="pct"/>
            <w:vAlign w:val="center"/>
          </w:tcPr>
          <w:p w14:paraId="5A414EA9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C688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374" w:type="pct"/>
            <w:vAlign w:val="center"/>
          </w:tcPr>
          <w:p w14:paraId="69FF9523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7" w:type="pct"/>
            <w:vAlign w:val="center"/>
          </w:tcPr>
          <w:p w14:paraId="0D095056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5" w:type="pct"/>
            <w:vAlign w:val="center"/>
          </w:tcPr>
          <w:p w14:paraId="395BA6F2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06FB58BA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14:paraId="0C205222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2" w:type="pct"/>
            <w:vAlign w:val="center"/>
          </w:tcPr>
          <w:p w14:paraId="4EFB8904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9" w:type="pct"/>
            <w:vAlign w:val="center"/>
          </w:tcPr>
          <w:p w14:paraId="0C16A946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6F69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374" w:type="pct"/>
            <w:vAlign w:val="center"/>
          </w:tcPr>
          <w:p w14:paraId="325A41D1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7" w:type="pct"/>
            <w:vAlign w:val="center"/>
          </w:tcPr>
          <w:p w14:paraId="4B9BC937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5" w:type="pct"/>
            <w:vAlign w:val="center"/>
          </w:tcPr>
          <w:p w14:paraId="3283181A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31F0FCE7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14:paraId="6A405E1B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2" w:type="pct"/>
            <w:vAlign w:val="center"/>
          </w:tcPr>
          <w:p w14:paraId="426728A5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9" w:type="pct"/>
            <w:vAlign w:val="center"/>
          </w:tcPr>
          <w:p w14:paraId="06BACA7B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DFEF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374" w:type="pct"/>
            <w:vAlign w:val="center"/>
          </w:tcPr>
          <w:p w14:paraId="7C680169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7" w:type="pct"/>
            <w:vAlign w:val="center"/>
          </w:tcPr>
          <w:p w14:paraId="3D0B09D6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5" w:type="pct"/>
            <w:vAlign w:val="center"/>
          </w:tcPr>
          <w:p w14:paraId="6B8537C6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2AA782E9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14:paraId="70B98962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2" w:type="pct"/>
            <w:vAlign w:val="center"/>
          </w:tcPr>
          <w:p w14:paraId="18D86885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9" w:type="pct"/>
            <w:vAlign w:val="center"/>
          </w:tcPr>
          <w:p w14:paraId="2AA95A6E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6FEC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374" w:type="pct"/>
            <w:vAlign w:val="center"/>
          </w:tcPr>
          <w:p w14:paraId="79C74D11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7" w:type="pct"/>
            <w:vAlign w:val="center"/>
          </w:tcPr>
          <w:p w14:paraId="6DE4800E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5" w:type="pct"/>
            <w:vAlign w:val="center"/>
          </w:tcPr>
          <w:p w14:paraId="72119517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35CF1239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14:paraId="279184E0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2" w:type="pct"/>
            <w:vAlign w:val="center"/>
          </w:tcPr>
          <w:p w14:paraId="14A3400C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9" w:type="pct"/>
            <w:vAlign w:val="center"/>
          </w:tcPr>
          <w:p w14:paraId="7ABCC5D7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101D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374" w:type="pct"/>
            <w:vAlign w:val="center"/>
          </w:tcPr>
          <w:p w14:paraId="66BFF5FB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7" w:type="pct"/>
            <w:vAlign w:val="center"/>
          </w:tcPr>
          <w:p w14:paraId="6D4C81FC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5" w:type="pct"/>
            <w:vAlign w:val="center"/>
          </w:tcPr>
          <w:p w14:paraId="2B239EA7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2D6D3939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14:paraId="108A3B1F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2" w:type="pct"/>
            <w:vAlign w:val="center"/>
          </w:tcPr>
          <w:p w14:paraId="220ACE8F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9" w:type="pct"/>
            <w:vAlign w:val="center"/>
          </w:tcPr>
          <w:p w14:paraId="47D85355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8427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374" w:type="pct"/>
            <w:vAlign w:val="center"/>
          </w:tcPr>
          <w:p w14:paraId="4DD4AB1D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7" w:type="pct"/>
            <w:vAlign w:val="center"/>
          </w:tcPr>
          <w:p w14:paraId="72B56142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5" w:type="pct"/>
            <w:vAlign w:val="center"/>
          </w:tcPr>
          <w:p w14:paraId="33610622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6F4BD2EE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14:paraId="2C350239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2" w:type="pct"/>
            <w:vAlign w:val="center"/>
          </w:tcPr>
          <w:p w14:paraId="08A2FD35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9" w:type="pct"/>
            <w:vAlign w:val="center"/>
          </w:tcPr>
          <w:p w14:paraId="1C33BF66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0DE6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374" w:type="pct"/>
            <w:vAlign w:val="center"/>
          </w:tcPr>
          <w:p w14:paraId="7A0C2B64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7" w:type="pct"/>
            <w:vAlign w:val="center"/>
          </w:tcPr>
          <w:p w14:paraId="3FE982FE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5" w:type="pct"/>
            <w:vAlign w:val="center"/>
          </w:tcPr>
          <w:p w14:paraId="7C531C77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3FC46DF4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14:paraId="1B780B67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2" w:type="pct"/>
            <w:vAlign w:val="center"/>
          </w:tcPr>
          <w:p w14:paraId="675A1FCB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9" w:type="pct"/>
            <w:vAlign w:val="center"/>
          </w:tcPr>
          <w:p w14:paraId="002830A2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CC52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374" w:type="pct"/>
            <w:vAlign w:val="center"/>
          </w:tcPr>
          <w:p w14:paraId="0E93B659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7" w:type="pct"/>
            <w:vAlign w:val="center"/>
          </w:tcPr>
          <w:p w14:paraId="53C7397D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5" w:type="pct"/>
            <w:vAlign w:val="center"/>
          </w:tcPr>
          <w:p w14:paraId="1CF5635A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39D1FF3F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14:paraId="0CF13F9A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2" w:type="pct"/>
            <w:vAlign w:val="center"/>
          </w:tcPr>
          <w:p w14:paraId="1E21AA80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9" w:type="pct"/>
            <w:vAlign w:val="center"/>
          </w:tcPr>
          <w:p w14:paraId="057C4DE6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3721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374" w:type="pct"/>
            <w:vAlign w:val="center"/>
          </w:tcPr>
          <w:p w14:paraId="035D0910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7" w:type="pct"/>
            <w:vAlign w:val="center"/>
          </w:tcPr>
          <w:p w14:paraId="23316209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5" w:type="pct"/>
            <w:vAlign w:val="center"/>
          </w:tcPr>
          <w:p w14:paraId="388AC817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6EC12880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14:paraId="3F2AE582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2" w:type="pct"/>
            <w:vAlign w:val="center"/>
          </w:tcPr>
          <w:p w14:paraId="6BB38D2E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9" w:type="pct"/>
            <w:vAlign w:val="center"/>
          </w:tcPr>
          <w:p w14:paraId="3AD0B30F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DBAE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374" w:type="pct"/>
            <w:vAlign w:val="center"/>
          </w:tcPr>
          <w:p w14:paraId="7AC0DA66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7" w:type="pct"/>
            <w:vAlign w:val="center"/>
          </w:tcPr>
          <w:p w14:paraId="53877410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5" w:type="pct"/>
            <w:vAlign w:val="center"/>
          </w:tcPr>
          <w:p w14:paraId="0E7C7124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2594E0DD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14:paraId="570D380F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2" w:type="pct"/>
            <w:vAlign w:val="center"/>
          </w:tcPr>
          <w:p w14:paraId="312C8A51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9" w:type="pct"/>
            <w:vAlign w:val="center"/>
          </w:tcPr>
          <w:p w14:paraId="466A7943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9F5B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374" w:type="pct"/>
            <w:vAlign w:val="center"/>
          </w:tcPr>
          <w:p w14:paraId="06FEEACC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7" w:type="pct"/>
            <w:vAlign w:val="center"/>
          </w:tcPr>
          <w:p w14:paraId="7C824496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5" w:type="pct"/>
            <w:vAlign w:val="center"/>
          </w:tcPr>
          <w:p w14:paraId="2C8E1C57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54CAFAFC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14:paraId="62E1F42B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2" w:type="pct"/>
            <w:vAlign w:val="center"/>
          </w:tcPr>
          <w:p w14:paraId="1161092A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9" w:type="pct"/>
            <w:vAlign w:val="center"/>
          </w:tcPr>
          <w:p w14:paraId="5D2BF228">
            <w:pPr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457814A7">
      <w:pPr>
        <w:pStyle w:val="11"/>
        <w:ind w:left="480" w:hanging="480" w:hangingChars="200"/>
        <w:rPr>
          <w:rFonts w:ascii="宋体" w:hAnsi="宋体"/>
        </w:rPr>
      </w:pPr>
      <w:r>
        <w:rPr>
          <w:rFonts w:ascii="宋体" w:hAnsi="宋体"/>
        </w:rPr>
        <w:t>注：1、本表所填报设备均为投标人拟投入本项目的专用设备，设备工况完好、性能稳定，可满足项目全部工作需求。</w:t>
      </w:r>
    </w:p>
    <w:p w14:paraId="3E7A3929">
      <w:pPr>
        <w:pStyle w:val="11"/>
        <w:ind w:left="440" w:leftChars="200" w:firstLine="0" w:firstLineChars="0"/>
        <w:rPr>
          <w:rFonts w:ascii="宋体" w:hAnsi="宋体"/>
        </w:rPr>
      </w:pPr>
      <w:r>
        <w:rPr>
          <w:rFonts w:ascii="宋体" w:hAnsi="宋体"/>
        </w:rPr>
        <w:t>2、自有设备需提供采购发票、设备清单等购置证明材料；租赁设备需提供设备租赁协议，所有材料均需加盖投标人单位公章；</w:t>
      </w:r>
    </w:p>
    <w:sectPr>
      <w:pgSz w:w="11906" w:h="16838"/>
      <w:pgMar w:top="1361" w:right="1247" w:bottom="1361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5AA"/>
    <w:rsid w:val="00172B0A"/>
    <w:rsid w:val="002A6A18"/>
    <w:rsid w:val="00573BC3"/>
    <w:rsid w:val="008B0631"/>
    <w:rsid w:val="00BE0344"/>
    <w:rsid w:val="00BE4B08"/>
    <w:rsid w:val="00BF771A"/>
    <w:rsid w:val="00CC25AA"/>
    <w:rsid w:val="00CC306E"/>
    <w:rsid w:val="05151AEC"/>
    <w:rsid w:val="668E6B75"/>
    <w:rsid w:val="7F68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34"/>
    <w:unhideWhenUsed/>
    <w:qFormat/>
    <w:uiPriority w:val="1"/>
    <w:pPr>
      <w:topLinePunct/>
      <w:adjustRightInd w:val="0"/>
      <w:spacing w:after="0" w:line="360" w:lineRule="auto"/>
      <w:ind w:firstLine="200" w:firstLineChars="200"/>
      <w:jc w:val="both"/>
    </w:pPr>
    <w:rPr>
      <w:rFonts w:hint="eastAsia" w:ascii="Times New Roman" w:hAnsi="Times New Roman" w:eastAsia="宋体" w:cs="宋体"/>
      <w:kern w:val="0"/>
      <w:sz w:val="24"/>
      <w:szCs w:val="23"/>
      <w14:ligatures w14:val="none"/>
    </w:rPr>
  </w:style>
  <w:style w:type="paragraph" w:styleId="12">
    <w:name w:val="Subtitle"/>
    <w:basedOn w:val="1"/>
    <w:next w:val="1"/>
    <w:link w:val="26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3">
    <w:name w:val="Title"/>
    <w:basedOn w:val="1"/>
    <w:next w:val="1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7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8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9">
    <w:name w:val="标题 4 字符"/>
    <w:basedOn w:val="15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0">
    <w:name w:val="标题 5 字符"/>
    <w:basedOn w:val="15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1">
    <w:name w:val="标题 6 字符"/>
    <w:basedOn w:val="15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2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字符"/>
    <w:basedOn w:val="15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5"/>
    <w:link w:val="12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引用 字符"/>
    <w:basedOn w:val="15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2">
    <w:name w:val="明显引用 字符"/>
    <w:basedOn w:val="15"/>
    <w:link w:val="31"/>
    <w:qFormat/>
    <w:uiPriority w:val="30"/>
    <w:rPr>
      <w:i/>
      <w:iCs/>
      <w:color w:val="104862" w:themeColor="accent1" w:themeShade="BF"/>
    </w:rPr>
  </w:style>
  <w:style w:type="character" w:customStyle="1" w:styleId="33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4">
    <w:name w:val="正文文本 字符"/>
    <w:basedOn w:val="15"/>
    <w:link w:val="11"/>
    <w:qFormat/>
    <w:uiPriority w:val="1"/>
    <w:rPr>
      <w:rFonts w:ascii="Times New Roman" w:hAnsi="Times New Roman" w:eastAsia="宋体" w:cs="宋体"/>
      <w:kern w:val="0"/>
      <w:sz w:val="24"/>
      <w:szCs w:val="23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549</Words>
  <Characters>552</Characters>
  <Lines>6</Lines>
  <Paragraphs>1</Paragraphs>
  <TotalTime>40</TotalTime>
  <ScaleCrop>false</ScaleCrop>
  <LinksUpToDate>false</LinksUpToDate>
  <CharactersWithSpaces>588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2026-08-12T11:49:00Z</dcterms:created>
  <dc:creator>WPS_1735972701</dc:creator>
  <cp:lastModifiedBy>WPS_1735972701</cp:lastModifiedBy>
  <dcterms:modified xsi:type="dcterms:W3CDTF">2026-09-10T03:12:33Z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eyJoZGlkIjoiNTRhMDEzN2JhNjAwZjQ1NjIxZDg5N2NmNzQxOTRmMDYiLCJ1c2VySWQiOiIxNDM2MzIyMzAzIn0=</vt:lpwstr>
  </property>
  <property fmtid="{D5CDD505-2E9C-101B-9397-08002B2CF9AE}" pid="3" name="KSOProductBuildVer">
    <vt:lpwstr>2052-12.1.0.28505</vt:lpwstr>
  </property>
  <property fmtid="{D5CDD505-2E9C-101B-9397-08002B2CF9AE}" pid="4" name="ICV">
    <vt:lpwstr>ED397D8088404536A33775B6D5B11383_12</vt:lpwstr>
  </property>
</Properties>
</file>