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C4148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采购需求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239"/>
        <w:gridCol w:w="1239"/>
        <w:gridCol w:w="2325"/>
        <w:gridCol w:w="1239"/>
        <w:gridCol w:w="1239"/>
      </w:tblGrid>
      <w:tr w14:paraId="0A69A7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pct"/>
          </w:tcPr>
          <w:p w14:paraId="0469BB6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27" w:type="pct"/>
          </w:tcPr>
          <w:p w14:paraId="223A1A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27" w:type="pct"/>
          </w:tcPr>
          <w:p w14:paraId="08D88FC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64" w:type="pct"/>
          </w:tcPr>
          <w:p w14:paraId="6051691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27" w:type="pct"/>
          </w:tcPr>
          <w:p w14:paraId="495C794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27" w:type="pct"/>
          </w:tcPr>
          <w:p w14:paraId="50ED8A5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5CA6D1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pct"/>
            <w:vAlign w:val="center"/>
          </w:tcPr>
          <w:p w14:paraId="6243CD0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27" w:type="pct"/>
            <w:vAlign w:val="center"/>
          </w:tcPr>
          <w:p w14:paraId="352E8D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教学仪器设备及配套软件</w:t>
            </w:r>
          </w:p>
        </w:tc>
        <w:tc>
          <w:tcPr>
            <w:tcW w:w="727" w:type="pct"/>
            <w:vAlign w:val="center"/>
          </w:tcPr>
          <w:p w14:paraId="29DE449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64" w:type="pct"/>
            <w:vAlign w:val="center"/>
          </w:tcPr>
          <w:p w14:paraId="55FEE0E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1,200,000.00</w:t>
            </w:r>
          </w:p>
        </w:tc>
        <w:tc>
          <w:tcPr>
            <w:tcW w:w="727" w:type="pct"/>
            <w:vAlign w:val="center"/>
          </w:tcPr>
          <w:p w14:paraId="152C9218">
            <w:pPr>
              <w:pStyle w:val="4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批</w:t>
            </w:r>
            <w:bookmarkStart w:id="0" w:name="_GoBack"/>
            <w:bookmarkEnd w:id="0"/>
          </w:p>
        </w:tc>
        <w:tc>
          <w:tcPr>
            <w:tcW w:w="727" w:type="pct"/>
            <w:vAlign w:val="center"/>
          </w:tcPr>
          <w:p w14:paraId="44BDA6F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</w:tr>
    </w:tbl>
    <w:p w14:paraId="07ED6687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本项目具体需求详见招标文件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86351F"/>
    <w:rsid w:val="0286351F"/>
    <w:rsid w:val="35572CCB"/>
    <w:rsid w:val="71D1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73</Characters>
  <Lines>0</Lines>
  <Paragraphs>0</Paragraphs>
  <TotalTime>0</TotalTime>
  <ScaleCrop>false</ScaleCrop>
  <LinksUpToDate>false</LinksUpToDate>
  <CharactersWithSpaces>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2026-07-07T08:08:00Z</dcterms:created>
  <dc:creator>张爽</dc:creator>
  <cp:lastModifiedBy>1</cp:lastModifiedBy>
  <dcterms:modified xsi:type="dcterms:W3CDTF">2026-07-16T10:06:37Z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005CFE378DD94EACB64A8BD0673F1684_13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