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365C9883">
      <w:pPr>
        <w:pStyle w:val="12"/>
        <w:spacing w:line="360" w:lineRule="auto"/>
        <w:outlineLvl w:val="2"/>
        <w:rPr>
          <w:rFonts w:hint="eastAsia" w:ascii="宋体" w:hAnsi="宋体" w:cs="Helvetica"/>
          <w:color w:val="auto"/>
          <w:kern w:val="0"/>
          <w:sz w:val="24"/>
          <w:highlight w:val="none"/>
          <w:lang w:eastAsia="zh-CN"/>
        </w:rPr>
      </w:pPr>
      <w:r>
        <w:rPr>
          <w:rFonts w:hint="eastAsia" w:ascii="宋体" w:hAnsi="宋体" w:cs="Helvetica"/>
          <w:color w:val="auto"/>
          <w:kern w:val="0"/>
          <w:sz w:val="24"/>
          <w:highlight w:val="none"/>
          <w:lang w:eastAsia="zh-CN"/>
        </w:rPr>
        <w:t>总务库房电商直采平台采购项目(二次)</w:t>
      </w:r>
    </w:p>
    <w:p w14:paraId="2059C037">
      <w:pPr>
        <w:pStyle w:val="12"/>
        <w:spacing w:line="360" w:lineRule="auto"/>
        <w:outlineLvl w:val="2"/>
        <w:rPr>
          <w:rFonts w:hint="default"/>
          <w:color w:val="auto"/>
          <w:sz w:val="24"/>
          <w:szCs w:val="24"/>
          <w:highlight w:val="none"/>
          <w:lang w:eastAsia="zh-CN"/>
        </w:rPr>
      </w:pP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</w:p>
    <w:tbl>
      <w:tblPr>
        <w:tblStyle w:val="6"/>
        <w:tblW w:w="528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62"/>
        <w:gridCol w:w="1133"/>
        <w:gridCol w:w="1557"/>
        <w:gridCol w:w="1558"/>
        <w:gridCol w:w="1558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97D1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仿宋_GB2312" w:hAnsi="仿宋_GB2312" w:eastAsia="仿宋_GB2312" w:cs="仿宋_GB2312"/>
              </w:rPr>
              <w:t>电商直采服务平台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1项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1,000,000.00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1,000,000.00</w:t>
            </w:r>
          </w:p>
        </w:tc>
      </w:tr>
    </w:tbl>
    <w:p w14:paraId="0D989CB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09785D01"/>
    <w:rsid w:val="107D3680"/>
    <w:rsid w:val="10B168F5"/>
    <w:rsid w:val="166B5CCB"/>
    <w:rsid w:val="1BFD37C8"/>
    <w:rsid w:val="1F0D500C"/>
    <w:rsid w:val="27DB48FA"/>
    <w:rsid w:val="2AF668B0"/>
    <w:rsid w:val="2BE91202"/>
    <w:rsid w:val="2F2E6FE6"/>
    <w:rsid w:val="2FEE50F3"/>
    <w:rsid w:val="32C20171"/>
    <w:rsid w:val="43FD36FF"/>
    <w:rsid w:val="5A9F59F7"/>
    <w:rsid w:val="5AA81304"/>
    <w:rsid w:val="65946136"/>
    <w:rsid w:val="662A0770"/>
    <w:rsid w:val="70FB6130"/>
    <w:rsid w:val="73E04A02"/>
    <w:rsid w:val="73E82B7F"/>
    <w:rsid w:val="78AB137E"/>
    <w:rsid w:val="79786DA9"/>
    <w:rsid w:val="7B5F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81</Words>
  <Characters>97</Characters>
  <Lines>9</Lines>
  <Paragraphs>13</Paragraphs>
  <TotalTime>0</TotalTime>
  <ScaleCrop>false</ScaleCrop>
  <LinksUpToDate>false</LinksUpToDate>
  <CharactersWithSpaces>97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2026-10-23T08:47:39Z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2052-12.1.0.29161</vt:lpwstr>
  </property>
  <property fmtid="{D5CDD505-2E9C-101B-9397-08002B2CF9AE}" pid="4" name="ICV">
    <vt:lpwstr>C866CBE60DD145E598A1AC2E4BE1031C_12</vt:lpwstr>
  </property>
</Properties>
</file>