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449BB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  <w:lang w:eastAsia="zh-CN"/>
        </w:rPr>
        <w:t>近年</w:t>
      </w:r>
      <w:r>
        <w:rPr>
          <w:rFonts w:hint="eastAsia" w:ascii="黑体" w:hAnsi="黑体" w:cs="Arial"/>
          <w:bCs/>
          <w:color w:val="000000"/>
          <w:sz w:val="36"/>
          <w:szCs w:val="36"/>
        </w:rPr>
        <w:t>类似项目业绩一览表</w:t>
      </w:r>
      <w:bookmarkEnd w:id="0"/>
    </w:p>
    <w:p w14:paraId="70BD28A4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hint="eastAsia"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13E64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6D34048F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0E26FEE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00CFB31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0AD2300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86164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7EBEAE4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27FC5A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7D6C1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4A29A81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D2099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FFB7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BD77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EF04AE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85AABE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FDBE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084A0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2420DE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366FE8C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840385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CAB346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C1AB6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1838B94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67994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21934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1A26C1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6DB00B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94EF6B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52F676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10AF48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6BAF1E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F4C4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1D101939">
      <w:pPr>
        <w:pStyle w:val="3"/>
        <w:rPr>
          <w:rFonts w:ascii="黑体" w:hAnsi="黑体" w:eastAsia="黑体"/>
          <w:color w:val="000000"/>
        </w:rPr>
      </w:pPr>
    </w:p>
    <w:p w14:paraId="66537BF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3" w:hanging="843" w:hangingChars="400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说明： 1.供应商应如实列出以上情况，如有隐瞒，一经查实将导致其投标申请被拒绝。</w:t>
      </w:r>
    </w:p>
    <w:p w14:paraId="5638ED4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2.需附双方签订的合同的复印件或扫描件加盖公章，否则不予评分认可，无相关证明的在评审时不予评分认可。</w:t>
      </w:r>
    </w:p>
    <w:p w14:paraId="0893CFF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b/>
          <w:color w:val="000000"/>
          <w:szCs w:val="21"/>
        </w:rPr>
        <w:t>年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1</w:t>
      </w:r>
      <w:r>
        <w:rPr>
          <w:rFonts w:hint="eastAsia" w:ascii="黑体" w:hAnsi="黑体" w:eastAsia="黑体" w:cs="Arial"/>
          <w:b/>
          <w:color w:val="000000"/>
          <w:szCs w:val="21"/>
        </w:rPr>
        <w:t>月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1日</w:t>
      </w:r>
      <w:bookmarkStart w:id="2" w:name="_GoBack"/>
      <w:bookmarkEnd w:id="2"/>
      <w:r>
        <w:rPr>
          <w:rFonts w:hint="eastAsia" w:ascii="黑体" w:hAnsi="黑体" w:eastAsia="黑体" w:cs="Arial"/>
          <w:b/>
          <w:color w:val="000000"/>
          <w:szCs w:val="21"/>
        </w:rPr>
        <w:t>至今”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（以合同签订日期为准，提供合同复印件或扫描件加盖公章</w:t>
      </w:r>
      <w:r>
        <w:rPr>
          <w:rFonts w:hint="eastAsia" w:ascii="黑体" w:hAnsi="黑体" w:eastAsia="黑体" w:cs="Arial"/>
          <w:b/>
          <w:color w:val="000000"/>
          <w:szCs w:val="21"/>
        </w:rPr>
        <w:t>）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已完成的</w:t>
      </w:r>
      <w:r>
        <w:rPr>
          <w:rFonts w:hint="eastAsia" w:ascii="黑体" w:hAnsi="黑体" w:eastAsia="黑体" w:cs="Arial"/>
          <w:b/>
          <w:color w:val="000000"/>
          <w:szCs w:val="21"/>
        </w:rPr>
        <w:t>类似项目业绩，各单位需仔细核对，如合同中未标明签订时间产生的后果投标供应商自负。</w:t>
      </w:r>
    </w:p>
    <w:p w14:paraId="30F9C7C8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4BE0AFD9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19F050D0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0CB11BDB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75E75F7A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02E2E2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7A"/>
    <w:rsid w:val="00080A94"/>
    <w:rsid w:val="0016395C"/>
    <w:rsid w:val="001A3F20"/>
    <w:rsid w:val="001E4326"/>
    <w:rsid w:val="00300A23"/>
    <w:rsid w:val="0034635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8368DE"/>
    <w:rsid w:val="00A57FE2"/>
    <w:rsid w:val="00A840E8"/>
    <w:rsid w:val="00A91C1D"/>
    <w:rsid w:val="00A94854"/>
    <w:rsid w:val="00AD2612"/>
    <w:rsid w:val="00C20707"/>
    <w:rsid w:val="00D21BB7"/>
    <w:rsid w:val="00D67ACE"/>
    <w:rsid w:val="00E32748"/>
    <w:rsid w:val="00E62F70"/>
    <w:rsid w:val="00F54FE9"/>
    <w:rsid w:val="08236FDE"/>
    <w:rsid w:val="0E2902EA"/>
    <w:rsid w:val="145439EB"/>
    <w:rsid w:val="1CF15691"/>
    <w:rsid w:val="3683252A"/>
    <w:rsid w:val="5A1C7B10"/>
    <w:rsid w:val="7F384780"/>
    <w:rsid w:val="7F63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Arial" w:hAnsi="Arial" w:eastAsia="黑体" w:cs="Times New Roman"/>
      <w:b/>
      <w:sz w:val="28"/>
      <w:szCs w:val="20"/>
      <w:lang w:val="zh-CN" w:eastAsia="zh-CN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233</Words>
  <Characters>239</Characters>
  <Lines>2</Lines>
  <Paragraphs>1</Paragraphs>
  <TotalTime>22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2026-07-16T09:45:32Z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eyJoZGlkIjoiNjZlZjNjMzhiMTg3ZTFkZjZkNjkwNTljODNkNDY2YWQiLCJ1c2VySWQiOiIzMzQ0NTYxOTAifQ==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E878979D0A6645178A14BFDCDB84D184_12</vt:lpwstr>
  </property>
</Properties>
</file>