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A89F0">
      <w:pPr>
        <w:pStyle w:val="4"/>
        <w:keepNext w:val="0"/>
        <w:keepLines w:val="0"/>
        <w:wordWrap/>
        <w:bidi w:val="0"/>
        <w:spacing w:line="300" w:lineRule="auto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近年业绩的有关证明材料</w:t>
      </w:r>
    </w:p>
    <w:tbl>
      <w:tblPr>
        <w:tblStyle w:val="19"/>
        <w:tblW w:w="894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615"/>
        <w:gridCol w:w="2103"/>
        <w:gridCol w:w="2019"/>
        <w:gridCol w:w="2293"/>
      </w:tblGrid>
      <w:tr w14:paraId="02560B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91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B6F9A2D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7" w:line="300" w:lineRule="auto"/>
              <w:ind w:left="225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615" w:type="dxa"/>
            <w:tcBorders>
              <w:top w:val="single" w:color="000000" w:sz="10" w:space="0"/>
            </w:tcBorders>
            <w:vAlign w:val="top"/>
          </w:tcPr>
          <w:p w14:paraId="5B276AC0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6" w:line="300" w:lineRule="auto"/>
              <w:ind w:left="364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2"/>
                <w:szCs w:val="22"/>
                <w:highlight w:val="none"/>
              </w:rPr>
              <w:t>用户名称</w:t>
            </w:r>
          </w:p>
        </w:tc>
        <w:tc>
          <w:tcPr>
            <w:tcW w:w="2103" w:type="dxa"/>
            <w:tcBorders>
              <w:top w:val="single" w:color="000000" w:sz="10" w:space="0"/>
            </w:tcBorders>
            <w:vAlign w:val="top"/>
          </w:tcPr>
          <w:p w14:paraId="6B3BD5F7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6" w:line="300" w:lineRule="auto"/>
              <w:ind w:left="616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2019" w:type="dxa"/>
            <w:tcBorders>
              <w:top w:val="single" w:color="000000" w:sz="10" w:space="0"/>
            </w:tcBorders>
            <w:vAlign w:val="top"/>
          </w:tcPr>
          <w:p w14:paraId="0D31EC51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6" w:line="300" w:lineRule="auto"/>
              <w:ind w:left="579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2"/>
                <w:szCs w:val="22"/>
                <w:highlight w:val="none"/>
              </w:rPr>
              <w:t>合同金额</w:t>
            </w:r>
          </w:p>
        </w:tc>
        <w:tc>
          <w:tcPr>
            <w:tcW w:w="229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2DCE2D3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7" w:line="300" w:lineRule="auto"/>
              <w:ind w:left="591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2"/>
                <w:szCs w:val="22"/>
                <w:highlight w:val="none"/>
              </w:rPr>
              <w:t>合同签订时间</w:t>
            </w:r>
          </w:p>
        </w:tc>
      </w:tr>
      <w:tr w14:paraId="35272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58DAC6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6E3148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0C9B9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5AC10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425C24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A097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422227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6821A5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3894E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0B5C8B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1D45CA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F449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7EAC73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2EE77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28EE03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13B2F6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580F80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672F0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12B22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553705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2A0BEB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46B003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2ED982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752F2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3CB93E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1EB85D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44846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0AB826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13C24C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6542E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662E00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4952ED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5D0473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113FE6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35BE47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51F17B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56291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68F2E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3C1EAE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7E170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6770E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32FD6F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23A35C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032492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3CF052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2B4B2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4F93AE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30FC53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3FB158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756B60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726B5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76379A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5BB4BC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02D264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91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D0BA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tcBorders>
              <w:bottom w:val="single" w:color="000000" w:sz="10" w:space="0"/>
            </w:tcBorders>
            <w:vAlign w:val="top"/>
          </w:tcPr>
          <w:p w14:paraId="703D9A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tcBorders>
              <w:bottom w:val="single" w:color="000000" w:sz="10" w:space="0"/>
            </w:tcBorders>
            <w:vAlign w:val="top"/>
          </w:tcPr>
          <w:p w14:paraId="551139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tcBorders>
              <w:bottom w:val="single" w:color="000000" w:sz="10" w:space="0"/>
            </w:tcBorders>
            <w:vAlign w:val="top"/>
          </w:tcPr>
          <w:p w14:paraId="749FD1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5BCA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71BA2078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7EAF3DA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66BDC08F">
      <w:pPr>
        <w:keepNext w:val="0"/>
        <w:keepLines w:val="0"/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>说明：</w:t>
      </w:r>
    </w:p>
    <w:p w14:paraId="6D4DCC57">
      <w:pPr>
        <w:keepNext w:val="0"/>
        <w:keepLines w:val="0"/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 xml:space="preserve">1.本表后附合同复印件，合同签订时间及金额以合同中的内容为准； </w:t>
      </w:r>
    </w:p>
    <w:p w14:paraId="5D8C9F9E">
      <w:pPr>
        <w:keepNext w:val="0"/>
        <w:keepLines w:val="0"/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>2.供应商应如实列出以上情况，如有隐瞒，一经查实将导致其磋商响应文件被拒绝。</w:t>
      </w:r>
    </w:p>
    <w:p w14:paraId="3756A5D9">
      <w:pPr>
        <w:keepNext w:val="0"/>
        <w:keepLines w:val="0"/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C1F77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4114CA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5881F651">
      <w:pPr>
        <w:keepNext w:val="0"/>
        <w:keepLines w:val="0"/>
        <w:wordWrap/>
        <w:bidi w:val="0"/>
        <w:spacing w:line="300" w:lineRule="auto"/>
        <w:ind w:firstLine="3360" w:firstLineChars="14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  <w:t xml:space="preserve">                           </w:t>
      </w:r>
    </w:p>
    <w:p w14:paraId="1A1CA917">
      <w:pPr>
        <w:keepNext w:val="0"/>
        <w:keepLines w:val="0"/>
        <w:wordWrap/>
        <w:bidi w:val="0"/>
        <w:spacing w:line="300" w:lineRule="auto"/>
        <w:ind w:firstLine="3360" w:firstLineChars="14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法定代表人或授权代表（签字或盖章）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  <w:t xml:space="preserve">        </w:t>
      </w:r>
    </w:p>
    <w:p w14:paraId="6987E60B">
      <w:pPr>
        <w:keepNext w:val="0"/>
        <w:keepLines w:val="0"/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日    期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  <w:t xml:space="preserve">                                </w:t>
      </w:r>
    </w:p>
    <w:p w14:paraId="50A10596">
      <w:pPr>
        <w:keepNext w:val="0"/>
        <w:keepLines w:val="0"/>
        <w:wordWrap/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11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7C523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7C523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96AE9"/>
    <w:rsid w:val="328A1ABA"/>
    <w:rsid w:val="47842044"/>
    <w:rsid w:val="55A9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5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6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28"/>
      <w:szCs w:val="28"/>
      <w:highlight w:val="none"/>
    </w:rPr>
  </w:style>
  <w:style w:type="paragraph" w:styleId="7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8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9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10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11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0</TotalTime>
  <ScaleCrop>false</ScaleCrop>
  <LinksUpToDate>false</LinksUpToDate>
  <CharactersWithSpaces>228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2026-06-11T07:31:00Z</dcterms:created>
  <dc:creator>陕西笃信招标有限公司</dc:creator>
  <cp:lastModifiedBy>陕西笃信招标有限公司</cp:lastModifiedBy>
  <dcterms:modified xsi:type="dcterms:W3CDTF">2026-06-11T09:51:16Z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C4DDAB3B906147BCA9607C26022C977E_13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