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385" w:rsidRDefault="001F5385" w:rsidP="001F5385">
      <w:pPr>
        <w:spacing w:line="440" w:lineRule="exact"/>
        <w:jc w:val="center"/>
        <w:rPr>
          <w:rFonts w:ascii="仿宋" w:eastAsia="仿宋" w:hAnsi="仿宋" w:cs="仿宋"/>
          <w:b/>
          <w:bCs/>
          <w:sz w:val="28"/>
          <w:szCs w:val="28"/>
        </w:rPr>
      </w:pPr>
      <w:r>
        <w:rPr>
          <w:rFonts w:ascii="仿宋" w:eastAsia="仿宋" w:hAnsi="仿宋" w:cs="仿宋"/>
          <w:b/>
          <w:bCs/>
          <w:sz w:val="28"/>
          <w:szCs w:val="28"/>
        </w:rPr>
        <w:t>采购需求</w:t>
      </w:r>
    </w:p>
    <w:p w:rsidR="00F610EC" w:rsidRDefault="00F610EC" w:rsidP="001F5385">
      <w:pPr>
        <w:spacing w:line="440" w:lineRule="exact"/>
        <w:rPr>
          <w:rFonts w:ascii="仿宋" w:eastAsia="仿宋" w:hAnsi="仿宋" w:cs="仿宋"/>
          <w:b/>
          <w:bCs/>
          <w:sz w:val="28"/>
          <w:szCs w:val="28"/>
        </w:rPr>
      </w:pPr>
    </w:p>
    <w:p w:rsidR="001F5385" w:rsidRPr="00F610EC" w:rsidRDefault="001F5385" w:rsidP="00F610EC">
      <w:pPr>
        <w:spacing w:line="360" w:lineRule="auto"/>
        <w:ind w:firstLineChars="200" w:firstLine="420"/>
        <w:rPr>
          <w:rFonts w:asciiTheme="minorEastAsia" w:eastAsiaTheme="minorEastAsia" w:hAnsiTheme="minorEastAsia" w:cs="仿宋"/>
          <w:szCs w:val="21"/>
        </w:rPr>
      </w:pPr>
      <w:r w:rsidRPr="00F610EC">
        <w:rPr>
          <w:rFonts w:asciiTheme="minorEastAsia" w:eastAsiaTheme="minorEastAsia" w:hAnsiTheme="minorEastAsia" w:cs="仿宋" w:hint="eastAsia"/>
          <w:szCs w:val="21"/>
        </w:rPr>
        <w:t xml:space="preserve">   </w:t>
      </w:r>
    </w:p>
    <w:p w:rsidR="00A073F3" w:rsidRPr="00A073F3" w:rsidRDefault="00A073F3" w:rsidP="00A073F3">
      <w:pPr>
        <w:pStyle w:val="null3"/>
        <w:spacing w:line="360" w:lineRule="auto"/>
        <w:ind w:firstLine="480"/>
        <w:rPr>
          <w:rFonts w:asciiTheme="minorEastAsia" w:hAnsiTheme="minorEastAsia" w:cs="仿宋_GB2312" w:hint="default"/>
          <w:sz w:val="21"/>
          <w:szCs w:val="21"/>
          <w:lang w:eastAsia="zh-CN"/>
        </w:rPr>
      </w:pPr>
      <w:r w:rsidRPr="00A073F3">
        <w:rPr>
          <w:rFonts w:asciiTheme="minorEastAsia" w:hAnsiTheme="minorEastAsia" w:cs="仿宋_GB2312"/>
          <w:sz w:val="21"/>
          <w:szCs w:val="21"/>
          <w:lang w:eastAsia="zh-CN"/>
        </w:rPr>
        <w:t>项目名称：</w:t>
      </w:r>
      <w:r w:rsidR="00E0443B" w:rsidRPr="00E0443B">
        <w:rPr>
          <w:rFonts w:asciiTheme="minorEastAsia" w:hAnsiTheme="minorEastAsia" w:cs="仿宋_GB2312"/>
          <w:sz w:val="21"/>
          <w:szCs w:val="21"/>
          <w:lang w:eastAsia="zh-CN"/>
        </w:rPr>
        <w:t>智慧营养信息管理平台</w:t>
      </w:r>
      <w:r w:rsidRPr="00A073F3">
        <w:rPr>
          <w:rFonts w:asciiTheme="minorEastAsia" w:hAnsiTheme="minorEastAsia" w:cs="仿宋_GB2312"/>
          <w:sz w:val="21"/>
          <w:szCs w:val="21"/>
          <w:lang w:eastAsia="zh-CN"/>
        </w:rPr>
        <w:t xml:space="preserve">         </w:t>
      </w:r>
    </w:p>
    <w:p w:rsidR="00E0443B" w:rsidRPr="00E0443B" w:rsidRDefault="00E0443B" w:rsidP="00E0443B">
      <w:pPr>
        <w:pStyle w:val="null3"/>
        <w:spacing w:line="360" w:lineRule="auto"/>
        <w:ind w:firstLine="480"/>
        <w:rPr>
          <w:rFonts w:asciiTheme="minorEastAsia" w:hAnsiTheme="minorEastAsia" w:cs="仿宋_GB2312"/>
          <w:sz w:val="21"/>
          <w:szCs w:val="21"/>
          <w:lang w:eastAsia="zh-CN"/>
        </w:rPr>
      </w:pPr>
      <w:r w:rsidRPr="00E0443B">
        <w:rPr>
          <w:rFonts w:asciiTheme="minorEastAsia" w:hAnsiTheme="minorEastAsia" w:cs="仿宋_GB2312"/>
          <w:sz w:val="21"/>
          <w:szCs w:val="21"/>
          <w:lang w:eastAsia="zh-CN"/>
        </w:rPr>
        <w:t>采购预算：37.7万元</w:t>
      </w:r>
    </w:p>
    <w:p w:rsidR="00E0443B" w:rsidRDefault="00E0443B" w:rsidP="00E0443B">
      <w:pPr>
        <w:pStyle w:val="null3"/>
        <w:spacing w:line="360" w:lineRule="auto"/>
        <w:ind w:firstLine="480"/>
        <w:rPr>
          <w:rFonts w:asciiTheme="minorEastAsia" w:hAnsiTheme="minorEastAsia" w:cs="仿宋_GB2312" w:hint="default"/>
          <w:sz w:val="21"/>
          <w:szCs w:val="21"/>
          <w:lang w:eastAsia="zh-CN"/>
        </w:rPr>
      </w:pPr>
      <w:r w:rsidRPr="00E0443B">
        <w:rPr>
          <w:rFonts w:asciiTheme="minorEastAsia" w:hAnsiTheme="minorEastAsia" w:cs="仿宋_GB2312"/>
          <w:sz w:val="21"/>
          <w:szCs w:val="21"/>
          <w:lang w:eastAsia="zh-CN"/>
        </w:rPr>
        <w:t>最高限价：30万元</w:t>
      </w:r>
    </w:p>
    <w:p w:rsidR="00E0443B" w:rsidRPr="00E0443B" w:rsidRDefault="00E0443B" w:rsidP="00E0443B">
      <w:pPr>
        <w:pStyle w:val="null3"/>
        <w:spacing w:line="360" w:lineRule="auto"/>
        <w:ind w:firstLine="480"/>
        <w:rPr>
          <w:rFonts w:asciiTheme="minorEastAsia" w:hAnsiTheme="minorEastAsia" w:cs="仿宋_GB2312" w:hint="default"/>
          <w:sz w:val="21"/>
          <w:szCs w:val="21"/>
          <w:lang w:eastAsia="zh-CN"/>
        </w:rPr>
      </w:pPr>
      <w:r w:rsidRPr="00E0443B">
        <w:rPr>
          <w:rFonts w:asciiTheme="minorEastAsia" w:hAnsiTheme="minorEastAsia" w:cs="仿宋_GB2312"/>
          <w:sz w:val="21"/>
          <w:szCs w:val="21"/>
          <w:lang w:eastAsia="zh-CN"/>
        </w:rPr>
        <w:t>采购内容及数量</w:t>
      </w:r>
      <w:r>
        <w:rPr>
          <w:rFonts w:asciiTheme="minorEastAsia" w:hAnsiTheme="minorEastAsia" w:cs="仿宋_GB2312"/>
          <w:sz w:val="21"/>
          <w:szCs w:val="21"/>
          <w:lang w:eastAsia="zh-CN"/>
        </w:rPr>
        <w:t>：</w:t>
      </w:r>
      <w:r w:rsidRPr="00E0443B">
        <w:rPr>
          <w:rFonts w:asciiTheme="minorEastAsia" w:hAnsiTheme="minorEastAsia" w:cs="仿宋_GB2312"/>
          <w:sz w:val="21"/>
          <w:szCs w:val="21"/>
          <w:lang w:eastAsia="zh-CN"/>
        </w:rPr>
        <w:t>慧营养信息管理平台，一项。</w:t>
      </w:r>
    </w:p>
    <w:p w:rsidR="00AC72C3" w:rsidRPr="00781ABF" w:rsidRDefault="00AC72C3" w:rsidP="00E0443B">
      <w:pPr>
        <w:pStyle w:val="null3"/>
        <w:spacing w:line="360" w:lineRule="auto"/>
        <w:ind w:firstLine="480"/>
        <w:rPr>
          <w:rFonts w:asciiTheme="minorEastAsia" w:hAnsiTheme="minorEastAsia" w:hint="default"/>
          <w:sz w:val="21"/>
          <w:szCs w:val="21"/>
        </w:rPr>
      </w:pPr>
      <w:r w:rsidRPr="00781ABF">
        <w:rPr>
          <w:rFonts w:asciiTheme="minorEastAsia" w:hAnsiTheme="minorEastAsia" w:cs="仿宋_GB2312"/>
          <w:sz w:val="21"/>
          <w:szCs w:val="21"/>
          <w:lang w:eastAsia="zh-CN"/>
        </w:rPr>
        <w:t>具</w:t>
      </w:r>
      <w:r w:rsidRPr="00781ABF">
        <w:rPr>
          <w:rFonts w:asciiTheme="minorEastAsia" w:hAnsiTheme="minorEastAsia" w:cs="仿宋_GB2312"/>
          <w:sz w:val="21"/>
          <w:szCs w:val="21"/>
        </w:rPr>
        <w:t>体详见</w:t>
      </w:r>
      <w:r>
        <w:rPr>
          <w:rFonts w:asciiTheme="minorEastAsia" w:hAnsiTheme="minorEastAsia" w:cs="仿宋_GB2312"/>
          <w:sz w:val="21"/>
          <w:szCs w:val="21"/>
          <w:lang w:eastAsia="zh-CN"/>
        </w:rPr>
        <w:t>磋商</w:t>
      </w:r>
      <w:r w:rsidRPr="00781ABF">
        <w:rPr>
          <w:rFonts w:asciiTheme="minorEastAsia" w:hAnsiTheme="minorEastAsia" w:cs="仿宋_GB2312"/>
          <w:sz w:val="21"/>
          <w:szCs w:val="21"/>
        </w:rPr>
        <w:t>文件。</w:t>
      </w:r>
      <w:bookmarkStart w:id="0" w:name="_GoBack"/>
      <w:bookmarkEnd w:id="0"/>
    </w:p>
    <w:p w:rsidR="00224E15" w:rsidRPr="00AC72C3" w:rsidRDefault="00224E15" w:rsidP="00AC72C3">
      <w:pPr>
        <w:spacing w:line="360" w:lineRule="auto"/>
        <w:ind w:firstLineChars="200" w:firstLine="420"/>
        <w:rPr>
          <w:rFonts w:asciiTheme="minorEastAsia" w:hAnsiTheme="minorEastAsia" w:cs="仿宋_GB2312"/>
          <w:szCs w:val="21"/>
        </w:rPr>
      </w:pPr>
    </w:p>
    <w:sectPr w:rsidR="00224E15" w:rsidRPr="00AC72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10EC" w:rsidRDefault="00F610EC" w:rsidP="00F610EC">
      <w:r>
        <w:separator/>
      </w:r>
    </w:p>
  </w:endnote>
  <w:endnote w:type="continuationSeparator" w:id="0">
    <w:p w:rsidR="00F610EC" w:rsidRDefault="00F610EC" w:rsidP="00F61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10EC" w:rsidRDefault="00F610EC" w:rsidP="00F610EC">
      <w:r>
        <w:separator/>
      </w:r>
    </w:p>
  </w:footnote>
  <w:footnote w:type="continuationSeparator" w:id="0">
    <w:p w:rsidR="00F610EC" w:rsidRDefault="00F610EC" w:rsidP="00F610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385"/>
    <w:rsid w:val="001F5385"/>
    <w:rsid w:val="00224E15"/>
    <w:rsid w:val="00A073F3"/>
    <w:rsid w:val="00AC72C3"/>
    <w:rsid w:val="00D555B6"/>
    <w:rsid w:val="00E0443B"/>
    <w:rsid w:val="00F61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7C3E13E8-B30E-459B-9F26-C6F78035C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538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qFormat/>
    <w:rsid w:val="001F5385"/>
    <w:rPr>
      <w:rFonts w:ascii="Calibri" w:eastAsia="宋体" w:hAnsi="Calibri" w:cs="Times New Roman" w:hint="eastAsia"/>
      <w:kern w:val="0"/>
      <w:sz w:val="20"/>
      <w:szCs w:val="20"/>
      <w:lang w:eastAsia="zh-Hans"/>
    </w:rPr>
  </w:style>
  <w:style w:type="paragraph" w:styleId="a3">
    <w:name w:val="header"/>
    <w:basedOn w:val="a"/>
    <w:link w:val="Char"/>
    <w:uiPriority w:val="99"/>
    <w:unhideWhenUsed/>
    <w:rsid w:val="00F610E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610EC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610E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610EC"/>
    <w:rPr>
      <w:rFonts w:ascii="Times New Roman" w:eastAsia="宋体" w:hAnsi="Times New Roman" w:cs="Times New Roman"/>
      <w:sz w:val="18"/>
      <w:szCs w:val="18"/>
    </w:rPr>
  </w:style>
  <w:style w:type="paragraph" w:styleId="a5">
    <w:name w:val="Normal Indent"/>
    <w:basedOn w:val="a"/>
    <w:qFormat/>
    <w:rsid w:val="00D555B6"/>
    <w:pPr>
      <w:ind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</Words>
  <Characters>77</Characters>
  <Application>Microsoft Office Word</Application>
  <DocSecurity>0</DocSecurity>
  <Lines>1</Lines>
  <Paragraphs>1</Paragraphs>
  <ScaleCrop>false</ScaleCrop>
  <Company>Microsoft</Company>
  <LinksUpToDate>false</LinksUpToDate>
  <CharactersWithSpaces>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龙寰</cp:lastModifiedBy>
  <cp:revision>6</cp:revision>
  <dcterms:created xsi:type="dcterms:W3CDTF">2025-11-06T09:12:00Z</dcterms:created>
  <dcterms:modified xsi:type="dcterms:W3CDTF">2026-09-18T09:23:00Z</dcterms:modified>
</cp:coreProperties>
</file>